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B0B4" w14:textId="77777777" w:rsidR="00C408B8" w:rsidRDefault="00C408B8">
      <w:pPr>
        <w:rPr>
          <w:rFonts w:ascii="Times New Roman"/>
          <w:sz w:val="6"/>
        </w:rPr>
        <w:sectPr w:rsidR="00C408B8" w:rsidSect="007C41B4">
          <w:headerReference w:type="default" r:id="rId7"/>
          <w:type w:val="continuous"/>
          <w:pgSz w:w="11910" w:h="16840"/>
          <w:pgMar w:top="2127" w:right="440" w:bottom="280" w:left="820" w:header="720" w:footer="720" w:gutter="0"/>
          <w:cols w:space="720"/>
        </w:sectPr>
      </w:pPr>
    </w:p>
    <w:p w14:paraId="37D8C1F5" w14:textId="77777777" w:rsidR="00C408B8" w:rsidRDefault="002B436A">
      <w:pPr>
        <w:spacing w:before="93"/>
        <w:ind w:left="634"/>
        <w:rPr>
          <w:rFonts w:ascii="Arial"/>
          <w:b/>
          <w:sz w:val="13"/>
        </w:rPr>
      </w:pPr>
      <w:r>
        <w:rPr>
          <w:rFonts w:ascii="Arial"/>
          <w:b/>
          <w:color w:val="404040"/>
          <w:sz w:val="13"/>
        </w:rPr>
        <w:t>Office</w:t>
      </w:r>
      <w:r>
        <w:rPr>
          <w:rFonts w:ascii="Arial"/>
          <w:b/>
          <w:color w:val="404040"/>
          <w:spacing w:val="-8"/>
          <w:sz w:val="13"/>
        </w:rPr>
        <w:t xml:space="preserve"> </w:t>
      </w:r>
      <w:r>
        <w:rPr>
          <w:rFonts w:ascii="Arial"/>
          <w:b/>
          <w:color w:val="404040"/>
          <w:sz w:val="13"/>
        </w:rPr>
        <w:t>of</w:t>
      </w:r>
      <w:r>
        <w:rPr>
          <w:rFonts w:ascii="Arial"/>
          <w:b/>
          <w:color w:val="404040"/>
          <w:spacing w:val="-8"/>
          <w:sz w:val="13"/>
        </w:rPr>
        <w:t xml:space="preserve"> </w:t>
      </w:r>
      <w:r>
        <w:rPr>
          <w:rFonts w:ascii="Arial"/>
          <w:b/>
          <w:color w:val="404040"/>
          <w:sz w:val="13"/>
        </w:rPr>
        <w:t>Tripoli</w:t>
      </w:r>
    </w:p>
    <w:p w14:paraId="1195A24F" w14:textId="77777777" w:rsidR="00C408B8" w:rsidRDefault="002B436A">
      <w:pPr>
        <w:pStyle w:val="Corpotesto"/>
        <w:spacing w:before="8"/>
        <w:rPr>
          <w:rFonts w:ascii="Arial"/>
          <w:b/>
          <w:sz w:val="29"/>
        </w:rPr>
      </w:pPr>
      <w:r>
        <w:br w:type="column"/>
      </w:r>
    </w:p>
    <w:p w14:paraId="34805D0F" w14:textId="77777777" w:rsidR="00C408B8" w:rsidRDefault="002B436A">
      <w:pPr>
        <w:pStyle w:val="Titolo"/>
        <w:spacing w:line="252" w:lineRule="auto"/>
        <w:ind w:right="2260"/>
      </w:pPr>
      <w:r>
        <w:rPr>
          <w:color w:val="000009"/>
        </w:rPr>
        <w:t>APPLICATION FORM TO BE REGISTER IN THE SUPPLIERS REGISTER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OF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ITALIAN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AGENCY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Tripoli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OFFICE</w:t>
      </w:r>
    </w:p>
    <w:p w14:paraId="2374A2EE" w14:textId="77777777" w:rsidR="00CE11DC" w:rsidRDefault="00CE11DC">
      <w:pPr>
        <w:pStyle w:val="Titolo"/>
        <w:rPr>
          <w:color w:val="000009"/>
        </w:rPr>
      </w:pPr>
    </w:p>
    <w:p w14:paraId="0B0A2199" w14:textId="50889979" w:rsidR="00C408B8" w:rsidRDefault="002B436A">
      <w:pPr>
        <w:pStyle w:val="Titolo"/>
      </w:pPr>
      <w:r>
        <w:rPr>
          <w:color w:val="000009"/>
        </w:rPr>
        <w:t>ECONOMIC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OPERATOR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INFORMATION</w:t>
      </w:r>
    </w:p>
    <w:p w14:paraId="577B478F" w14:textId="77777777" w:rsidR="00C408B8" w:rsidRDefault="00C408B8"/>
    <w:p w14:paraId="1EB79538" w14:textId="08B65F86" w:rsidR="004A1490" w:rsidRDefault="004A1490">
      <w:pPr>
        <w:sectPr w:rsidR="004A1490">
          <w:type w:val="continuous"/>
          <w:pgSz w:w="11910" w:h="16840"/>
          <w:pgMar w:top="80" w:right="440" w:bottom="280" w:left="820" w:header="720" w:footer="720" w:gutter="0"/>
          <w:cols w:num="2" w:space="720" w:equalWidth="0">
            <w:col w:w="1595" w:space="40"/>
            <w:col w:w="9015"/>
          </w:cols>
        </w:sectPr>
      </w:pPr>
    </w:p>
    <w:tbl>
      <w:tblPr>
        <w:tblStyle w:val="TableNormal"/>
        <w:tblW w:w="0" w:type="auto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5396"/>
      </w:tblGrid>
      <w:tr w:rsidR="00C408B8" w14:paraId="586F11F7" w14:textId="77777777">
        <w:trPr>
          <w:trHeight w:val="275"/>
        </w:trPr>
        <w:tc>
          <w:tcPr>
            <w:tcW w:w="4460" w:type="dxa"/>
          </w:tcPr>
          <w:p w14:paraId="03E44663" w14:textId="77777777" w:rsidR="00C408B8" w:rsidRDefault="002B436A">
            <w:pPr>
              <w:pStyle w:val="TableParagraph"/>
              <w:spacing w:line="255" w:lineRule="exact"/>
              <w:ind w:left="210"/>
              <w:rPr>
                <w:b/>
              </w:rPr>
            </w:pPr>
            <w:r>
              <w:rPr>
                <w:b/>
                <w:color w:val="000009"/>
              </w:rPr>
              <w:t>A.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Basic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information</w:t>
            </w:r>
          </w:p>
        </w:tc>
        <w:tc>
          <w:tcPr>
            <w:tcW w:w="5396" w:type="dxa"/>
          </w:tcPr>
          <w:p w14:paraId="676CEA8D" w14:textId="77777777" w:rsidR="00C408B8" w:rsidRDefault="002B436A">
            <w:pPr>
              <w:pStyle w:val="TableParagraph"/>
              <w:spacing w:line="255" w:lineRule="exact"/>
              <w:ind w:left="212"/>
              <w:rPr>
                <w:b/>
              </w:rPr>
            </w:pPr>
            <w:r>
              <w:rPr>
                <w:b/>
                <w:color w:val="000009"/>
              </w:rPr>
              <w:t>Answer:</w:t>
            </w:r>
          </w:p>
        </w:tc>
      </w:tr>
      <w:tr w:rsidR="00C408B8" w14:paraId="3268157C" w14:textId="77777777">
        <w:trPr>
          <w:trHeight w:val="383"/>
        </w:trPr>
        <w:tc>
          <w:tcPr>
            <w:tcW w:w="4460" w:type="dxa"/>
          </w:tcPr>
          <w:p w14:paraId="38111C67" w14:textId="77777777" w:rsidR="00C408B8" w:rsidRDefault="002B436A">
            <w:pPr>
              <w:pStyle w:val="TableParagraph"/>
              <w:spacing w:line="267" w:lineRule="exact"/>
              <w:ind w:left="217"/>
            </w:pPr>
            <w:r>
              <w:rPr>
                <w:color w:val="000009"/>
              </w:rPr>
              <w:t>Company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official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name:</w:t>
            </w:r>
          </w:p>
        </w:tc>
        <w:tc>
          <w:tcPr>
            <w:tcW w:w="5396" w:type="dxa"/>
          </w:tcPr>
          <w:p w14:paraId="037B75EF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593429E6" w14:textId="77777777">
        <w:trPr>
          <w:trHeight w:val="318"/>
        </w:trPr>
        <w:tc>
          <w:tcPr>
            <w:tcW w:w="4460" w:type="dxa"/>
          </w:tcPr>
          <w:p w14:paraId="5E0D10B5" w14:textId="77777777" w:rsidR="00C408B8" w:rsidRDefault="002B436A">
            <w:pPr>
              <w:pStyle w:val="TableParagraph"/>
              <w:spacing w:line="267" w:lineRule="exact"/>
              <w:ind w:left="217"/>
            </w:pPr>
            <w:r>
              <w:rPr>
                <w:color w:val="000009"/>
              </w:rPr>
              <w:t>Commercial/Fiscal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registration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number:</w:t>
            </w:r>
          </w:p>
        </w:tc>
        <w:tc>
          <w:tcPr>
            <w:tcW w:w="5396" w:type="dxa"/>
          </w:tcPr>
          <w:p w14:paraId="3646E7B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2CD3E22" w14:textId="77777777">
        <w:trPr>
          <w:trHeight w:val="315"/>
        </w:trPr>
        <w:tc>
          <w:tcPr>
            <w:tcW w:w="4460" w:type="dxa"/>
          </w:tcPr>
          <w:p w14:paraId="41385544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rPr>
                <w:color w:val="000009"/>
              </w:rPr>
              <w:t>VAT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number:</w:t>
            </w:r>
          </w:p>
        </w:tc>
        <w:tc>
          <w:tcPr>
            <w:tcW w:w="5396" w:type="dxa"/>
          </w:tcPr>
          <w:p w14:paraId="292BDD15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89229F7" w14:textId="77777777">
        <w:trPr>
          <w:trHeight w:val="469"/>
        </w:trPr>
        <w:tc>
          <w:tcPr>
            <w:tcW w:w="4460" w:type="dxa"/>
          </w:tcPr>
          <w:p w14:paraId="66D5471C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Full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address:</w:t>
            </w:r>
          </w:p>
        </w:tc>
        <w:tc>
          <w:tcPr>
            <w:tcW w:w="5396" w:type="dxa"/>
          </w:tcPr>
          <w:p w14:paraId="1F15F62F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39E906A6" w14:textId="77777777">
        <w:trPr>
          <w:trHeight w:val="315"/>
        </w:trPr>
        <w:tc>
          <w:tcPr>
            <w:tcW w:w="4460" w:type="dxa"/>
          </w:tcPr>
          <w:p w14:paraId="0A60A7C0" w14:textId="77777777" w:rsidR="00C408B8" w:rsidRDefault="002B436A">
            <w:pPr>
              <w:pStyle w:val="TableParagraph"/>
              <w:spacing w:line="267" w:lineRule="exact"/>
              <w:ind w:left="217"/>
            </w:pP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person:</w:t>
            </w:r>
          </w:p>
        </w:tc>
        <w:tc>
          <w:tcPr>
            <w:tcW w:w="5396" w:type="dxa"/>
          </w:tcPr>
          <w:p w14:paraId="39101B03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A0DBDAA" w14:textId="77777777">
        <w:trPr>
          <w:trHeight w:val="313"/>
        </w:trPr>
        <w:tc>
          <w:tcPr>
            <w:tcW w:w="4460" w:type="dxa"/>
          </w:tcPr>
          <w:p w14:paraId="3BB0EFDD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t>number:</w:t>
            </w:r>
          </w:p>
        </w:tc>
        <w:tc>
          <w:tcPr>
            <w:tcW w:w="5396" w:type="dxa"/>
          </w:tcPr>
          <w:p w14:paraId="0DEEB7CC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59E8F69F" w14:textId="77777777">
        <w:trPr>
          <w:trHeight w:val="316"/>
        </w:trPr>
        <w:tc>
          <w:tcPr>
            <w:tcW w:w="4460" w:type="dxa"/>
          </w:tcPr>
          <w:p w14:paraId="1C31F136" w14:textId="77777777" w:rsidR="00C408B8" w:rsidRDefault="002B436A">
            <w:pPr>
              <w:pStyle w:val="TableParagraph"/>
              <w:spacing w:line="268" w:lineRule="exact"/>
              <w:ind w:left="217"/>
            </w:pPr>
            <w:r>
              <w:t>e-mail:</w:t>
            </w:r>
          </w:p>
        </w:tc>
        <w:tc>
          <w:tcPr>
            <w:tcW w:w="5396" w:type="dxa"/>
          </w:tcPr>
          <w:p w14:paraId="42FF5EE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396970DF" w14:textId="77777777">
        <w:trPr>
          <w:trHeight w:val="351"/>
        </w:trPr>
        <w:tc>
          <w:tcPr>
            <w:tcW w:w="4460" w:type="dxa"/>
          </w:tcPr>
          <w:p w14:paraId="594A13C4" w14:textId="77777777" w:rsidR="00C408B8" w:rsidRDefault="002B436A">
            <w:pPr>
              <w:pStyle w:val="TableParagraph"/>
              <w:spacing w:line="267" w:lineRule="exact"/>
              <w:ind w:left="215"/>
            </w:pPr>
            <w:r>
              <w:t>Website:</w:t>
            </w:r>
          </w:p>
        </w:tc>
        <w:tc>
          <w:tcPr>
            <w:tcW w:w="5396" w:type="dxa"/>
          </w:tcPr>
          <w:p w14:paraId="09E53686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37A44761" w14:textId="77777777">
        <w:trPr>
          <w:trHeight w:val="347"/>
        </w:trPr>
        <w:tc>
          <w:tcPr>
            <w:tcW w:w="4460" w:type="dxa"/>
          </w:tcPr>
          <w:p w14:paraId="1D1BEBB6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6" w:type="dxa"/>
          </w:tcPr>
          <w:p w14:paraId="532E70A5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D7DD83E" w14:textId="77777777">
        <w:trPr>
          <w:trHeight w:val="361"/>
        </w:trPr>
        <w:tc>
          <w:tcPr>
            <w:tcW w:w="4460" w:type="dxa"/>
          </w:tcPr>
          <w:p w14:paraId="34531B1F" w14:textId="77777777" w:rsidR="00C408B8" w:rsidRDefault="002B436A">
            <w:pPr>
              <w:pStyle w:val="TableParagraph"/>
              <w:spacing w:line="267" w:lineRule="exact"/>
              <w:ind w:left="222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(EUR)</w:t>
            </w:r>
          </w:p>
        </w:tc>
        <w:tc>
          <w:tcPr>
            <w:tcW w:w="5396" w:type="dxa"/>
          </w:tcPr>
          <w:p w14:paraId="734447A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3CBC2E57" w14:textId="77777777">
        <w:trPr>
          <w:trHeight w:val="359"/>
        </w:trPr>
        <w:tc>
          <w:tcPr>
            <w:tcW w:w="4460" w:type="dxa"/>
          </w:tcPr>
          <w:p w14:paraId="7FDD7EB0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Beneficiary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396" w:type="dxa"/>
          </w:tcPr>
          <w:p w14:paraId="6F5220AB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573F8E72" w14:textId="77777777">
        <w:trPr>
          <w:trHeight w:val="315"/>
        </w:trPr>
        <w:tc>
          <w:tcPr>
            <w:tcW w:w="4460" w:type="dxa"/>
          </w:tcPr>
          <w:p w14:paraId="1A4AA0F1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IBAN:</w:t>
            </w:r>
          </w:p>
        </w:tc>
        <w:tc>
          <w:tcPr>
            <w:tcW w:w="5396" w:type="dxa"/>
          </w:tcPr>
          <w:p w14:paraId="3C0CEF2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0289DE31" w14:textId="77777777">
        <w:trPr>
          <w:trHeight w:val="316"/>
        </w:trPr>
        <w:tc>
          <w:tcPr>
            <w:tcW w:w="4460" w:type="dxa"/>
          </w:tcPr>
          <w:p w14:paraId="3C489F1B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Bank’s Name:</w:t>
            </w:r>
          </w:p>
        </w:tc>
        <w:tc>
          <w:tcPr>
            <w:tcW w:w="5396" w:type="dxa"/>
          </w:tcPr>
          <w:p w14:paraId="490C93AB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3594FFC" w14:textId="77777777">
        <w:trPr>
          <w:trHeight w:val="313"/>
        </w:trPr>
        <w:tc>
          <w:tcPr>
            <w:tcW w:w="4460" w:type="dxa"/>
          </w:tcPr>
          <w:p w14:paraId="7E1DB3D2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t>Address:</w:t>
            </w:r>
          </w:p>
        </w:tc>
        <w:tc>
          <w:tcPr>
            <w:tcW w:w="5396" w:type="dxa"/>
          </w:tcPr>
          <w:p w14:paraId="54887E12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07B09903" w14:textId="77777777">
        <w:trPr>
          <w:trHeight w:val="332"/>
        </w:trPr>
        <w:tc>
          <w:tcPr>
            <w:tcW w:w="4460" w:type="dxa"/>
          </w:tcPr>
          <w:p w14:paraId="645E290C" w14:textId="77777777" w:rsidR="00C408B8" w:rsidRDefault="002B436A">
            <w:pPr>
              <w:pStyle w:val="TableParagraph"/>
              <w:spacing w:line="267" w:lineRule="exact"/>
              <w:ind w:left="215"/>
            </w:pPr>
            <w:r>
              <w:t>SWIFT</w:t>
            </w:r>
            <w:r>
              <w:rPr>
                <w:spacing w:val="-3"/>
              </w:rPr>
              <w:t xml:space="preserve"> </w:t>
            </w:r>
            <w:r>
              <w:t>Code:</w:t>
            </w:r>
          </w:p>
        </w:tc>
        <w:tc>
          <w:tcPr>
            <w:tcW w:w="5396" w:type="dxa"/>
          </w:tcPr>
          <w:p w14:paraId="0B599B8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5847DEC6" w14:textId="77777777">
        <w:trPr>
          <w:trHeight w:val="316"/>
        </w:trPr>
        <w:tc>
          <w:tcPr>
            <w:tcW w:w="4460" w:type="dxa"/>
          </w:tcPr>
          <w:p w14:paraId="1CEAAB15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6" w:type="dxa"/>
          </w:tcPr>
          <w:p w14:paraId="71B217CC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085D00B8" w14:textId="77777777">
        <w:trPr>
          <w:trHeight w:val="330"/>
        </w:trPr>
        <w:tc>
          <w:tcPr>
            <w:tcW w:w="4460" w:type="dxa"/>
          </w:tcPr>
          <w:p w14:paraId="583A40E6" w14:textId="5D54B0E8" w:rsidR="00C408B8" w:rsidRDefault="002B436A">
            <w:pPr>
              <w:pStyle w:val="TableParagraph"/>
              <w:spacing w:line="267" w:lineRule="exact"/>
              <w:ind w:left="222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</w:t>
            </w:r>
            <w:r w:rsidR="005E17B7">
              <w:rPr>
                <w:b/>
              </w:rPr>
              <w:t>LYD</w:t>
            </w:r>
            <w:r>
              <w:rPr>
                <w:b/>
              </w:rPr>
              <w:t>)</w:t>
            </w:r>
          </w:p>
        </w:tc>
        <w:tc>
          <w:tcPr>
            <w:tcW w:w="5396" w:type="dxa"/>
          </w:tcPr>
          <w:p w14:paraId="4DD891C5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48E6DA13" w14:textId="77777777">
        <w:trPr>
          <w:trHeight w:val="333"/>
        </w:trPr>
        <w:tc>
          <w:tcPr>
            <w:tcW w:w="4460" w:type="dxa"/>
          </w:tcPr>
          <w:p w14:paraId="72F157A0" w14:textId="77777777" w:rsidR="00C408B8" w:rsidRDefault="002B436A">
            <w:pPr>
              <w:pStyle w:val="TableParagraph"/>
              <w:spacing w:before="1"/>
              <w:ind w:left="227"/>
            </w:pPr>
            <w:r>
              <w:t>Beneficiary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396" w:type="dxa"/>
          </w:tcPr>
          <w:p w14:paraId="2FBB8B9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6BACF682" w14:textId="77777777">
        <w:trPr>
          <w:trHeight w:val="332"/>
        </w:trPr>
        <w:tc>
          <w:tcPr>
            <w:tcW w:w="4460" w:type="dxa"/>
          </w:tcPr>
          <w:p w14:paraId="5B48E9E9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IBAN:</w:t>
            </w:r>
          </w:p>
        </w:tc>
        <w:tc>
          <w:tcPr>
            <w:tcW w:w="5396" w:type="dxa"/>
          </w:tcPr>
          <w:p w14:paraId="174275C6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28A2952" w14:textId="77777777">
        <w:trPr>
          <w:trHeight w:val="332"/>
        </w:trPr>
        <w:tc>
          <w:tcPr>
            <w:tcW w:w="4460" w:type="dxa"/>
          </w:tcPr>
          <w:p w14:paraId="6579C14D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Bank’s Name:</w:t>
            </w:r>
          </w:p>
        </w:tc>
        <w:tc>
          <w:tcPr>
            <w:tcW w:w="5396" w:type="dxa"/>
          </w:tcPr>
          <w:p w14:paraId="0AF98C5B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779BB755" w14:textId="77777777">
        <w:trPr>
          <w:trHeight w:val="330"/>
        </w:trPr>
        <w:tc>
          <w:tcPr>
            <w:tcW w:w="4460" w:type="dxa"/>
          </w:tcPr>
          <w:p w14:paraId="295FF35A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t>Address:</w:t>
            </w:r>
          </w:p>
        </w:tc>
        <w:tc>
          <w:tcPr>
            <w:tcW w:w="5396" w:type="dxa"/>
          </w:tcPr>
          <w:p w14:paraId="61077EE3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E95F4A1" w14:textId="77777777">
        <w:trPr>
          <w:trHeight w:val="335"/>
        </w:trPr>
        <w:tc>
          <w:tcPr>
            <w:tcW w:w="4460" w:type="dxa"/>
          </w:tcPr>
          <w:p w14:paraId="2BD53529" w14:textId="77777777" w:rsidR="00C408B8" w:rsidRDefault="002B436A">
            <w:pPr>
              <w:pStyle w:val="TableParagraph"/>
              <w:spacing w:before="1"/>
              <w:ind w:left="215"/>
            </w:pPr>
            <w:r>
              <w:t>SWIFT</w:t>
            </w:r>
            <w:r>
              <w:rPr>
                <w:spacing w:val="-3"/>
              </w:rPr>
              <w:t xml:space="preserve"> </w:t>
            </w:r>
            <w:r>
              <w:t>Code:</w:t>
            </w:r>
          </w:p>
        </w:tc>
        <w:tc>
          <w:tcPr>
            <w:tcW w:w="5396" w:type="dxa"/>
          </w:tcPr>
          <w:p w14:paraId="2D65345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72A21B18" w14:textId="77777777">
        <w:trPr>
          <w:trHeight w:val="308"/>
        </w:trPr>
        <w:tc>
          <w:tcPr>
            <w:tcW w:w="4460" w:type="dxa"/>
          </w:tcPr>
          <w:p w14:paraId="79D6841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6" w:type="dxa"/>
          </w:tcPr>
          <w:p w14:paraId="3596BB74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3AA07F42" w14:textId="77777777">
        <w:trPr>
          <w:trHeight w:val="332"/>
        </w:trPr>
        <w:tc>
          <w:tcPr>
            <w:tcW w:w="4460" w:type="dxa"/>
          </w:tcPr>
          <w:p w14:paraId="4FF64C46" w14:textId="77777777" w:rsidR="00C408B8" w:rsidRDefault="002B436A">
            <w:pPr>
              <w:pStyle w:val="TableParagraph"/>
              <w:spacing w:line="267" w:lineRule="exact"/>
              <w:ind w:left="222"/>
              <w:rPr>
                <w:b/>
              </w:rPr>
            </w:pPr>
            <w:r>
              <w:rPr>
                <w:b/>
              </w:rPr>
              <w:t>Bank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account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5396" w:type="dxa"/>
          </w:tcPr>
          <w:p w14:paraId="36D8EA4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90EB8C1" w14:textId="77777777">
        <w:trPr>
          <w:trHeight w:val="332"/>
        </w:trPr>
        <w:tc>
          <w:tcPr>
            <w:tcW w:w="4460" w:type="dxa"/>
          </w:tcPr>
          <w:p w14:paraId="3A3EDC2C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Beneficiary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5396" w:type="dxa"/>
          </w:tcPr>
          <w:p w14:paraId="18914B9E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4CF55E4B" w14:textId="77777777">
        <w:trPr>
          <w:trHeight w:val="330"/>
        </w:trPr>
        <w:tc>
          <w:tcPr>
            <w:tcW w:w="4460" w:type="dxa"/>
          </w:tcPr>
          <w:p w14:paraId="64D27B1C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IBAN:</w:t>
            </w:r>
          </w:p>
        </w:tc>
        <w:tc>
          <w:tcPr>
            <w:tcW w:w="5396" w:type="dxa"/>
          </w:tcPr>
          <w:p w14:paraId="79C9C772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E6FD88D" w14:textId="77777777">
        <w:trPr>
          <w:trHeight w:val="332"/>
        </w:trPr>
        <w:tc>
          <w:tcPr>
            <w:tcW w:w="4460" w:type="dxa"/>
          </w:tcPr>
          <w:p w14:paraId="7C2F4313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t>Bank’s Name:</w:t>
            </w:r>
          </w:p>
        </w:tc>
        <w:tc>
          <w:tcPr>
            <w:tcW w:w="5396" w:type="dxa"/>
          </w:tcPr>
          <w:p w14:paraId="3C2D3C52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4775334B" w14:textId="77777777">
        <w:trPr>
          <w:trHeight w:val="330"/>
        </w:trPr>
        <w:tc>
          <w:tcPr>
            <w:tcW w:w="4460" w:type="dxa"/>
          </w:tcPr>
          <w:p w14:paraId="13D36CFF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t>Address:</w:t>
            </w:r>
          </w:p>
        </w:tc>
        <w:tc>
          <w:tcPr>
            <w:tcW w:w="5396" w:type="dxa"/>
          </w:tcPr>
          <w:p w14:paraId="310928F6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5D220F8B" w14:textId="77777777">
        <w:trPr>
          <w:trHeight w:val="333"/>
        </w:trPr>
        <w:tc>
          <w:tcPr>
            <w:tcW w:w="4460" w:type="dxa"/>
          </w:tcPr>
          <w:p w14:paraId="763D9A7C" w14:textId="77777777" w:rsidR="00C408B8" w:rsidRDefault="002B436A">
            <w:pPr>
              <w:pStyle w:val="TableParagraph"/>
              <w:spacing w:before="1"/>
              <w:ind w:left="215"/>
            </w:pPr>
            <w:r>
              <w:t>SWIFT</w:t>
            </w:r>
            <w:r>
              <w:rPr>
                <w:spacing w:val="-3"/>
              </w:rPr>
              <w:t xml:space="preserve"> </w:t>
            </w:r>
            <w:r>
              <w:t>Code:</w:t>
            </w:r>
          </w:p>
        </w:tc>
        <w:tc>
          <w:tcPr>
            <w:tcW w:w="5396" w:type="dxa"/>
          </w:tcPr>
          <w:p w14:paraId="345C89DF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0DF8C59" w14:textId="77777777">
        <w:trPr>
          <w:trHeight w:val="311"/>
        </w:trPr>
        <w:tc>
          <w:tcPr>
            <w:tcW w:w="4460" w:type="dxa"/>
          </w:tcPr>
          <w:p w14:paraId="7EBB380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6" w:type="dxa"/>
          </w:tcPr>
          <w:p w14:paraId="6F61AABA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</w:tbl>
    <w:p w14:paraId="6B17DFA9" w14:textId="77777777" w:rsidR="00C408B8" w:rsidRDefault="00C408B8">
      <w:pPr>
        <w:rPr>
          <w:rFonts w:ascii="Times New Roman"/>
        </w:rPr>
        <w:sectPr w:rsidR="00C408B8">
          <w:type w:val="continuous"/>
          <w:pgSz w:w="11910" w:h="16840"/>
          <w:pgMar w:top="80" w:right="440" w:bottom="280" w:left="820" w:header="720" w:footer="720" w:gutter="0"/>
          <w:cols w:space="720"/>
        </w:sectPr>
      </w:pPr>
    </w:p>
    <w:p w14:paraId="2859C005" w14:textId="77777777" w:rsidR="00C408B8" w:rsidRDefault="00C408B8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5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5749"/>
      </w:tblGrid>
      <w:tr w:rsidR="00C408B8" w14:paraId="77C61CCB" w14:textId="77777777">
        <w:trPr>
          <w:trHeight w:val="277"/>
        </w:trPr>
        <w:tc>
          <w:tcPr>
            <w:tcW w:w="4109" w:type="dxa"/>
          </w:tcPr>
          <w:p w14:paraId="16283970" w14:textId="77777777" w:rsidR="00C408B8" w:rsidRDefault="002B436A">
            <w:pPr>
              <w:pStyle w:val="TableParagraph"/>
              <w:spacing w:line="258" w:lineRule="exact"/>
              <w:ind w:left="222"/>
              <w:rPr>
                <w:b/>
              </w:rPr>
            </w:pPr>
            <w:r>
              <w:rPr>
                <w:b/>
                <w:color w:val="000009"/>
              </w:rPr>
              <w:t>B.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Legal</w:t>
            </w:r>
            <w:r>
              <w:rPr>
                <w:b/>
                <w:color w:val="000009"/>
                <w:spacing w:val="-3"/>
              </w:rPr>
              <w:t xml:space="preserve"> </w:t>
            </w:r>
            <w:r>
              <w:rPr>
                <w:b/>
                <w:color w:val="000009"/>
              </w:rPr>
              <w:t>representative</w:t>
            </w:r>
          </w:p>
        </w:tc>
        <w:tc>
          <w:tcPr>
            <w:tcW w:w="5749" w:type="dxa"/>
          </w:tcPr>
          <w:p w14:paraId="20304B51" w14:textId="77777777" w:rsidR="00C408B8" w:rsidRDefault="002B436A">
            <w:pPr>
              <w:pStyle w:val="TableParagraph"/>
              <w:spacing w:line="258" w:lineRule="exact"/>
              <w:ind w:left="211"/>
              <w:rPr>
                <w:b/>
              </w:rPr>
            </w:pPr>
            <w:r>
              <w:rPr>
                <w:b/>
                <w:color w:val="000009"/>
              </w:rPr>
              <w:t>Answer:</w:t>
            </w:r>
          </w:p>
        </w:tc>
      </w:tr>
      <w:tr w:rsidR="00C408B8" w14:paraId="7EFFB381" w14:textId="77777777">
        <w:trPr>
          <w:trHeight w:val="308"/>
        </w:trPr>
        <w:tc>
          <w:tcPr>
            <w:tcW w:w="4109" w:type="dxa"/>
          </w:tcPr>
          <w:p w14:paraId="064B84B2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Full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name:</w:t>
            </w:r>
          </w:p>
        </w:tc>
        <w:tc>
          <w:tcPr>
            <w:tcW w:w="5749" w:type="dxa"/>
          </w:tcPr>
          <w:p w14:paraId="1A2E5857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0DB378A0" w14:textId="77777777">
        <w:trPr>
          <w:trHeight w:val="308"/>
        </w:trPr>
        <w:tc>
          <w:tcPr>
            <w:tcW w:w="4109" w:type="dxa"/>
          </w:tcPr>
          <w:p w14:paraId="32965B05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Date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and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place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of birth:</w:t>
            </w:r>
          </w:p>
        </w:tc>
        <w:tc>
          <w:tcPr>
            <w:tcW w:w="5749" w:type="dxa"/>
          </w:tcPr>
          <w:p w14:paraId="4D2E8BBC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13C2DB6D" w14:textId="77777777">
        <w:trPr>
          <w:trHeight w:val="308"/>
        </w:trPr>
        <w:tc>
          <w:tcPr>
            <w:tcW w:w="4109" w:type="dxa"/>
          </w:tcPr>
          <w:p w14:paraId="392756FC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Position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/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Title:</w:t>
            </w:r>
          </w:p>
        </w:tc>
        <w:tc>
          <w:tcPr>
            <w:tcW w:w="5749" w:type="dxa"/>
          </w:tcPr>
          <w:p w14:paraId="3540D89D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32D1EDF" w14:textId="77777777">
        <w:trPr>
          <w:trHeight w:val="308"/>
        </w:trPr>
        <w:tc>
          <w:tcPr>
            <w:tcW w:w="4109" w:type="dxa"/>
          </w:tcPr>
          <w:p w14:paraId="356896A7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Full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address:</w:t>
            </w:r>
          </w:p>
        </w:tc>
        <w:tc>
          <w:tcPr>
            <w:tcW w:w="5749" w:type="dxa"/>
          </w:tcPr>
          <w:p w14:paraId="08684509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6F31BB5F" w14:textId="77777777">
        <w:trPr>
          <w:trHeight w:val="308"/>
        </w:trPr>
        <w:tc>
          <w:tcPr>
            <w:tcW w:w="4109" w:type="dxa"/>
          </w:tcPr>
          <w:p w14:paraId="1506181F" w14:textId="77777777" w:rsidR="00C408B8" w:rsidRDefault="002B436A">
            <w:pPr>
              <w:pStyle w:val="TableParagraph"/>
              <w:spacing w:line="267" w:lineRule="exact"/>
              <w:ind w:left="210"/>
            </w:pP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t>number</w:t>
            </w:r>
            <w:r>
              <w:rPr>
                <w:color w:val="000009"/>
              </w:rPr>
              <w:t>:</w:t>
            </w:r>
          </w:p>
        </w:tc>
        <w:tc>
          <w:tcPr>
            <w:tcW w:w="5749" w:type="dxa"/>
          </w:tcPr>
          <w:p w14:paraId="25D81F33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1DE21F5" w14:textId="77777777">
        <w:trPr>
          <w:trHeight w:val="308"/>
        </w:trPr>
        <w:tc>
          <w:tcPr>
            <w:tcW w:w="4109" w:type="dxa"/>
          </w:tcPr>
          <w:p w14:paraId="61EE0F2A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E-mail:</w:t>
            </w:r>
          </w:p>
        </w:tc>
        <w:tc>
          <w:tcPr>
            <w:tcW w:w="5749" w:type="dxa"/>
          </w:tcPr>
          <w:p w14:paraId="04C8AE94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  <w:tr w:rsidR="00C408B8" w14:paraId="2C978815" w14:textId="77777777">
        <w:trPr>
          <w:trHeight w:val="548"/>
        </w:trPr>
        <w:tc>
          <w:tcPr>
            <w:tcW w:w="4109" w:type="dxa"/>
          </w:tcPr>
          <w:p w14:paraId="61C984B3" w14:textId="77777777" w:rsidR="00C408B8" w:rsidRDefault="002B436A">
            <w:pPr>
              <w:pStyle w:val="TableParagraph"/>
              <w:spacing w:line="267" w:lineRule="exact"/>
              <w:ind w:left="227"/>
            </w:pPr>
            <w:r>
              <w:rPr>
                <w:color w:val="000009"/>
              </w:rPr>
              <w:t>If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necessary,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provide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details</w:t>
            </w:r>
            <w:r>
              <w:rPr>
                <w:color w:val="000009"/>
                <w:spacing w:val="-1"/>
              </w:rPr>
              <w:t xml:space="preserve"> </w:t>
            </w:r>
            <w:r>
              <w:rPr>
                <w:color w:val="000009"/>
              </w:rPr>
              <w:t>on</w:t>
            </w:r>
          </w:p>
          <w:p w14:paraId="0AF4B8EC" w14:textId="77777777" w:rsidR="00C408B8" w:rsidRDefault="002B436A">
            <w:pPr>
              <w:pStyle w:val="TableParagraph"/>
              <w:spacing w:line="261" w:lineRule="exact"/>
              <w:ind w:left="225"/>
            </w:pPr>
            <w:r>
              <w:rPr>
                <w:color w:val="000009"/>
              </w:rPr>
              <w:t>representation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(form,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scope, purpose):</w:t>
            </w:r>
          </w:p>
        </w:tc>
        <w:tc>
          <w:tcPr>
            <w:tcW w:w="5749" w:type="dxa"/>
          </w:tcPr>
          <w:p w14:paraId="6966ECCE" w14:textId="77777777" w:rsidR="00C408B8" w:rsidRDefault="00C408B8">
            <w:pPr>
              <w:pStyle w:val="TableParagraph"/>
              <w:rPr>
                <w:rFonts w:ascii="Times New Roman"/>
              </w:rPr>
            </w:pPr>
          </w:p>
        </w:tc>
      </w:tr>
    </w:tbl>
    <w:p w14:paraId="4C4C6106" w14:textId="77777777" w:rsidR="00C408B8" w:rsidRDefault="00C408B8">
      <w:pPr>
        <w:pStyle w:val="Corpotesto"/>
        <w:rPr>
          <w:b/>
          <w:sz w:val="20"/>
        </w:rPr>
      </w:pPr>
    </w:p>
    <w:p w14:paraId="2515CF7F" w14:textId="1B77B805" w:rsidR="00C408B8" w:rsidRDefault="00C408B8">
      <w:pPr>
        <w:pStyle w:val="Corpotesto"/>
        <w:spacing w:before="4"/>
        <w:rPr>
          <w:b/>
          <w:sz w:val="11"/>
        </w:rPr>
      </w:pPr>
    </w:p>
    <w:p w14:paraId="5ADB5C00" w14:textId="77777777" w:rsidR="00755AD0" w:rsidRDefault="00755AD0">
      <w:pPr>
        <w:pStyle w:val="Corpotesto"/>
        <w:spacing w:before="4"/>
        <w:rPr>
          <w:b/>
          <w:sz w:val="11"/>
        </w:rPr>
      </w:pPr>
    </w:p>
    <w:tbl>
      <w:tblPr>
        <w:tblStyle w:val="TableNormal"/>
        <w:tblW w:w="0" w:type="auto"/>
        <w:tblInd w:w="633" w:type="dxa"/>
        <w:tblLayout w:type="fixed"/>
        <w:tblLook w:val="01E0" w:firstRow="1" w:lastRow="1" w:firstColumn="1" w:lastColumn="1" w:noHBand="0" w:noVBand="0"/>
      </w:tblPr>
      <w:tblGrid>
        <w:gridCol w:w="4964"/>
        <w:gridCol w:w="2869"/>
      </w:tblGrid>
      <w:tr w:rsidR="00C408B8" w14:paraId="15496526" w14:textId="77777777">
        <w:trPr>
          <w:trHeight w:val="246"/>
        </w:trPr>
        <w:tc>
          <w:tcPr>
            <w:tcW w:w="4964" w:type="dxa"/>
          </w:tcPr>
          <w:p w14:paraId="50C60F81" w14:textId="77777777" w:rsidR="00C408B8" w:rsidRDefault="002B436A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  <w:color w:val="000009"/>
              </w:rPr>
              <w:t>C.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Category</w:t>
            </w:r>
          </w:p>
        </w:tc>
        <w:tc>
          <w:tcPr>
            <w:tcW w:w="2869" w:type="dxa"/>
          </w:tcPr>
          <w:p w14:paraId="594DB5EF" w14:textId="77777777" w:rsidR="00C408B8" w:rsidRDefault="002B436A">
            <w:pPr>
              <w:pStyle w:val="TableParagraph"/>
              <w:spacing w:line="225" w:lineRule="exact"/>
              <w:ind w:left="154"/>
              <w:rPr>
                <w:b/>
              </w:rPr>
            </w:pPr>
            <w:r>
              <w:rPr>
                <w:b/>
                <w:color w:val="000009"/>
              </w:rPr>
              <w:t>Check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maximum</w:t>
            </w:r>
            <w:r>
              <w:rPr>
                <w:b/>
                <w:color w:val="000009"/>
                <w:spacing w:val="-4"/>
              </w:rPr>
              <w:t xml:space="preserve"> </w:t>
            </w:r>
            <w:r>
              <w:rPr>
                <w:b/>
                <w:color w:val="000009"/>
              </w:rPr>
              <w:t>2</w:t>
            </w:r>
            <w:r>
              <w:rPr>
                <w:b/>
                <w:color w:val="000009"/>
                <w:spacing w:val="-2"/>
              </w:rPr>
              <w:t xml:space="preserve"> </w:t>
            </w:r>
            <w:r>
              <w:rPr>
                <w:b/>
                <w:color w:val="000009"/>
              </w:rPr>
              <w:t>categories</w:t>
            </w:r>
          </w:p>
        </w:tc>
      </w:tr>
      <w:tr w:rsidR="00C408B8" w14:paraId="32E7E448" w14:textId="77777777">
        <w:trPr>
          <w:trHeight w:val="362"/>
        </w:trPr>
        <w:tc>
          <w:tcPr>
            <w:tcW w:w="4964" w:type="dxa"/>
          </w:tcPr>
          <w:p w14:paraId="3BBA15AE" w14:textId="77777777" w:rsidR="00C408B8" w:rsidRDefault="002B436A">
            <w:pPr>
              <w:pStyle w:val="TableParagraph"/>
              <w:spacing w:line="250" w:lineRule="exact"/>
              <w:ind w:left="350"/>
            </w:pPr>
            <w:r>
              <w:t>A-</w:t>
            </w:r>
            <w:r>
              <w:rPr>
                <w:spacing w:val="-1"/>
              </w:rPr>
              <w:t xml:space="preserve"> </w:t>
            </w:r>
            <w:r>
              <w:t>Organization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exhibitions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trade fairs</w:t>
            </w:r>
          </w:p>
        </w:tc>
        <w:tc>
          <w:tcPr>
            <w:tcW w:w="2869" w:type="dxa"/>
          </w:tcPr>
          <w:p w14:paraId="6CDE9ADC" w14:textId="77777777" w:rsidR="00C408B8" w:rsidRDefault="002B436A">
            <w:pPr>
              <w:pStyle w:val="TableParagraph"/>
              <w:spacing w:line="250" w:lineRule="exact"/>
              <w:ind w:left="635"/>
            </w:pPr>
            <w:r>
              <w:t>[</w:t>
            </w:r>
            <w:r>
              <w:rPr>
                <w:spacing w:val="-3"/>
              </w:rPr>
              <w:t xml:space="preserve"> </w:t>
            </w:r>
            <w:r>
              <w:t>]</w:t>
            </w:r>
          </w:p>
        </w:tc>
      </w:tr>
      <w:tr w:rsidR="00C408B8" w14:paraId="6903C84C" w14:textId="77777777">
        <w:trPr>
          <w:trHeight w:val="456"/>
        </w:trPr>
        <w:tc>
          <w:tcPr>
            <w:tcW w:w="4964" w:type="dxa"/>
          </w:tcPr>
          <w:p w14:paraId="052D6977" w14:textId="1A634E8E" w:rsidR="00C408B8" w:rsidRDefault="002B436A">
            <w:pPr>
              <w:pStyle w:val="TableParagraph"/>
              <w:spacing w:before="72"/>
              <w:ind w:left="371"/>
            </w:pPr>
            <w:r>
              <w:t>B-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supplies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 w:rsidR="00350304">
              <w:t>stationery</w:t>
            </w:r>
          </w:p>
        </w:tc>
        <w:tc>
          <w:tcPr>
            <w:tcW w:w="2869" w:type="dxa"/>
          </w:tcPr>
          <w:p w14:paraId="3A339C66" w14:textId="77777777" w:rsidR="00C408B8" w:rsidRDefault="002B436A">
            <w:pPr>
              <w:pStyle w:val="TableParagraph"/>
              <w:spacing w:before="72"/>
              <w:ind w:left="635"/>
            </w:pPr>
            <w:r>
              <w:t>[ ]</w:t>
            </w:r>
          </w:p>
        </w:tc>
      </w:tr>
      <w:tr w:rsidR="00C408B8" w14:paraId="7D669C3A" w14:textId="77777777">
        <w:trPr>
          <w:trHeight w:val="459"/>
        </w:trPr>
        <w:tc>
          <w:tcPr>
            <w:tcW w:w="4964" w:type="dxa"/>
          </w:tcPr>
          <w:p w14:paraId="5128043E" w14:textId="77777777" w:rsidR="00C408B8" w:rsidRDefault="002B436A">
            <w:pPr>
              <w:pStyle w:val="TableParagraph"/>
              <w:spacing w:before="75"/>
              <w:ind w:left="364"/>
            </w:pPr>
            <w:r>
              <w:t>C-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equipment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furniture</w:t>
            </w:r>
            <w:r>
              <w:rPr>
                <w:spacing w:val="-4"/>
              </w:rPr>
              <w:t xml:space="preserve"> </w:t>
            </w:r>
            <w:r>
              <w:t>suppliers</w:t>
            </w:r>
          </w:p>
        </w:tc>
        <w:tc>
          <w:tcPr>
            <w:tcW w:w="2869" w:type="dxa"/>
          </w:tcPr>
          <w:p w14:paraId="0737A94D" w14:textId="77777777" w:rsidR="00C408B8" w:rsidRDefault="002B436A">
            <w:pPr>
              <w:pStyle w:val="TableParagraph"/>
              <w:spacing w:before="75"/>
              <w:ind w:left="642"/>
            </w:pPr>
            <w:r>
              <w:t>[ ]</w:t>
            </w:r>
          </w:p>
        </w:tc>
      </w:tr>
      <w:tr w:rsidR="00C408B8" w14:paraId="2F261EE3" w14:textId="77777777">
        <w:trPr>
          <w:trHeight w:val="451"/>
        </w:trPr>
        <w:tc>
          <w:tcPr>
            <w:tcW w:w="4964" w:type="dxa"/>
          </w:tcPr>
          <w:p w14:paraId="6484522E" w14:textId="77777777" w:rsidR="00C408B8" w:rsidRDefault="002B436A">
            <w:pPr>
              <w:pStyle w:val="TableParagraph"/>
              <w:spacing w:before="76"/>
              <w:ind w:left="371"/>
            </w:pPr>
            <w:r>
              <w:t>D-</w:t>
            </w:r>
            <w:r>
              <w:rPr>
                <w:spacing w:val="-1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services</w:t>
            </w:r>
          </w:p>
        </w:tc>
        <w:tc>
          <w:tcPr>
            <w:tcW w:w="2869" w:type="dxa"/>
          </w:tcPr>
          <w:p w14:paraId="4351AB51" w14:textId="77777777" w:rsidR="00C408B8" w:rsidRDefault="002B436A">
            <w:pPr>
              <w:pStyle w:val="TableParagraph"/>
              <w:spacing w:before="76"/>
              <w:ind w:left="642"/>
            </w:pPr>
            <w:r>
              <w:t>[ ]</w:t>
            </w:r>
          </w:p>
        </w:tc>
      </w:tr>
      <w:tr w:rsidR="00C408B8" w14:paraId="777BE006" w14:textId="77777777">
        <w:trPr>
          <w:trHeight w:val="331"/>
        </w:trPr>
        <w:tc>
          <w:tcPr>
            <w:tcW w:w="4964" w:type="dxa"/>
          </w:tcPr>
          <w:p w14:paraId="647BC9D9" w14:textId="77777777" w:rsidR="00C408B8" w:rsidRDefault="002B436A">
            <w:pPr>
              <w:pStyle w:val="TableParagraph"/>
              <w:spacing w:before="66" w:line="245" w:lineRule="exact"/>
              <w:ind w:left="371"/>
            </w:pPr>
            <w:r>
              <w:t>E-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consultancies</w:t>
            </w:r>
          </w:p>
        </w:tc>
        <w:tc>
          <w:tcPr>
            <w:tcW w:w="2869" w:type="dxa"/>
          </w:tcPr>
          <w:p w14:paraId="7BFB6C6F" w14:textId="77777777" w:rsidR="00C408B8" w:rsidRDefault="002B436A">
            <w:pPr>
              <w:pStyle w:val="TableParagraph"/>
              <w:spacing w:before="66" w:line="245" w:lineRule="exact"/>
              <w:ind w:left="645"/>
            </w:pPr>
            <w:r>
              <w:t>[ ]</w:t>
            </w:r>
          </w:p>
        </w:tc>
      </w:tr>
    </w:tbl>
    <w:p w14:paraId="664E3034" w14:textId="77777777" w:rsidR="00C408B8" w:rsidRDefault="00C408B8">
      <w:pPr>
        <w:pStyle w:val="Corpotesto"/>
        <w:spacing w:before="6"/>
        <w:rPr>
          <w:b/>
          <w:sz w:val="18"/>
        </w:rPr>
      </w:pPr>
    </w:p>
    <w:p w14:paraId="609C15A1" w14:textId="5BED1D7E" w:rsidR="00C408B8" w:rsidRDefault="002B436A">
      <w:pPr>
        <w:spacing w:before="54"/>
        <w:ind w:left="502"/>
        <w:rPr>
          <w:b/>
          <w:sz w:val="23"/>
          <w:u w:val="single"/>
        </w:rPr>
      </w:pPr>
      <w:r>
        <w:rPr>
          <w:b/>
          <w:sz w:val="23"/>
        </w:rPr>
        <w:t>For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each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Categories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that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you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have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checked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(maximum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2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categories),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please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check</w:t>
      </w:r>
      <w:r>
        <w:rPr>
          <w:b/>
          <w:spacing w:val="5"/>
          <w:sz w:val="23"/>
        </w:rPr>
        <w:t xml:space="preserve"> </w:t>
      </w:r>
      <w:r>
        <w:rPr>
          <w:b/>
          <w:sz w:val="23"/>
          <w:u w:val="single"/>
        </w:rPr>
        <w:t>maximum</w:t>
      </w:r>
      <w:r>
        <w:rPr>
          <w:b/>
          <w:spacing w:val="-5"/>
          <w:sz w:val="23"/>
          <w:u w:val="single"/>
        </w:rPr>
        <w:t xml:space="preserve"> </w:t>
      </w:r>
      <w:r>
        <w:rPr>
          <w:b/>
          <w:sz w:val="23"/>
          <w:u w:val="single"/>
        </w:rPr>
        <w:t>5</w:t>
      </w:r>
      <w:r>
        <w:rPr>
          <w:b/>
          <w:spacing w:val="-2"/>
          <w:sz w:val="23"/>
          <w:u w:val="single"/>
        </w:rPr>
        <w:t xml:space="preserve"> </w:t>
      </w:r>
      <w:r>
        <w:rPr>
          <w:b/>
          <w:sz w:val="23"/>
          <w:u w:val="single"/>
        </w:rPr>
        <w:t>sectors</w:t>
      </w:r>
    </w:p>
    <w:p w14:paraId="3291510D" w14:textId="77777777" w:rsidR="00CE11DC" w:rsidRDefault="00CE11DC">
      <w:pPr>
        <w:spacing w:before="54"/>
        <w:ind w:left="502"/>
        <w:rPr>
          <w:b/>
          <w:sz w:val="23"/>
        </w:rPr>
      </w:pPr>
    </w:p>
    <w:p w14:paraId="3580D963" w14:textId="77777777" w:rsidR="00C408B8" w:rsidRDefault="002B436A">
      <w:pPr>
        <w:pStyle w:val="Corpotesto"/>
        <w:spacing w:before="57"/>
        <w:ind w:left="464"/>
      </w:pPr>
      <w:r>
        <w:t>A-</w:t>
      </w:r>
      <w:r>
        <w:rPr>
          <w:spacing w:val="-1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exhibitions and</w:t>
      </w:r>
      <w:r>
        <w:rPr>
          <w:spacing w:val="-2"/>
        </w:rPr>
        <w:t xml:space="preserve"> </w:t>
      </w:r>
      <w:r>
        <w:t>trade fairs</w:t>
      </w:r>
    </w:p>
    <w:p w14:paraId="2B207DB0" w14:textId="77777777" w:rsidR="00C408B8" w:rsidRDefault="002B436A">
      <w:pPr>
        <w:pStyle w:val="Titolo1"/>
        <w:spacing w:before="17"/>
      </w:pPr>
      <w:r>
        <w:t>Sectors</w:t>
      </w:r>
    </w:p>
    <w:p w14:paraId="188290CC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0"/>
        <w:ind w:hanging="162"/>
      </w:pPr>
      <w:r>
        <w:t>A01</w:t>
      </w:r>
      <w:r>
        <w:rPr>
          <w:spacing w:val="-3"/>
        </w:rPr>
        <w:t xml:space="preserve"> </w:t>
      </w:r>
      <w:r>
        <w:t>EXHIBITIONS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(STANDS</w:t>
      </w:r>
      <w:r>
        <w:rPr>
          <w:spacing w:val="-1"/>
        </w:rPr>
        <w:t xml:space="preserve"> </w:t>
      </w:r>
      <w:r>
        <w:t>CONSTRUCTIONS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RENTAL)</w:t>
      </w:r>
      <w:r>
        <w:rPr>
          <w:spacing w:val="-2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63F99D00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2"/>
        <w:ind w:hanging="162"/>
      </w:pPr>
      <w:r>
        <w:t>A02</w:t>
      </w:r>
      <w:r>
        <w:rPr>
          <w:spacing w:val="-2"/>
        </w:rPr>
        <w:t xml:space="preserve"> </w:t>
      </w:r>
      <w:r>
        <w:t>TRANSPORTS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7A09005C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0"/>
        <w:ind w:hanging="162"/>
      </w:pPr>
      <w:r>
        <w:t>A03</w:t>
      </w:r>
      <w:r>
        <w:rPr>
          <w:spacing w:val="-5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OBJECTS</w:t>
      </w:r>
      <w:r>
        <w:rPr>
          <w:spacing w:val="-2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</w:p>
    <w:p w14:paraId="465FB0D3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2"/>
        <w:ind w:hanging="162"/>
      </w:pPr>
      <w:r>
        <w:t>A04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600F5B9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0"/>
        <w:ind w:hanging="162"/>
      </w:pPr>
      <w:r>
        <w:t>A05</w:t>
      </w:r>
      <w:r>
        <w:rPr>
          <w:spacing w:val="-3"/>
        </w:rPr>
        <w:t xml:space="preserve"> </w:t>
      </w:r>
      <w:r>
        <w:t>REALIZATION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AUDIOVISUAL</w:t>
      </w:r>
      <w:r>
        <w:rPr>
          <w:spacing w:val="-4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483A11B0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2"/>
        <w:ind w:hanging="162"/>
      </w:pPr>
      <w:r>
        <w:t>A06</w:t>
      </w:r>
      <w:r>
        <w:rPr>
          <w:spacing w:val="-4"/>
        </w:rPr>
        <w:t xml:space="preserve"> </w:t>
      </w:r>
      <w:r>
        <w:t>MULTIMEDIA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[</w:t>
      </w:r>
      <w:r>
        <w:rPr>
          <w:spacing w:val="-4"/>
        </w:rPr>
        <w:t xml:space="preserve"> </w:t>
      </w:r>
      <w:r>
        <w:t>]</w:t>
      </w:r>
    </w:p>
    <w:p w14:paraId="76C5789B" w14:textId="703792BA" w:rsidR="00C408B8" w:rsidRDefault="002B436A">
      <w:pPr>
        <w:pStyle w:val="Paragrafoelenco"/>
        <w:numPr>
          <w:ilvl w:val="0"/>
          <w:numId w:val="7"/>
        </w:numPr>
        <w:tabs>
          <w:tab w:val="left" w:pos="873"/>
        </w:tabs>
        <w:spacing w:before="130"/>
        <w:ind w:hanging="162"/>
      </w:pPr>
      <w:r>
        <w:t>A07</w:t>
      </w:r>
      <w:r>
        <w:rPr>
          <w:spacing w:val="-4"/>
        </w:rPr>
        <w:t xml:space="preserve"> </w:t>
      </w:r>
      <w:r>
        <w:t>MULTIMEDIA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1F04EFFE" w14:textId="77777777" w:rsidR="00755AD0" w:rsidRDefault="00755AD0" w:rsidP="00755AD0">
      <w:pPr>
        <w:pStyle w:val="Paragrafoelenco"/>
        <w:tabs>
          <w:tab w:val="left" w:pos="873"/>
        </w:tabs>
        <w:spacing w:before="130"/>
        <w:ind w:left="872" w:firstLine="0"/>
      </w:pPr>
    </w:p>
    <w:p w14:paraId="6AA29C18" w14:textId="3FBE3BE0" w:rsidR="00C408B8" w:rsidRDefault="002B436A">
      <w:pPr>
        <w:pStyle w:val="Corpotesto"/>
        <w:spacing w:before="140"/>
        <w:ind w:left="476"/>
      </w:pPr>
      <w:r>
        <w:t>B-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supplies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350304">
        <w:t>stationery</w:t>
      </w:r>
    </w:p>
    <w:p w14:paraId="7B4B45BE" w14:textId="77777777" w:rsidR="00C408B8" w:rsidRDefault="002B436A">
      <w:pPr>
        <w:pStyle w:val="Titolo1"/>
        <w:spacing w:before="17"/>
      </w:pPr>
      <w:r>
        <w:t>Sectors</w:t>
      </w:r>
    </w:p>
    <w:p w14:paraId="11BF81FD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2"/>
        <w:ind w:left="913" w:hanging="162"/>
      </w:pPr>
      <w:r>
        <w:t>B01</w:t>
      </w:r>
      <w:r>
        <w:rPr>
          <w:spacing w:val="-3"/>
        </w:rPr>
        <w:t xml:space="preserve"> </w:t>
      </w:r>
      <w:r>
        <w:t>STATIONERY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CONSUMABLES</w:t>
      </w:r>
      <w:r>
        <w:rPr>
          <w:spacing w:val="-2"/>
        </w:rPr>
        <w:t xml:space="preserve"> </w:t>
      </w:r>
      <w:r>
        <w:t>[</w:t>
      </w:r>
      <w:r>
        <w:rPr>
          <w:spacing w:val="-5"/>
        </w:rPr>
        <w:t xml:space="preserve"> </w:t>
      </w:r>
      <w:r>
        <w:t>]</w:t>
      </w:r>
    </w:p>
    <w:p w14:paraId="7AEA730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1"/>
        <w:ind w:left="913" w:hanging="162"/>
      </w:pPr>
      <w:r>
        <w:t>B05</w:t>
      </w:r>
      <w:r>
        <w:rPr>
          <w:spacing w:val="-2"/>
        </w:rPr>
        <w:t xml:space="preserve"> </w:t>
      </w:r>
      <w:r>
        <w:t>TYPOGRAPHIES</w:t>
      </w:r>
      <w:r>
        <w:rPr>
          <w:spacing w:val="-2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0F4C4650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97"/>
        <w:ind w:left="913" w:hanging="162"/>
      </w:pPr>
      <w:r>
        <w:t>B06</w:t>
      </w:r>
      <w:r>
        <w:rPr>
          <w:spacing w:val="-1"/>
        </w:rPr>
        <w:t xml:space="preserve"> </w:t>
      </w:r>
      <w:r>
        <w:t>EDITORS</w:t>
      </w:r>
      <w:r>
        <w:rPr>
          <w:spacing w:val="-1"/>
        </w:rPr>
        <w:t xml:space="preserve"> </w:t>
      </w:r>
      <w:r>
        <w:t>[ ]</w:t>
      </w:r>
    </w:p>
    <w:p w14:paraId="7C323251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22"/>
        <w:ind w:left="913" w:hanging="162"/>
      </w:pPr>
      <w:r>
        <w:t>B07</w:t>
      </w:r>
      <w:r>
        <w:rPr>
          <w:spacing w:val="-2"/>
        </w:rPr>
        <w:t xml:space="preserve"> </w:t>
      </w:r>
      <w:r>
        <w:t>ELECTRICAL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HARDWARE</w:t>
      </w:r>
      <w:r>
        <w:rPr>
          <w:spacing w:val="-4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2CC143A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23"/>
        <w:ind w:left="913" w:hanging="162"/>
      </w:pPr>
      <w:r>
        <w:t>B08</w:t>
      </w:r>
      <w:r>
        <w:rPr>
          <w:spacing w:val="-2"/>
        </w:rPr>
        <w:t xml:space="preserve"> </w:t>
      </w:r>
      <w:r>
        <w:t>SANITORY AND</w:t>
      </w:r>
      <w:r>
        <w:rPr>
          <w:spacing w:val="-2"/>
        </w:rPr>
        <w:t xml:space="preserve"> </w:t>
      </w:r>
      <w:r>
        <w:t>ACCIDENTAL</w:t>
      </w:r>
      <w:r>
        <w:rPr>
          <w:spacing w:val="-4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0D4D9C84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25"/>
        <w:ind w:left="913" w:hanging="162"/>
      </w:pPr>
      <w:r>
        <w:t>B09</w:t>
      </w:r>
      <w:r>
        <w:rPr>
          <w:spacing w:val="-2"/>
        </w:rPr>
        <w:t xml:space="preserve"> </w:t>
      </w:r>
      <w:r>
        <w:t>UNIFORMS</w:t>
      </w:r>
      <w:r>
        <w:rPr>
          <w:spacing w:val="-3"/>
        </w:rPr>
        <w:t xml:space="preserve"> </w:t>
      </w:r>
      <w:r>
        <w:t>AND WORKING</w:t>
      </w:r>
      <w:r>
        <w:rPr>
          <w:spacing w:val="-2"/>
        </w:rPr>
        <w:t xml:space="preserve"> </w:t>
      </w:r>
      <w:r>
        <w:t>CLOTHING</w:t>
      </w:r>
      <w:r>
        <w:rPr>
          <w:spacing w:val="-2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4091345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56"/>
        <w:ind w:left="913" w:hanging="162"/>
      </w:pPr>
      <w:r>
        <w:t>B10</w:t>
      </w:r>
      <w:r>
        <w:rPr>
          <w:spacing w:val="-3"/>
        </w:rPr>
        <w:t xml:space="preserve"> </w:t>
      </w:r>
      <w:r>
        <w:t>SUBSCRIPTIONS</w:t>
      </w:r>
      <w:r>
        <w:rPr>
          <w:spacing w:val="-3"/>
        </w:rPr>
        <w:t xml:space="preserve"> </w:t>
      </w:r>
      <w:r>
        <w:t>PUBBLICATIONS,</w:t>
      </w:r>
      <w:r>
        <w:rPr>
          <w:spacing w:val="-5"/>
        </w:rPr>
        <w:t xml:space="preserve"> </w:t>
      </w:r>
      <w:r>
        <w:t>PURCHASE</w:t>
      </w:r>
      <w:r>
        <w:rPr>
          <w:spacing w:val="-5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1D923CC9" w14:textId="77777777" w:rsidR="00C408B8" w:rsidRDefault="00C408B8">
      <w:pPr>
        <w:pStyle w:val="Corpotesto"/>
      </w:pPr>
    </w:p>
    <w:p w14:paraId="0E32A791" w14:textId="77777777" w:rsidR="00C408B8" w:rsidRDefault="002B436A">
      <w:pPr>
        <w:pStyle w:val="Corpotesto"/>
        <w:spacing w:before="159"/>
        <w:ind w:left="469"/>
      </w:pPr>
      <w:r>
        <w:lastRenderedPageBreak/>
        <w:t>C-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furniture</w:t>
      </w:r>
      <w:r>
        <w:rPr>
          <w:spacing w:val="-4"/>
        </w:rPr>
        <w:t xml:space="preserve"> </w:t>
      </w:r>
      <w:r>
        <w:t>suppliers</w:t>
      </w:r>
    </w:p>
    <w:p w14:paraId="48531029" w14:textId="77777777" w:rsidR="00C408B8" w:rsidRDefault="002B436A">
      <w:pPr>
        <w:pStyle w:val="Titolo1"/>
        <w:spacing w:before="17"/>
      </w:pPr>
      <w:r>
        <w:t>Sectors</w:t>
      </w:r>
    </w:p>
    <w:p w14:paraId="359FCE5C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5"/>
        <w:ind w:left="913" w:hanging="162"/>
      </w:pPr>
      <w:r>
        <w:t>C01</w:t>
      </w:r>
      <w:r>
        <w:rPr>
          <w:spacing w:val="-1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[</w:t>
      </w:r>
      <w:r>
        <w:rPr>
          <w:spacing w:val="-6"/>
        </w:rPr>
        <w:t xml:space="preserve"> </w:t>
      </w:r>
      <w:r>
        <w:t>]</w:t>
      </w:r>
    </w:p>
    <w:p w14:paraId="4EBC749D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7"/>
        <w:ind w:left="913" w:hanging="162"/>
      </w:pPr>
      <w:r>
        <w:t>C02</w:t>
      </w:r>
      <w:r>
        <w:rPr>
          <w:spacing w:val="-3"/>
        </w:rPr>
        <w:t xml:space="preserve"> </w:t>
      </w:r>
      <w:r>
        <w:t>MAGNETIC</w:t>
      </w:r>
      <w:r>
        <w:rPr>
          <w:spacing w:val="-3"/>
        </w:rPr>
        <w:t xml:space="preserve"> </w:t>
      </w:r>
      <w:r>
        <w:t>PC</w:t>
      </w:r>
      <w:r>
        <w:rPr>
          <w:spacing w:val="-4"/>
        </w:rPr>
        <w:t xml:space="preserve"> </w:t>
      </w:r>
      <w:r>
        <w:t>ACCESSORIES</w:t>
      </w:r>
      <w:r>
        <w:rPr>
          <w:spacing w:val="-1"/>
        </w:rPr>
        <w:t xml:space="preserve"> </w:t>
      </w:r>
      <w:r>
        <w:t>[ ]</w:t>
      </w:r>
    </w:p>
    <w:p w14:paraId="2ED29908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5"/>
        <w:ind w:left="913" w:hanging="162"/>
      </w:pPr>
      <w:r>
        <w:t>C03</w:t>
      </w:r>
      <w:r>
        <w:rPr>
          <w:spacing w:val="-2"/>
        </w:rPr>
        <w:t xml:space="preserve"> </w:t>
      </w:r>
      <w:r>
        <w:t>HARDWARE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SOFTWARE</w:t>
      </w:r>
      <w:r>
        <w:rPr>
          <w:spacing w:val="-2"/>
        </w:rPr>
        <w:t xml:space="preserve"> </w:t>
      </w:r>
      <w:r>
        <w:t>[</w:t>
      </w:r>
      <w:r>
        <w:rPr>
          <w:spacing w:val="-5"/>
        </w:rPr>
        <w:t xml:space="preserve"> </w:t>
      </w:r>
      <w:r>
        <w:t>]</w:t>
      </w:r>
    </w:p>
    <w:p w14:paraId="60459442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7"/>
        <w:ind w:left="913" w:hanging="162"/>
      </w:pPr>
      <w:r>
        <w:t>C04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68558556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7"/>
        <w:ind w:left="913" w:hanging="162"/>
      </w:pPr>
      <w:r>
        <w:t>C05</w:t>
      </w:r>
      <w:r>
        <w:rPr>
          <w:spacing w:val="-2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MACHINES</w:t>
      </w:r>
      <w:r>
        <w:rPr>
          <w:spacing w:val="-5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33E91A85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14"/>
        </w:tabs>
        <w:spacing w:before="135"/>
        <w:ind w:left="913" w:hanging="162"/>
      </w:pPr>
      <w:r>
        <w:t>C06</w:t>
      </w:r>
      <w:r>
        <w:rPr>
          <w:spacing w:val="-2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FURNITURE,</w:t>
      </w:r>
      <w:r>
        <w:rPr>
          <w:spacing w:val="-3"/>
        </w:rPr>
        <w:t xml:space="preserve"> </w:t>
      </w:r>
      <w:r>
        <w:t>EQUIPPED</w:t>
      </w:r>
      <w:r>
        <w:rPr>
          <w:spacing w:val="-1"/>
        </w:rPr>
        <w:t xml:space="preserve"> </w:t>
      </w:r>
      <w:r>
        <w:t>WALLS,</w:t>
      </w:r>
      <w:r>
        <w:rPr>
          <w:spacing w:val="-5"/>
        </w:rPr>
        <w:t xml:space="preserve"> </w:t>
      </w:r>
      <w:r>
        <w:t>ILLUMINATION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CURTAINS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10AB37D6" w14:textId="77777777" w:rsidR="00C408B8" w:rsidRDefault="00C408B8">
      <w:pPr>
        <w:pStyle w:val="Corpotesto"/>
      </w:pPr>
    </w:p>
    <w:p w14:paraId="1389C637" w14:textId="77777777" w:rsidR="00C408B8" w:rsidRDefault="002B436A">
      <w:pPr>
        <w:pStyle w:val="Corpotesto"/>
        <w:spacing w:before="156"/>
        <w:ind w:left="476"/>
      </w:pPr>
      <w:r>
        <w:t>D-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services</w:t>
      </w:r>
    </w:p>
    <w:p w14:paraId="2785EBAC" w14:textId="77777777" w:rsidR="00C408B8" w:rsidRDefault="002B436A">
      <w:pPr>
        <w:pStyle w:val="Titolo1"/>
        <w:spacing w:before="18"/>
      </w:pPr>
      <w:r>
        <w:t>Sectors</w:t>
      </w:r>
    </w:p>
    <w:p w14:paraId="57AEE818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4"/>
        <w:ind w:left="930" w:hanging="162"/>
      </w:pPr>
      <w:r>
        <w:t>D01</w:t>
      </w:r>
      <w:r>
        <w:rPr>
          <w:spacing w:val="-4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ENTERPRISE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6C0ACCE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5"/>
        <w:ind w:left="930" w:hanging="162"/>
      </w:pPr>
      <w:r>
        <w:t>D02</w:t>
      </w:r>
      <w:r>
        <w:rPr>
          <w:spacing w:val="-4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CONDITIONING</w:t>
      </w:r>
      <w:r>
        <w:rPr>
          <w:spacing w:val="-3"/>
        </w:rPr>
        <w:t xml:space="preserve"> </w:t>
      </w:r>
      <w:r>
        <w:t>AND TREATMENT</w:t>
      </w:r>
      <w:r>
        <w:rPr>
          <w:spacing w:val="-3"/>
        </w:rPr>
        <w:t xml:space="preserve"> </w:t>
      </w:r>
      <w:r>
        <w:t>PLANTS</w:t>
      </w:r>
      <w:r>
        <w:rPr>
          <w:spacing w:val="-1"/>
        </w:rPr>
        <w:t xml:space="preserve"> </w:t>
      </w:r>
      <w:r>
        <w:t>[</w:t>
      </w:r>
      <w:r>
        <w:rPr>
          <w:spacing w:val="-4"/>
        </w:rPr>
        <w:t xml:space="preserve"> </w:t>
      </w:r>
      <w:r>
        <w:t>]</w:t>
      </w:r>
    </w:p>
    <w:p w14:paraId="756411EF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2"/>
        <w:ind w:left="930" w:hanging="162"/>
      </w:pPr>
      <w:r>
        <w:t>D03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1B10F171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81"/>
        </w:tabs>
        <w:spacing w:before="135"/>
        <w:ind w:left="880" w:hanging="112"/>
      </w:pPr>
      <w:r>
        <w:t>D04</w:t>
      </w:r>
      <w:r>
        <w:rPr>
          <w:spacing w:val="-4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TELEPHONE,</w:t>
      </w:r>
      <w:r>
        <w:rPr>
          <w:spacing w:val="-5"/>
        </w:rPr>
        <w:t xml:space="preserve"> </w:t>
      </w:r>
      <w:r>
        <w:t>NETWORKS</w:t>
      </w:r>
      <w:r>
        <w:rPr>
          <w:spacing w:val="-3"/>
        </w:rPr>
        <w:t xml:space="preserve"> </w:t>
      </w:r>
      <w:r>
        <w:t>[</w:t>
      </w:r>
      <w:r>
        <w:rPr>
          <w:spacing w:val="-4"/>
        </w:rPr>
        <w:t xml:space="preserve"> </w:t>
      </w:r>
      <w:r>
        <w:t>]</w:t>
      </w:r>
    </w:p>
    <w:p w14:paraId="740B3A03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4"/>
        <w:ind w:left="930" w:hanging="162"/>
      </w:pPr>
      <w:r>
        <w:t>D05</w:t>
      </w:r>
      <w:r>
        <w:rPr>
          <w:spacing w:val="-4"/>
        </w:rPr>
        <w:t xml:space="preserve"> </w:t>
      </w:r>
      <w:r>
        <w:t>UNINTERRUPTIBLE</w:t>
      </w:r>
      <w:r>
        <w:rPr>
          <w:spacing w:val="-5"/>
        </w:rPr>
        <w:t xml:space="preserve"> </w:t>
      </w:r>
      <w:r>
        <w:t>POWER</w:t>
      </w:r>
      <w:r>
        <w:rPr>
          <w:spacing w:val="-2"/>
        </w:rPr>
        <w:t xml:space="preserve"> </w:t>
      </w:r>
      <w:r>
        <w:t>SUPPLY</w:t>
      </w:r>
      <w:r>
        <w:rPr>
          <w:spacing w:val="-2"/>
        </w:rPr>
        <w:t xml:space="preserve"> </w:t>
      </w:r>
      <w:r>
        <w:t>(UPS)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6DBD8D9B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5"/>
        <w:ind w:left="930" w:hanging="162"/>
      </w:pPr>
      <w:r>
        <w:t>D06</w:t>
      </w:r>
      <w:r>
        <w:rPr>
          <w:spacing w:val="-4"/>
        </w:rPr>
        <w:t xml:space="preserve"> </w:t>
      </w:r>
      <w:r>
        <w:t>FIRE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1BEE71B7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3"/>
        <w:ind w:left="930" w:hanging="162"/>
      </w:pPr>
      <w:r>
        <w:t>D07</w:t>
      </w:r>
      <w:r>
        <w:rPr>
          <w:spacing w:val="-4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258D3D71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4"/>
        <w:ind w:left="930" w:hanging="162"/>
      </w:pPr>
      <w:r>
        <w:t>D08</w:t>
      </w:r>
      <w:r>
        <w:rPr>
          <w:spacing w:val="-3"/>
        </w:rPr>
        <w:t xml:space="preserve"> </w:t>
      </w:r>
      <w:r>
        <w:t>FUELS</w:t>
      </w:r>
      <w:r>
        <w:rPr>
          <w:spacing w:val="-1"/>
        </w:rPr>
        <w:t xml:space="preserve"> </w:t>
      </w:r>
      <w:r>
        <w:t>[</w:t>
      </w:r>
      <w:r>
        <w:rPr>
          <w:spacing w:val="-3"/>
        </w:rPr>
        <w:t xml:space="preserve"> </w:t>
      </w:r>
      <w:r>
        <w:t>]</w:t>
      </w:r>
    </w:p>
    <w:p w14:paraId="367AE83A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5"/>
        <w:ind w:left="930" w:hanging="162"/>
      </w:pPr>
      <w:r>
        <w:t>D09</w:t>
      </w:r>
      <w:r>
        <w:rPr>
          <w:spacing w:val="-3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[ ]</w:t>
      </w:r>
    </w:p>
    <w:p w14:paraId="242BBA2F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5"/>
        <w:ind w:left="930" w:hanging="162"/>
      </w:pPr>
      <w:r>
        <w:t>D10</w:t>
      </w:r>
      <w:r>
        <w:rPr>
          <w:spacing w:val="-3"/>
        </w:rPr>
        <w:t xml:space="preserve"> </w:t>
      </w:r>
      <w:r>
        <w:t>PORTERAGE</w:t>
      </w:r>
      <w:r>
        <w:rPr>
          <w:spacing w:val="-1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3C9270FF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881"/>
        </w:tabs>
        <w:spacing w:before="132"/>
        <w:ind w:left="880" w:hanging="112"/>
      </w:pPr>
      <w:r>
        <w:t>D11</w:t>
      </w:r>
      <w:r>
        <w:rPr>
          <w:spacing w:val="-3"/>
        </w:rPr>
        <w:t xml:space="preserve"> </w:t>
      </w:r>
      <w:r>
        <w:t>LIFTING</w:t>
      </w:r>
      <w:r>
        <w:rPr>
          <w:spacing w:val="-1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]</w:t>
      </w:r>
    </w:p>
    <w:p w14:paraId="5905AAE5" w14:textId="77777777" w:rsidR="00C408B8" w:rsidRDefault="002B436A">
      <w:pPr>
        <w:pStyle w:val="Paragrafoelenco"/>
        <w:numPr>
          <w:ilvl w:val="0"/>
          <w:numId w:val="7"/>
        </w:numPr>
        <w:tabs>
          <w:tab w:val="left" w:pos="931"/>
        </w:tabs>
        <w:spacing w:before="134"/>
        <w:ind w:left="930" w:hanging="162"/>
      </w:pPr>
      <w:r>
        <w:t>D12</w:t>
      </w:r>
      <w:r>
        <w:rPr>
          <w:spacing w:val="-3"/>
        </w:rPr>
        <w:t xml:space="preserve"> </w:t>
      </w:r>
      <w:r>
        <w:t>VIVARIUM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GREEN</w:t>
      </w:r>
      <w:r>
        <w:rPr>
          <w:spacing w:val="-2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MAINTENANCE [</w:t>
      </w:r>
      <w:r>
        <w:rPr>
          <w:spacing w:val="-1"/>
        </w:rPr>
        <w:t xml:space="preserve"> </w:t>
      </w:r>
      <w:r>
        <w:t>]</w:t>
      </w:r>
    </w:p>
    <w:p w14:paraId="4979FF3D" w14:textId="77777777" w:rsidR="00C408B8" w:rsidRDefault="00C408B8">
      <w:pPr>
        <w:pStyle w:val="Corpotesto"/>
      </w:pPr>
    </w:p>
    <w:p w14:paraId="68419E26" w14:textId="77777777" w:rsidR="00C408B8" w:rsidRDefault="002B436A">
      <w:pPr>
        <w:pStyle w:val="Corpotesto"/>
        <w:spacing w:before="135"/>
        <w:ind w:left="476"/>
      </w:pPr>
      <w:r>
        <w:t>E-</w:t>
      </w:r>
      <w:r>
        <w:rPr>
          <w:spacing w:val="-2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consultancies</w:t>
      </w:r>
    </w:p>
    <w:p w14:paraId="385D1396" w14:textId="77777777" w:rsidR="00C408B8" w:rsidRDefault="002B436A">
      <w:pPr>
        <w:pStyle w:val="Titolo1"/>
        <w:spacing w:before="5"/>
      </w:pPr>
      <w:r>
        <w:t>Sectors</w:t>
      </w:r>
    </w:p>
    <w:p w14:paraId="0AA97175" w14:textId="7207912D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spacing w:before="13"/>
        <w:ind w:left="913" w:hanging="162"/>
      </w:pPr>
      <w:r>
        <w:t>E01</w:t>
      </w:r>
      <w:r>
        <w:rPr>
          <w:spacing w:val="-2"/>
        </w:rPr>
        <w:t xml:space="preserve"> </w:t>
      </w:r>
      <w:r>
        <w:t>ADVERTISING</w:t>
      </w:r>
      <w:r>
        <w:rPr>
          <w:spacing w:val="-2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P.R.</w:t>
      </w:r>
      <w:r>
        <w:rPr>
          <w:spacing w:val="-3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</w:p>
    <w:p w14:paraId="21866117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E03</w:t>
      </w:r>
      <w:r>
        <w:rPr>
          <w:spacing w:val="-4"/>
        </w:rPr>
        <w:t xml:space="preserve"> </w:t>
      </w:r>
      <w:r>
        <w:t>ADVERTISING</w:t>
      </w:r>
      <w:r>
        <w:rPr>
          <w:spacing w:val="-5"/>
        </w:rPr>
        <w:t xml:space="preserve"> </w:t>
      </w:r>
      <w:r>
        <w:t>INSERTIONS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>
        <w:t>]</w:t>
      </w:r>
    </w:p>
    <w:p w14:paraId="298F4C6F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E04</w:t>
      </w:r>
      <w:r w:rsidRPr="00D16996">
        <w:rPr>
          <w:spacing w:val="-5"/>
        </w:rPr>
        <w:t xml:space="preserve"> </w:t>
      </w:r>
      <w:r>
        <w:t>PHOTOGRAPHIC</w:t>
      </w:r>
      <w:r w:rsidRPr="00D16996">
        <w:rPr>
          <w:spacing w:val="-3"/>
        </w:rPr>
        <w:t xml:space="preserve"> </w:t>
      </w:r>
      <w:r>
        <w:t>SERVICES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3"/>
        </w:rPr>
        <w:t xml:space="preserve"> </w:t>
      </w:r>
      <w:r>
        <w:t>]</w:t>
      </w:r>
    </w:p>
    <w:p w14:paraId="63D3925C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E05</w:t>
      </w:r>
      <w:r w:rsidRPr="00D16996">
        <w:rPr>
          <w:spacing w:val="-3"/>
        </w:rPr>
        <w:t xml:space="preserve"> </w:t>
      </w:r>
      <w:r>
        <w:t>TRAVEL</w:t>
      </w:r>
      <w:r w:rsidRPr="00D16996">
        <w:rPr>
          <w:spacing w:val="-3"/>
        </w:rPr>
        <w:t xml:space="preserve"> </w:t>
      </w:r>
      <w:r>
        <w:t>AGENCIES</w:t>
      </w:r>
      <w:r w:rsidRPr="00D16996">
        <w:rPr>
          <w:spacing w:val="-2"/>
        </w:rPr>
        <w:t xml:space="preserve"> </w:t>
      </w:r>
      <w:r>
        <w:t>[</w:t>
      </w:r>
      <w:r w:rsidRPr="00D16996">
        <w:rPr>
          <w:spacing w:val="-2"/>
        </w:rPr>
        <w:t xml:space="preserve"> </w:t>
      </w:r>
      <w:r>
        <w:t>]</w:t>
      </w:r>
    </w:p>
    <w:p w14:paraId="4593D42F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E06</w:t>
      </w:r>
      <w:r w:rsidRPr="00D16996">
        <w:rPr>
          <w:spacing w:val="-5"/>
        </w:rPr>
        <w:t xml:space="preserve"> </w:t>
      </w:r>
      <w:r>
        <w:t>TRANSLATIONS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2"/>
        </w:rPr>
        <w:t xml:space="preserve"> </w:t>
      </w:r>
      <w:r>
        <w:t>]</w:t>
      </w:r>
    </w:p>
    <w:p w14:paraId="7C1533DC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E07</w:t>
      </w:r>
      <w:r w:rsidRPr="00D16996">
        <w:rPr>
          <w:spacing w:val="-1"/>
        </w:rPr>
        <w:t xml:space="preserve"> </w:t>
      </w:r>
      <w:r>
        <w:t>INTERPRETING</w:t>
      </w:r>
      <w:r w:rsidRPr="00D16996">
        <w:rPr>
          <w:spacing w:val="-2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779A3532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E08</w:t>
      </w:r>
      <w:r w:rsidRPr="00D16996">
        <w:rPr>
          <w:spacing w:val="-3"/>
        </w:rPr>
        <w:t xml:space="preserve"> </w:t>
      </w:r>
      <w:r>
        <w:t>LANGUAGE</w:t>
      </w:r>
      <w:r w:rsidRPr="00D16996">
        <w:rPr>
          <w:spacing w:val="-3"/>
        </w:rPr>
        <w:t xml:space="preserve"> </w:t>
      </w:r>
      <w:r>
        <w:t>COURSES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3CAE45BF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E09</w:t>
      </w:r>
      <w:r w:rsidRPr="00D16996">
        <w:rPr>
          <w:spacing w:val="-4"/>
        </w:rPr>
        <w:t xml:space="preserve"> </w:t>
      </w:r>
      <w:r>
        <w:t>OTHER</w:t>
      </w:r>
      <w:r w:rsidRPr="00D16996">
        <w:rPr>
          <w:spacing w:val="-3"/>
        </w:rPr>
        <w:t xml:space="preserve"> </w:t>
      </w:r>
      <w:r>
        <w:t>TRAINING</w:t>
      </w:r>
      <w:r w:rsidRPr="00D16996">
        <w:rPr>
          <w:spacing w:val="-1"/>
        </w:rPr>
        <w:t xml:space="preserve"> </w:t>
      </w:r>
      <w:r>
        <w:t>COURSE</w:t>
      </w:r>
      <w:r w:rsidRPr="00D16996">
        <w:rPr>
          <w:spacing w:val="-1"/>
        </w:rPr>
        <w:t xml:space="preserve"> </w:t>
      </w:r>
      <w:r>
        <w:t>[</w:t>
      </w:r>
      <w:r w:rsidRPr="00D16996">
        <w:rPr>
          <w:spacing w:val="-2"/>
        </w:rPr>
        <w:t xml:space="preserve"> </w:t>
      </w:r>
      <w:r>
        <w:t>]</w:t>
      </w:r>
    </w:p>
    <w:p w14:paraId="632812FE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E10</w:t>
      </w:r>
      <w:r w:rsidRPr="00D16996">
        <w:rPr>
          <w:spacing w:val="-3"/>
        </w:rPr>
        <w:t xml:space="preserve"> </w:t>
      </w:r>
      <w:r>
        <w:t>MARKET</w:t>
      </w:r>
      <w:r w:rsidRPr="00D16996">
        <w:rPr>
          <w:spacing w:val="-1"/>
        </w:rPr>
        <w:t xml:space="preserve"> </w:t>
      </w:r>
      <w:r>
        <w:t>RESEARCH</w:t>
      </w:r>
      <w:r w:rsidRPr="00D16996">
        <w:rPr>
          <w:spacing w:val="-2"/>
        </w:rPr>
        <w:t xml:space="preserve"> </w:t>
      </w:r>
      <w:r>
        <w:t>[</w:t>
      </w:r>
      <w:r w:rsidRPr="00D16996">
        <w:rPr>
          <w:spacing w:val="-4"/>
        </w:rPr>
        <w:t xml:space="preserve"> </w:t>
      </w:r>
      <w:r>
        <w:t>]</w:t>
      </w:r>
    </w:p>
    <w:p w14:paraId="408DA52A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E11</w:t>
      </w:r>
      <w:r w:rsidRPr="00D16996">
        <w:rPr>
          <w:spacing w:val="-2"/>
        </w:rPr>
        <w:t xml:space="preserve"> </w:t>
      </w:r>
      <w:r>
        <w:t>ADVISORY</w:t>
      </w:r>
      <w:r w:rsidRPr="00D16996">
        <w:rPr>
          <w:spacing w:val="-5"/>
        </w:rPr>
        <w:t xml:space="preserve"> </w:t>
      </w:r>
      <w:r>
        <w:t>SERVICES</w:t>
      </w:r>
      <w:r w:rsidRPr="00D16996">
        <w:rPr>
          <w:spacing w:val="-5"/>
        </w:rPr>
        <w:t xml:space="preserve"> </w:t>
      </w:r>
      <w:r>
        <w:t>[</w:t>
      </w:r>
      <w:r w:rsidRPr="00D16996">
        <w:rPr>
          <w:spacing w:val="-2"/>
        </w:rPr>
        <w:t xml:space="preserve"> </w:t>
      </w:r>
      <w:r>
        <w:t>]</w:t>
      </w:r>
    </w:p>
    <w:p w14:paraId="594CE381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E12</w:t>
      </w:r>
      <w:r w:rsidRPr="00D16996">
        <w:rPr>
          <w:spacing w:val="-4"/>
        </w:rPr>
        <w:t xml:space="preserve"> </w:t>
      </w:r>
      <w:r>
        <w:t>DESIGN</w:t>
      </w:r>
      <w:r w:rsidRPr="00D16996">
        <w:rPr>
          <w:spacing w:val="-1"/>
        </w:rPr>
        <w:t xml:space="preserve"> </w:t>
      </w:r>
      <w:r>
        <w:t>-</w:t>
      </w:r>
      <w:r w:rsidRPr="00D16996">
        <w:rPr>
          <w:spacing w:val="-1"/>
        </w:rPr>
        <w:t xml:space="preserve"> </w:t>
      </w:r>
      <w:r>
        <w:t>SERVICES</w:t>
      </w:r>
      <w:r w:rsidRPr="00D16996">
        <w:rPr>
          <w:spacing w:val="-2"/>
        </w:rPr>
        <w:t xml:space="preserve"> </w:t>
      </w:r>
      <w:r>
        <w:t>OF</w:t>
      </w:r>
      <w:r w:rsidRPr="00D16996">
        <w:rPr>
          <w:spacing w:val="-2"/>
        </w:rPr>
        <w:t xml:space="preserve"> </w:t>
      </w:r>
      <w:r>
        <w:t>ARCHITECTS</w:t>
      </w:r>
      <w:r w:rsidRPr="00D16996">
        <w:rPr>
          <w:spacing w:val="-2"/>
        </w:rPr>
        <w:t xml:space="preserve"> </w:t>
      </w:r>
      <w:r>
        <w:t>AND ENGINEERS</w:t>
      </w:r>
      <w:r w:rsidRPr="00D16996">
        <w:rPr>
          <w:spacing w:val="-2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5D057849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E13</w:t>
      </w:r>
      <w:r w:rsidRPr="00D16996">
        <w:rPr>
          <w:spacing w:val="-3"/>
        </w:rPr>
        <w:t xml:space="preserve"> </w:t>
      </w:r>
      <w:r>
        <w:t>SUPERVISORY</w:t>
      </w:r>
      <w:r w:rsidRPr="00D16996">
        <w:rPr>
          <w:spacing w:val="-2"/>
        </w:rPr>
        <w:t xml:space="preserve"> </w:t>
      </w:r>
      <w:r>
        <w:t>SERVICES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3"/>
        </w:rPr>
        <w:t xml:space="preserve"> </w:t>
      </w:r>
      <w:r>
        <w:t>]</w:t>
      </w:r>
    </w:p>
    <w:p w14:paraId="60304688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E14</w:t>
      </w:r>
      <w:r w:rsidRPr="00D16996">
        <w:rPr>
          <w:spacing w:val="-2"/>
        </w:rPr>
        <w:t xml:space="preserve"> </w:t>
      </w:r>
      <w:r>
        <w:t>FOOD</w:t>
      </w:r>
      <w:r w:rsidRPr="00D16996">
        <w:rPr>
          <w:spacing w:val="-3"/>
        </w:rPr>
        <w:t xml:space="preserve"> </w:t>
      </w:r>
      <w:r>
        <w:t>SERVICES</w:t>
      </w:r>
      <w:r w:rsidRPr="00D16996">
        <w:rPr>
          <w:spacing w:val="-3"/>
        </w:rPr>
        <w:t xml:space="preserve"> </w:t>
      </w:r>
      <w:r>
        <w:t>COMPANY</w:t>
      </w:r>
      <w:r w:rsidRPr="00D16996">
        <w:rPr>
          <w:spacing w:val="-2"/>
        </w:rPr>
        <w:t xml:space="preserve"> </w:t>
      </w:r>
      <w:r>
        <w:t>[</w:t>
      </w:r>
      <w:r w:rsidRPr="00D16996">
        <w:rPr>
          <w:spacing w:val="-2"/>
        </w:rPr>
        <w:t xml:space="preserve"> </w:t>
      </w:r>
      <w:r>
        <w:t>]</w:t>
      </w:r>
    </w:p>
    <w:p w14:paraId="531FF181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E15</w:t>
      </w:r>
      <w:r w:rsidRPr="00D16996">
        <w:rPr>
          <w:spacing w:val="-3"/>
        </w:rPr>
        <w:t xml:space="preserve"> </w:t>
      </w:r>
      <w:r>
        <w:t>CONGRESS</w:t>
      </w:r>
      <w:r w:rsidRPr="00D16996">
        <w:rPr>
          <w:spacing w:val="-2"/>
        </w:rPr>
        <w:t xml:space="preserve"> </w:t>
      </w:r>
      <w:r>
        <w:t>SERVICES</w:t>
      </w:r>
      <w:r w:rsidRPr="00D16996">
        <w:rPr>
          <w:spacing w:val="-3"/>
        </w:rPr>
        <w:t xml:space="preserve"> </w:t>
      </w:r>
      <w:r>
        <w:t>-</w:t>
      </w:r>
      <w:r w:rsidRPr="00D16996">
        <w:rPr>
          <w:spacing w:val="-2"/>
        </w:rPr>
        <w:t xml:space="preserve"> </w:t>
      </w:r>
      <w:r>
        <w:t>EVENTS</w:t>
      </w:r>
      <w:r w:rsidRPr="00D16996">
        <w:rPr>
          <w:spacing w:val="-2"/>
        </w:rPr>
        <w:t xml:space="preserve"> </w:t>
      </w:r>
      <w:r>
        <w:t>ORGANIZATION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4"/>
        </w:rPr>
        <w:t xml:space="preserve"> </w:t>
      </w:r>
      <w:r>
        <w:t>]</w:t>
      </w:r>
    </w:p>
    <w:p w14:paraId="17DFD8D4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E16</w:t>
      </w:r>
      <w:r w:rsidRPr="00D16996">
        <w:rPr>
          <w:spacing w:val="-4"/>
        </w:rPr>
        <w:t xml:space="preserve"> </w:t>
      </w:r>
      <w:r>
        <w:t>OTHER</w:t>
      </w:r>
      <w:r w:rsidRPr="00D16996">
        <w:rPr>
          <w:spacing w:val="-1"/>
        </w:rPr>
        <w:t xml:space="preserve"> </w:t>
      </w:r>
      <w:r>
        <w:t>SERVICES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45C55CE1" w14:textId="77777777" w:rsidR="00D16996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E17</w:t>
      </w:r>
      <w:r w:rsidRPr="00D16996">
        <w:rPr>
          <w:spacing w:val="-4"/>
        </w:rPr>
        <w:t xml:space="preserve"> </w:t>
      </w:r>
      <w:r>
        <w:t>DOCUMENT</w:t>
      </w:r>
      <w:r w:rsidRPr="00D16996">
        <w:rPr>
          <w:spacing w:val="-3"/>
        </w:rPr>
        <w:t xml:space="preserve"> </w:t>
      </w:r>
      <w:r>
        <w:t>MANAGEMENT</w:t>
      </w:r>
      <w:r w:rsidRPr="00D16996">
        <w:rPr>
          <w:spacing w:val="-3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2544A68E" w14:textId="048036DD" w:rsidR="00C408B8" w:rsidRDefault="002B436A" w:rsidP="00D16996">
      <w:pPr>
        <w:pStyle w:val="Paragrafoelenco"/>
        <w:numPr>
          <w:ilvl w:val="0"/>
          <w:numId w:val="7"/>
        </w:numPr>
        <w:tabs>
          <w:tab w:val="left" w:pos="914"/>
        </w:tabs>
        <w:ind w:left="913" w:hanging="162"/>
      </w:pPr>
      <w:r>
        <w:t>E18</w:t>
      </w:r>
      <w:r w:rsidRPr="00D16996">
        <w:rPr>
          <w:spacing w:val="-1"/>
        </w:rPr>
        <w:t xml:space="preserve"> </w:t>
      </w:r>
      <w:r>
        <w:t>INSURANCE</w:t>
      </w:r>
      <w:r w:rsidRPr="00D16996">
        <w:rPr>
          <w:spacing w:val="-4"/>
        </w:rPr>
        <w:t xml:space="preserve"> </w:t>
      </w:r>
      <w:r>
        <w:t>AND BANKS</w:t>
      </w:r>
      <w:r w:rsidRPr="00D16996">
        <w:rPr>
          <w:spacing w:val="-1"/>
        </w:rPr>
        <w:t xml:space="preserve"> </w:t>
      </w:r>
      <w:r>
        <w:t>[</w:t>
      </w:r>
      <w:r w:rsidRPr="00D16996">
        <w:rPr>
          <w:spacing w:val="-1"/>
        </w:rPr>
        <w:t xml:space="preserve"> </w:t>
      </w:r>
      <w:r>
        <w:t>]</w:t>
      </w:r>
    </w:p>
    <w:p w14:paraId="55B64F5B" w14:textId="77777777" w:rsidR="00C408B8" w:rsidRDefault="00C408B8">
      <w:pPr>
        <w:sectPr w:rsidR="00C408B8">
          <w:pgSz w:w="11910" w:h="16840"/>
          <w:pgMar w:top="800" w:right="440" w:bottom="280" w:left="820" w:header="720" w:footer="720" w:gutter="0"/>
          <w:cols w:space="720"/>
        </w:sectPr>
      </w:pPr>
    </w:p>
    <w:p w14:paraId="37EF7941" w14:textId="77777777" w:rsidR="00C408B8" w:rsidRDefault="00C408B8">
      <w:pPr>
        <w:pStyle w:val="Corpotesto"/>
        <w:rPr>
          <w:sz w:val="20"/>
        </w:rPr>
      </w:pPr>
    </w:p>
    <w:p w14:paraId="790B79F1" w14:textId="77777777" w:rsidR="00C408B8" w:rsidRDefault="00C408B8">
      <w:pPr>
        <w:pStyle w:val="Corpotesto"/>
        <w:rPr>
          <w:sz w:val="20"/>
        </w:rPr>
      </w:pPr>
    </w:p>
    <w:p w14:paraId="48520FC1" w14:textId="77777777" w:rsidR="00C408B8" w:rsidRDefault="00C408B8">
      <w:pPr>
        <w:pStyle w:val="Corpotesto"/>
        <w:rPr>
          <w:sz w:val="20"/>
        </w:rPr>
      </w:pPr>
    </w:p>
    <w:p w14:paraId="49DB4326" w14:textId="79DBE242" w:rsidR="00C408B8" w:rsidRDefault="002B436A">
      <w:pPr>
        <w:pStyle w:val="Titolo1"/>
        <w:spacing w:before="56" w:line="242" w:lineRule="auto"/>
        <w:ind w:left="1330" w:right="1024" w:hanging="603"/>
      </w:pPr>
      <w:r>
        <w:t>Please carefully read the General Terms and Conditions of the Italian Trade Agency –</w:t>
      </w:r>
      <w:r w:rsidR="00193D81">
        <w:t>Tripoli</w:t>
      </w:r>
      <w:r>
        <w:t xml:space="preserve"> Office</w:t>
      </w:r>
      <w:r>
        <w:rPr>
          <w:spacing w:val="-4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them.</w:t>
      </w:r>
    </w:p>
    <w:p w14:paraId="7BABEEB4" w14:textId="77777777" w:rsidR="00C408B8" w:rsidRDefault="00C408B8">
      <w:pPr>
        <w:pStyle w:val="Corpotesto"/>
        <w:spacing w:before="7"/>
        <w:rPr>
          <w:b/>
        </w:rPr>
      </w:pPr>
    </w:p>
    <w:p w14:paraId="0DF170CC" w14:textId="77777777" w:rsidR="00C408B8" w:rsidRDefault="002B436A">
      <w:pPr>
        <w:spacing w:before="1"/>
        <w:ind w:left="2761"/>
        <w:rPr>
          <w:b/>
        </w:rPr>
      </w:pPr>
      <w:r>
        <w:rPr>
          <w:b/>
        </w:rPr>
        <w:t>GENERAL</w:t>
      </w:r>
      <w:r>
        <w:rPr>
          <w:b/>
          <w:spacing w:val="-4"/>
        </w:rPr>
        <w:t xml:space="preserve"> </w:t>
      </w:r>
      <w:r>
        <w:rPr>
          <w:b/>
        </w:rPr>
        <w:t>TERMS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CONDITIONS OF</w:t>
      </w:r>
      <w:r>
        <w:rPr>
          <w:b/>
          <w:spacing w:val="-5"/>
        </w:rPr>
        <w:t xml:space="preserve"> </w:t>
      </w:r>
      <w:r>
        <w:rPr>
          <w:b/>
        </w:rPr>
        <w:t>CONTRACT</w:t>
      </w:r>
    </w:p>
    <w:p w14:paraId="0280E9E6" w14:textId="77777777" w:rsidR="00C408B8" w:rsidRDefault="00C408B8">
      <w:pPr>
        <w:pStyle w:val="Corpotesto"/>
        <w:spacing w:before="5"/>
        <w:rPr>
          <w:b/>
          <w:sz w:val="20"/>
        </w:rPr>
      </w:pPr>
    </w:p>
    <w:p w14:paraId="2699E157" w14:textId="77777777" w:rsidR="00C408B8" w:rsidRDefault="002B436A">
      <w:pPr>
        <w:pStyle w:val="Titolo1"/>
        <w:ind w:left="630"/>
        <w:jc w:val="both"/>
      </w:pPr>
      <w:r>
        <w:t>§ 1-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rules</w:t>
      </w:r>
    </w:p>
    <w:p w14:paraId="786696B4" w14:textId="77777777" w:rsidR="00C408B8" w:rsidRDefault="002B436A">
      <w:pPr>
        <w:pStyle w:val="Paragrafoelenco"/>
        <w:numPr>
          <w:ilvl w:val="0"/>
          <w:numId w:val="6"/>
        </w:numPr>
        <w:tabs>
          <w:tab w:val="left" w:pos="939"/>
        </w:tabs>
        <w:spacing w:before="15" w:line="242" w:lineRule="auto"/>
        <w:ind w:right="1633" w:firstLine="4"/>
        <w:jc w:val="both"/>
      </w:pPr>
      <w:r>
        <w:t>ITA, the Italian Agency for export promotion and internationalization of Italian companies</w:t>
      </w:r>
      <w:r>
        <w:rPr>
          <w:spacing w:val="1"/>
        </w:rPr>
        <w:t xml:space="preserve"> </w:t>
      </w:r>
      <w:r>
        <w:t>(hereinafter refer to as ITA), is a Governmental Agency and, as such, is required to follow and</w:t>
      </w:r>
      <w:r>
        <w:rPr>
          <w:spacing w:val="1"/>
        </w:rPr>
        <w:t xml:space="preserve"> </w:t>
      </w:r>
      <w:r>
        <w:t>enforce the</w:t>
      </w:r>
      <w:r>
        <w:rPr>
          <w:spacing w:val="-3"/>
        </w:rPr>
        <w:t xml:space="preserve"> </w:t>
      </w:r>
      <w:r>
        <w:t>Italian</w:t>
      </w:r>
      <w:r>
        <w:rPr>
          <w:spacing w:val="-2"/>
        </w:rPr>
        <w:t xml:space="preserve"> </w:t>
      </w:r>
      <w:r>
        <w:t>laws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regulations.</w:t>
      </w:r>
    </w:p>
    <w:p w14:paraId="12B06EE8" w14:textId="042B9467" w:rsidR="00C408B8" w:rsidRDefault="002B436A" w:rsidP="00193D81">
      <w:pPr>
        <w:pStyle w:val="Paragrafoelenco"/>
        <w:numPr>
          <w:ilvl w:val="0"/>
          <w:numId w:val="6"/>
        </w:numPr>
        <w:tabs>
          <w:tab w:val="left" w:pos="935"/>
        </w:tabs>
        <w:spacing w:before="5" w:line="242" w:lineRule="auto"/>
        <w:ind w:left="625" w:right="1356" w:firstLine="9"/>
        <w:jc w:val="both"/>
      </w:pPr>
      <w:r>
        <w:t>Every entity within the Italian Public Administration shall conform to the principles of loyalty,</w:t>
      </w:r>
      <w:r>
        <w:rPr>
          <w:spacing w:val="1"/>
        </w:rPr>
        <w:t xml:space="preserve"> </w:t>
      </w:r>
      <w:r w:rsidR="00943B91">
        <w:t>fairness,</w:t>
      </w:r>
      <w:r>
        <w:t xml:space="preserve"> and transparency. These principles apply to any business relationship with partners,</w:t>
      </w:r>
      <w:r>
        <w:rPr>
          <w:spacing w:val="1"/>
        </w:rPr>
        <w:t xml:space="preserve"> </w:t>
      </w:r>
      <w:r w:rsidR="00943B91">
        <w:t>customers,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suppliers (hereinafter</w:t>
      </w:r>
      <w:r>
        <w:rPr>
          <w:spacing w:val="-3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"business</w:t>
      </w:r>
      <w:r>
        <w:rPr>
          <w:spacing w:val="1"/>
        </w:rPr>
        <w:t xml:space="preserve"> </w:t>
      </w:r>
      <w:r>
        <w:t>counterparts").</w:t>
      </w:r>
    </w:p>
    <w:p w14:paraId="159B62F8" w14:textId="77777777" w:rsidR="00C408B8" w:rsidRDefault="002B436A">
      <w:pPr>
        <w:pStyle w:val="Paragrafoelenco"/>
        <w:numPr>
          <w:ilvl w:val="0"/>
          <w:numId w:val="6"/>
        </w:numPr>
        <w:tabs>
          <w:tab w:val="left" w:pos="930"/>
        </w:tabs>
        <w:spacing w:before="7" w:line="242" w:lineRule="auto"/>
        <w:ind w:left="622" w:right="1356" w:firstLine="9"/>
      </w:pPr>
      <w:r>
        <w:t>Any business counterparts will acknowledge the present General Terms and Conditions of</w:t>
      </w:r>
      <w:r>
        <w:rPr>
          <w:spacing w:val="1"/>
        </w:rPr>
        <w:t xml:space="preserve"> </w:t>
      </w:r>
      <w:r>
        <w:t>Contract, as these will be an integral part of any contracts or agreements signed with ITA. (4) The</w:t>
      </w:r>
      <w:r>
        <w:rPr>
          <w:spacing w:val="-47"/>
        </w:rPr>
        <w:t xml:space="preserve"> </w:t>
      </w:r>
      <w:r>
        <w:t>General Terms and Conditions of Contract refer to: the Code of Conduct of ITA Employees;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Integrity</w:t>
      </w:r>
      <w:r>
        <w:rPr>
          <w:spacing w:val="-2"/>
        </w:rPr>
        <w:t xml:space="preserve"> </w:t>
      </w:r>
      <w:r>
        <w:t>Pact;</w:t>
      </w:r>
      <w:r>
        <w:rPr>
          <w:spacing w:val="-2"/>
        </w:rPr>
        <w:t xml:space="preserve"> </w:t>
      </w:r>
      <w:r>
        <w:t>the rules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ITA</w:t>
      </w:r>
      <w:r>
        <w:rPr>
          <w:spacing w:val="-4"/>
        </w:rPr>
        <w:t xml:space="preserve"> </w:t>
      </w:r>
      <w:r>
        <w:t>former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(Anti-pantouflageclause).</w:t>
      </w:r>
    </w:p>
    <w:p w14:paraId="05308FC6" w14:textId="77777777" w:rsidR="00C408B8" w:rsidRDefault="00C408B8">
      <w:pPr>
        <w:pStyle w:val="Corpotesto"/>
        <w:spacing w:before="8"/>
        <w:rPr>
          <w:sz w:val="19"/>
        </w:rPr>
      </w:pPr>
    </w:p>
    <w:p w14:paraId="330863F1" w14:textId="77777777" w:rsidR="00C408B8" w:rsidRDefault="002B436A">
      <w:pPr>
        <w:pStyle w:val="Titolo1"/>
        <w:ind w:left="630"/>
        <w:jc w:val="both"/>
      </w:pPr>
      <w:r>
        <w:t>§ 2-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Conduct</w:t>
      </w:r>
    </w:p>
    <w:p w14:paraId="63EED330" w14:textId="77777777" w:rsidR="00C408B8" w:rsidRDefault="002B436A">
      <w:pPr>
        <w:pStyle w:val="Paragrafoelenco"/>
        <w:numPr>
          <w:ilvl w:val="0"/>
          <w:numId w:val="5"/>
        </w:numPr>
        <w:tabs>
          <w:tab w:val="left" w:pos="932"/>
        </w:tabs>
        <w:spacing w:before="13" w:line="242" w:lineRule="auto"/>
        <w:ind w:right="1015" w:firstLine="2"/>
        <w:jc w:val="both"/>
      </w:pPr>
      <w:r>
        <w:t>ITA and the business counterparts will act in accordance with the principles stated in the Code of</w:t>
      </w:r>
      <w:r>
        <w:rPr>
          <w:spacing w:val="1"/>
        </w:rPr>
        <w:t xml:space="preserve"> </w:t>
      </w:r>
      <w:r>
        <w:t>Conduct set by ITA for its employees. Respect of these principles is required throughout the tender</w:t>
      </w:r>
      <w:r>
        <w:rPr>
          <w:spacing w:val="1"/>
        </w:rPr>
        <w:t xml:space="preserve"> </w:t>
      </w:r>
      <w:r>
        <w:t>procedures,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contracts.</w:t>
      </w:r>
    </w:p>
    <w:p w14:paraId="5C28D2F2" w14:textId="77777777" w:rsidR="00C408B8" w:rsidRDefault="00C408B8">
      <w:pPr>
        <w:pStyle w:val="Corpotesto"/>
        <w:spacing w:before="4"/>
      </w:pPr>
    </w:p>
    <w:p w14:paraId="25316715" w14:textId="77777777" w:rsidR="00C408B8" w:rsidRDefault="002B436A">
      <w:pPr>
        <w:pStyle w:val="Paragrafoelenco"/>
        <w:numPr>
          <w:ilvl w:val="0"/>
          <w:numId w:val="5"/>
        </w:numPr>
        <w:tabs>
          <w:tab w:val="left" w:pos="942"/>
        </w:tabs>
        <w:spacing w:line="242" w:lineRule="auto"/>
        <w:ind w:left="622" w:right="953" w:firstLine="9"/>
        <w:jc w:val="both"/>
      </w:pPr>
      <w:r>
        <w:t>According to the Code of Conduct, both ITA employees and the business counterparts will abide</w:t>
      </w:r>
      <w:r>
        <w:rPr>
          <w:spacing w:val="1"/>
        </w:rPr>
        <w:t xml:space="preserve"> </w:t>
      </w:r>
      <w:r>
        <w:t>by the following principles: accuracy, loyalty, impartiality, good faith. They will also act in 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integrity,</w:t>
      </w:r>
      <w:r>
        <w:rPr>
          <w:spacing w:val="1"/>
        </w:rPr>
        <w:t xml:space="preserve"> </w:t>
      </w:r>
      <w:r>
        <w:t>fairness,</w:t>
      </w:r>
      <w:r>
        <w:rPr>
          <w:spacing w:val="1"/>
        </w:rPr>
        <w:t xml:space="preserve"> </w:t>
      </w:r>
      <w:r>
        <w:t>honesty,</w:t>
      </w:r>
      <w:r>
        <w:rPr>
          <w:spacing w:val="1"/>
        </w:rPr>
        <w:t xml:space="preserve"> </w:t>
      </w:r>
      <w:r>
        <w:t>proportionality,</w:t>
      </w:r>
      <w:r>
        <w:rPr>
          <w:spacing w:val="1"/>
        </w:rPr>
        <w:t xml:space="preserve"> </w:t>
      </w:r>
      <w:r>
        <w:t>objectivity,</w:t>
      </w:r>
      <w:r>
        <w:rPr>
          <w:spacing w:val="1"/>
        </w:rPr>
        <w:t xml:space="preserve"> </w:t>
      </w:r>
      <w:r>
        <w:t>impartiality,</w:t>
      </w:r>
      <w:r>
        <w:rPr>
          <w:spacing w:val="1"/>
        </w:rPr>
        <w:t xml:space="preserve"> </w:t>
      </w:r>
      <w:r>
        <w:t>transparency,</w:t>
      </w:r>
      <w:r>
        <w:rPr>
          <w:spacing w:val="-3"/>
        </w:rPr>
        <w:t xml:space="preserve"> </w:t>
      </w:r>
      <w:r>
        <w:t>equity, plausibility and</w:t>
      </w:r>
      <w:r>
        <w:rPr>
          <w:spacing w:val="-1"/>
        </w:rPr>
        <w:t xml:space="preserve"> </w:t>
      </w:r>
      <w:r>
        <w:t>confidentiality.</w:t>
      </w:r>
    </w:p>
    <w:p w14:paraId="734C49F2" w14:textId="77777777" w:rsidR="00C408B8" w:rsidRDefault="00C408B8">
      <w:pPr>
        <w:pStyle w:val="Corpotesto"/>
        <w:rPr>
          <w:sz w:val="27"/>
        </w:rPr>
      </w:pPr>
    </w:p>
    <w:p w14:paraId="50BDC764" w14:textId="77777777" w:rsidR="00C408B8" w:rsidRDefault="002B436A">
      <w:pPr>
        <w:pStyle w:val="Paragrafoelenco"/>
        <w:numPr>
          <w:ilvl w:val="0"/>
          <w:numId w:val="5"/>
        </w:numPr>
        <w:tabs>
          <w:tab w:val="left" w:pos="935"/>
        </w:tabs>
        <w:spacing w:line="242" w:lineRule="auto"/>
        <w:ind w:left="637" w:right="946" w:hanging="3"/>
        <w:jc w:val="both"/>
      </w:pPr>
      <w:r>
        <w:t>No donations, gifts or endowments can be offered or accepted. The business counterparts should</w:t>
      </w:r>
      <w:r>
        <w:rPr>
          <w:spacing w:val="1"/>
        </w:rPr>
        <w:t xml:space="preserve"> </w:t>
      </w:r>
      <w:r>
        <w:t>not, under any circumstances, offer to ITA employees donations in cash and /or gifts, nor any other</w:t>
      </w:r>
      <w:r>
        <w:rPr>
          <w:spacing w:val="1"/>
        </w:rPr>
        <w:t xml:space="preserve"> </w:t>
      </w:r>
      <w:r>
        <w:t>benefits. In parallel, it is strictly forbidden to ITA employees to accept such donations, gift and</w:t>
      </w:r>
      <w:r>
        <w:rPr>
          <w:spacing w:val="1"/>
        </w:rPr>
        <w:t xml:space="preserve"> </w:t>
      </w:r>
      <w:r>
        <w:t>benefits.</w:t>
      </w:r>
    </w:p>
    <w:p w14:paraId="1B97388C" w14:textId="77777777" w:rsidR="00C408B8" w:rsidRDefault="002B436A">
      <w:pPr>
        <w:pStyle w:val="Paragrafoelenco"/>
        <w:numPr>
          <w:ilvl w:val="0"/>
          <w:numId w:val="5"/>
        </w:numPr>
        <w:tabs>
          <w:tab w:val="left" w:pos="930"/>
        </w:tabs>
        <w:spacing w:before="7"/>
        <w:ind w:left="622" w:right="1117" w:firstLine="9"/>
      </w:pPr>
      <w:r>
        <w:t>Should the above-mentioned obligations be violated, ITA will be entitled to automatically</w:t>
      </w:r>
      <w:r>
        <w:rPr>
          <w:spacing w:val="1"/>
        </w:rPr>
        <w:t xml:space="preserve"> </w:t>
      </w:r>
      <w:r>
        <w:t>terminate the contract and to impose disciplinary measures upon the employee/sinvolved. (5) The</w:t>
      </w:r>
      <w:r>
        <w:rPr>
          <w:spacing w:val="1"/>
        </w:rPr>
        <w:t xml:space="preserve"> </w:t>
      </w:r>
      <w:r>
        <w:t xml:space="preserve">Code of Conduct is available on ITA website, </w:t>
      </w:r>
      <w:hyperlink r:id="rId8">
        <w:r>
          <w:t xml:space="preserve">www.ice.it, </w:t>
        </w:r>
      </w:hyperlink>
      <w:r>
        <w:t>under</w:t>
      </w:r>
      <w:r>
        <w:rPr>
          <w:i/>
        </w:rPr>
        <w:t>: Amministrazione</w:t>
      </w:r>
      <w:r>
        <w:rPr>
          <w:i/>
          <w:spacing w:val="1"/>
        </w:rPr>
        <w:t xml:space="preserve"> </w:t>
      </w:r>
      <w:r>
        <w:rPr>
          <w:i/>
        </w:rPr>
        <w:t xml:space="preserve">Trasparente/Disposizioni generali/ Atti generali. </w:t>
      </w:r>
      <w:r>
        <w:t>The Code is available in English, for the perusal and</w:t>
      </w:r>
      <w:r>
        <w:rPr>
          <w:spacing w:val="-47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 foreign</w:t>
      </w:r>
      <w:r>
        <w:rPr>
          <w:spacing w:val="-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counterparts.</w:t>
      </w:r>
    </w:p>
    <w:p w14:paraId="136117F2" w14:textId="77777777" w:rsidR="00C408B8" w:rsidRDefault="00C408B8">
      <w:pPr>
        <w:pStyle w:val="Corpotesto"/>
        <w:spacing w:before="11"/>
      </w:pPr>
    </w:p>
    <w:p w14:paraId="20992BA5" w14:textId="77777777" w:rsidR="002B436A" w:rsidRDefault="002B436A">
      <w:pPr>
        <w:spacing w:before="1"/>
        <w:ind w:left="630" w:right="1425"/>
        <w:jc w:val="both"/>
        <w:rPr>
          <w:b/>
        </w:rPr>
      </w:pPr>
      <w:r>
        <w:rPr>
          <w:b/>
        </w:rPr>
        <w:t xml:space="preserve">§ 3- Rules for the recruitment of former ITA employees (anti – pantouflage clause) </w:t>
      </w:r>
    </w:p>
    <w:p w14:paraId="0EE06487" w14:textId="05F19977" w:rsidR="00C408B8" w:rsidRDefault="002B436A" w:rsidP="002B436A">
      <w:pPr>
        <w:spacing w:before="1"/>
        <w:ind w:left="630" w:right="1425"/>
        <w:jc w:val="both"/>
      </w:pPr>
      <w:r>
        <w:t>ITA will not</w:t>
      </w:r>
      <w:r>
        <w:rPr>
          <w:spacing w:val="1"/>
        </w:rPr>
        <w:t xml:space="preserve"> </w:t>
      </w:r>
      <w:r>
        <w:t>conclude any contracts with a business counterpart that has recruited or has assigned</w:t>
      </w:r>
      <w:r>
        <w:rPr>
          <w:spacing w:val="1"/>
        </w:rPr>
        <w:t xml:space="preserve"> </w:t>
      </w:r>
      <w:r>
        <w:t>any tasks</w:t>
      </w:r>
      <w:r>
        <w:rPr>
          <w:spacing w:val="-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former</w:t>
      </w:r>
      <w:r>
        <w:rPr>
          <w:spacing w:val="-1"/>
        </w:rPr>
        <w:t xml:space="preserve"> </w:t>
      </w:r>
      <w:r>
        <w:t>ITA</w:t>
      </w:r>
      <w:r>
        <w:rPr>
          <w:spacing w:val="-3"/>
        </w:rPr>
        <w:t xml:space="preserve"> </w:t>
      </w:r>
      <w:r>
        <w:t>employee,</w:t>
      </w:r>
      <w:r>
        <w:rPr>
          <w:spacing w:val="-3"/>
        </w:rPr>
        <w:t xml:space="preserve"> </w:t>
      </w:r>
      <w:r>
        <w:t>if:</w:t>
      </w:r>
    </w:p>
    <w:p w14:paraId="517D38B4" w14:textId="77777777" w:rsidR="00C408B8" w:rsidRDefault="002B436A" w:rsidP="002B436A">
      <w:pPr>
        <w:pStyle w:val="Paragrafoelenco"/>
        <w:numPr>
          <w:ilvl w:val="0"/>
          <w:numId w:val="4"/>
        </w:numPr>
        <w:tabs>
          <w:tab w:val="left" w:pos="743"/>
        </w:tabs>
        <w:spacing w:before="10"/>
        <w:ind w:right="1948" w:firstLine="2"/>
        <w:jc w:val="both"/>
      </w:pPr>
      <w:r>
        <w:t>the employment contract between ITA and the former employee was terminated for less</w:t>
      </w:r>
      <w:r>
        <w:rPr>
          <w:spacing w:val="-47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years;</w:t>
      </w:r>
    </w:p>
    <w:p w14:paraId="4BF52AEE" w14:textId="77777777" w:rsidR="00C408B8" w:rsidRDefault="002B436A" w:rsidP="002B436A">
      <w:pPr>
        <w:pStyle w:val="Paragrafoelenco"/>
        <w:numPr>
          <w:ilvl w:val="0"/>
          <w:numId w:val="4"/>
        </w:numPr>
        <w:tabs>
          <w:tab w:val="left" w:pos="743"/>
        </w:tabs>
        <w:spacing w:before="8" w:line="242" w:lineRule="auto"/>
        <w:ind w:right="2103" w:firstLine="2"/>
        <w:jc w:val="both"/>
      </w:pPr>
      <w:r>
        <w:t>the former employee had bargaining powers or decision-making powers during the last</w:t>
      </w:r>
      <w:r>
        <w:rPr>
          <w:spacing w:val="-47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his/her</w:t>
      </w:r>
      <w:r>
        <w:rPr>
          <w:spacing w:val="-3"/>
        </w:rPr>
        <w:t xml:space="preserve"> </w:t>
      </w:r>
      <w:r>
        <w:t>employment.</w:t>
      </w:r>
    </w:p>
    <w:p w14:paraId="177CC8A0" w14:textId="77777777" w:rsidR="00C408B8" w:rsidRDefault="00C408B8" w:rsidP="002B436A">
      <w:pPr>
        <w:spacing w:line="242" w:lineRule="auto"/>
        <w:jc w:val="both"/>
        <w:sectPr w:rsidR="00C408B8">
          <w:pgSz w:w="11910" w:h="16840"/>
          <w:pgMar w:top="660" w:right="440" w:bottom="280" w:left="820" w:header="720" w:footer="720" w:gutter="0"/>
          <w:cols w:space="720"/>
        </w:sectPr>
      </w:pPr>
    </w:p>
    <w:p w14:paraId="342CEAF1" w14:textId="77777777" w:rsidR="00C408B8" w:rsidRDefault="00C408B8">
      <w:pPr>
        <w:pStyle w:val="Corpotesto"/>
        <w:rPr>
          <w:sz w:val="20"/>
        </w:rPr>
      </w:pPr>
    </w:p>
    <w:p w14:paraId="3A3DF964" w14:textId="77777777" w:rsidR="00C408B8" w:rsidRDefault="00C408B8">
      <w:pPr>
        <w:pStyle w:val="Corpotesto"/>
        <w:rPr>
          <w:sz w:val="20"/>
        </w:rPr>
      </w:pPr>
    </w:p>
    <w:p w14:paraId="769542FF" w14:textId="77777777" w:rsidR="00C408B8" w:rsidRDefault="00C408B8">
      <w:pPr>
        <w:pStyle w:val="Corpotesto"/>
        <w:spacing w:before="3"/>
        <w:rPr>
          <w:sz w:val="16"/>
        </w:rPr>
      </w:pPr>
    </w:p>
    <w:p w14:paraId="57383063" w14:textId="77777777" w:rsidR="00C408B8" w:rsidRDefault="002B436A">
      <w:pPr>
        <w:pStyle w:val="Corpotesto"/>
        <w:spacing w:before="56" w:line="242" w:lineRule="auto"/>
        <w:ind w:left="637" w:right="1004" w:hanging="17"/>
      </w:pPr>
      <w:r>
        <w:t>These circumstances have to be communicated to ITA before the conclusion of the contract or at the</w:t>
      </w:r>
      <w:r>
        <w:rPr>
          <w:spacing w:val="-47"/>
        </w:rPr>
        <w:t xml:space="preserve"> </w:t>
      </w:r>
      <w:r>
        <w:t>moment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if this</w:t>
      </w:r>
      <w:r>
        <w:rPr>
          <w:spacing w:val="-2"/>
        </w:rPr>
        <w:t xml:space="preserve"> </w:t>
      </w:r>
      <w:r>
        <w:t>happens 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later stage.</w:t>
      </w:r>
    </w:p>
    <w:p w14:paraId="21A53AA1" w14:textId="77777777" w:rsidR="00C408B8" w:rsidRDefault="002B436A">
      <w:pPr>
        <w:pStyle w:val="Corpotesto"/>
        <w:spacing w:before="7" w:line="242" w:lineRule="auto"/>
        <w:ind w:left="637" w:right="1718" w:hanging="10"/>
      </w:pPr>
      <w:r>
        <w:t>Should the circumstances apply, ITA will be entitled to terminate the contract or the ongoing</w:t>
      </w:r>
      <w:r>
        <w:rPr>
          <w:spacing w:val="-47"/>
        </w:rPr>
        <w:t xml:space="preserve"> </w:t>
      </w:r>
      <w:r>
        <w:t>negotiation</w:t>
      </w:r>
      <w:r>
        <w:rPr>
          <w:spacing w:val="-4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counterpart.</w:t>
      </w:r>
    </w:p>
    <w:p w14:paraId="5AC70535" w14:textId="77777777" w:rsidR="00C408B8" w:rsidRDefault="00C408B8">
      <w:pPr>
        <w:pStyle w:val="Corpotesto"/>
        <w:spacing w:before="5"/>
        <w:rPr>
          <w:sz w:val="23"/>
        </w:rPr>
      </w:pPr>
    </w:p>
    <w:p w14:paraId="201FB07A" w14:textId="77777777" w:rsidR="00C408B8" w:rsidRDefault="002B436A">
      <w:pPr>
        <w:pStyle w:val="Titolo1"/>
        <w:ind w:left="3561" w:right="4599"/>
        <w:jc w:val="center"/>
      </w:pPr>
      <w:r>
        <w:t>GROUNDS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EXCLUSION</w:t>
      </w:r>
    </w:p>
    <w:p w14:paraId="7AC1F336" w14:textId="77777777" w:rsidR="00C408B8" w:rsidRDefault="002B436A">
      <w:pPr>
        <w:spacing w:before="15"/>
        <w:ind w:left="622"/>
        <w:rPr>
          <w:b/>
        </w:rPr>
      </w:pPr>
      <w:r>
        <w:rPr>
          <w:b/>
        </w:rPr>
        <w:t>A:</w:t>
      </w:r>
      <w:r>
        <w:rPr>
          <w:b/>
          <w:spacing w:val="-3"/>
        </w:rPr>
        <w:t xml:space="preserve"> </w:t>
      </w:r>
      <w:r>
        <w:rPr>
          <w:b/>
        </w:rPr>
        <w:t>Reasons</w:t>
      </w:r>
      <w:r>
        <w:rPr>
          <w:b/>
          <w:spacing w:val="-2"/>
        </w:rPr>
        <w:t xml:space="preserve"> </w:t>
      </w:r>
      <w:r>
        <w:rPr>
          <w:b/>
        </w:rPr>
        <w:t>related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criminal</w:t>
      </w:r>
      <w:r>
        <w:rPr>
          <w:b/>
          <w:spacing w:val="-2"/>
        </w:rPr>
        <w:t xml:space="preserve"> </w:t>
      </w:r>
      <w:r>
        <w:rPr>
          <w:b/>
        </w:rPr>
        <w:t>convictions</w:t>
      </w:r>
    </w:p>
    <w:p w14:paraId="7D9C55F9" w14:textId="77777777" w:rsidR="00C408B8" w:rsidRDefault="002B436A">
      <w:pPr>
        <w:pStyle w:val="Corpotesto"/>
        <w:spacing w:before="14" w:line="242" w:lineRule="auto"/>
        <w:ind w:left="625" w:right="1071" w:firstLine="12"/>
      </w:pPr>
      <w:r>
        <w:t>Economic operators that have been convicted, with final criminal sentence, in Italy or Lebanon, for</w:t>
      </w:r>
      <w:r>
        <w:rPr>
          <w:spacing w:val="1"/>
        </w:rPr>
        <w:t xml:space="preserve"> </w:t>
      </w:r>
      <w:r>
        <w:t>one or more of the following reasons: (1) participation in a criminal organization; (2) corruption; (3)</w:t>
      </w:r>
      <w:r>
        <w:rPr>
          <w:spacing w:val="1"/>
        </w:rPr>
        <w:t xml:space="preserve"> </w:t>
      </w:r>
      <w:r>
        <w:t>fraud; (4) terrorist offenses or crimes related to terrorist activities; (5) money laundering or terrorist</w:t>
      </w:r>
      <w:r>
        <w:rPr>
          <w:spacing w:val="-47"/>
        </w:rPr>
        <w:t xml:space="preserve"> </w:t>
      </w:r>
      <w:r>
        <w:t>financing; (6) child labor and other forms of trafficking in human beings; (7) any other crime that</w:t>
      </w:r>
      <w:r>
        <w:rPr>
          <w:spacing w:val="1"/>
        </w:rPr>
        <w:t xml:space="preserve"> </w:t>
      </w:r>
      <w:r>
        <w:t>results 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inability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negotiate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public administration.</w:t>
      </w:r>
    </w:p>
    <w:p w14:paraId="719B3F4B" w14:textId="77777777" w:rsidR="00C408B8" w:rsidRDefault="00C408B8">
      <w:pPr>
        <w:pStyle w:val="Corpotesto"/>
        <w:spacing w:before="8"/>
      </w:pPr>
    </w:p>
    <w:p w14:paraId="6BD81A9A" w14:textId="77777777" w:rsidR="00C408B8" w:rsidRDefault="002B436A">
      <w:pPr>
        <w:pStyle w:val="Titolo1"/>
        <w:ind w:left="634"/>
      </w:pPr>
      <w:r>
        <w:t>B:</w:t>
      </w:r>
      <w:r>
        <w:rPr>
          <w:spacing w:val="-3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contributions</w:t>
      </w:r>
    </w:p>
    <w:p w14:paraId="5C81779C" w14:textId="77777777" w:rsidR="00C408B8" w:rsidRDefault="002B436A">
      <w:pPr>
        <w:pStyle w:val="Corpotesto"/>
        <w:spacing w:before="12" w:line="242" w:lineRule="auto"/>
        <w:ind w:left="620" w:right="1087"/>
      </w:pPr>
      <w:r>
        <w:t>The economic operator has satisfied all the obligations related to the payment of taxes, taxes or</w:t>
      </w:r>
      <w:r>
        <w:rPr>
          <w:spacing w:val="1"/>
        </w:rPr>
        <w:t xml:space="preserve"> </w:t>
      </w:r>
      <w:r>
        <w:t>social security contributions, in the country where it is established, in Italy and in the country where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place.</w:t>
      </w:r>
    </w:p>
    <w:p w14:paraId="6DD68AA3" w14:textId="77777777" w:rsidR="00C408B8" w:rsidRDefault="00C408B8">
      <w:pPr>
        <w:pStyle w:val="Corpotesto"/>
        <w:spacing w:before="3"/>
      </w:pPr>
    </w:p>
    <w:p w14:paraId="5A918FCA" w14:textId="77777777" w:rsidR="00C408B8" w:rsidRDefault="002B436A">
      <w:pPr>
        <w:pStyle w:val="Titolo1"/>
        <w:ind w:left="627"/>
      </w:pPr>
      <w:r>
        <w:t>C:</w:t>
      </w:r>
      <w:r>
        <w:rPr>
          <w:spacing w:val="-4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insolvency,</w:t>
      </w:r>
      <w:r>
        <w:rPr>
          <w:spacing w:val="-4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offenses</w:t>
      </w:r>
    </w:p>
    <w:p w14:paraId="1D462CE6" w14:textId="0598FA00" w:rsidR="00C408B8" w:rsidRDefault="002B436A">
      <w:pPr>
        <w:pStyle w:val="Paragrafoelenco"/>
        <w:numPr>
          <w:ilvl w:val="0"/>
          <w:numId w:val="3"/>
        </w:numPr>
        <w:tabs>
          <w:tab w:val="left" w:pos="349"/>
        </w:tabs>
        <w:spacing w:before="12" w:line="278" w:lineRule="auto"/>
        <w:ind w:right="747" w:hanging="351"/>
      </w:pPr>
      <w:r>
        <w:t>The economic operator has not violated, to the best of his knowledge, obligations in the field of health and</w:t>
      </w:r>
      <w:r>
        <w:rPr>
          <w:spacing w:val="-47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work,</w:t>
      </w:r>
      <w:r>
        <w:rPr>
          <w:spacing w:val="-2"/>
        </w:rPr>
        <w:t xml:space="preserve"> </w:t>
      </w:r>
      <w:r>
        <w:t xml:space="preserve">environmental, </w:t>
      </w:r>
      <w:r w:rsidR="003C66AA">
        <w:t>social,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labor law</w:t>
      </w:r>
    </w:p>
    <w:p w14:paraId="28353857" w14:textId="77777777" w:rsidR="00C408B8" w:rsidRDefault="00C408B8">
      <w:pPr>
        <w:pStyle w:val="Corpotesto"/>
        <w:rPr>
          <w:sz w:val="17"/>
        </w:rPr>
      </w:pPr>
    </w:p>
    <w:p w14:paraId="1CBF31B5" w14:textId="77777777" w:rsidR="00C408B8" w:rsidRDefault="002B436A">
      <w:pPr>
        <w:pStyle w:val="Paragrafoelenco"/>
        <w:numPr>
          <w:ilvl w:val="0"/>
          <w:numId w:val="3"/>
        </w:numPr>
        <w:tabs>
          <w:tab w:val="left" w:pos="342"/>
        </w:tabs>
        <w:spacing w:line="278" w:lineRule="auto"/>
        <w:ind w:right="351" w:hanging="359"/>
        <w:jc w:val="both"/>
      </w:pPr>
      <w:r>
        <w:t>The economic operator is not subject to a procedure to ascertain one of the following situations of bankruptcy,</w:t>
      </w:r>
      <w:r>
        <w:rPr>
          <w:spacing w:val="-47"/>
        </w:rPr>
        <w:t xml:space="preserve"> </w:t>
      </w:r>
      <w:r>
        <w:t>insolvency proceedings, liquidation, arrangements with creditors, controlled administration or another similar</w:t>
      </w:r>
      <w:r>
        <w:rPr>
          <w:spacing w:val="-47"/>
        </w:rPr>
        <w:t xml:space="preserve"> </w:t>
      </w:r>
      <w:r>
        <w:t>situation</w:t>
      </w:r>
      <w:r>
        <w:rPr>
          <w:spacing w:val="-4"/>
        </w:rPr>
        <w:t xml:space="preserve"> </w:t>
      </w:r>
      <w:r>
        <w:t>or has</w:t>
      </w:r>
      <w:r>
        <w:rPr>
          <w:spacing w:val="-3"/>
        </w:rPr>
        <w:t xml:space="preserve"> </w:t>
      </w:r>
      <w:r>
        <w:t>ceased his</w:t>
      </w:r>
      <w:r>
        <w:rPr>
          <w:spacing w:val="-2"/>
        </w:rPr>
        <w:t xml:space="preserve"> </w:t>
      </w:r>
      <w:r>
        <w:t>activities</w:t>
      </w:r>
    </w:p>
    <w:p w14:paraId="6DE2A6E5" w14:textId="77777777" w:rsidR="00C408B8" w:rsidRDefault="00C408B8">
      <w:pPr>
        <w:pStyle w:val="Corpotesto"/>
        <w:spacing w:before="3"/>
        <w:rPr>
          <w:sz w:val="17"/>
        </w:rPr>
      </w:pPr>
    </w:p>
    <w:p w14:paraId="2B299D99" w14:textId="77777777" w:rsidR="00C408B8" w:rsidRDefault="002B436A">
      <w:pPr>
        <w:pStyle w:val="Paragrafoelenco"/>
        <w:numPr>
          <w:ilvl w:val="0"/>
          <w:numId w:val="3"/>
        </w:numPr>
        <w:tabs>
          <w:tab w:val="left" w:pos="339"/>
        </w:tabs>
        <w:spacing w:line="453" w:lineRule="auto"/>
        <w:ind w:left="104" w:right="1185" w:firstLine="4"/>
        <w:jc w:val="both"/>
      </w:pPr>
      <w:r>
        <w:t>The economic operator has not been found guilty of serious professional malpractice 4) The economic</w:t>
      </w:r>
      <w:r>
        <w:rPr>
          <w:spacing w:val="-47"/>
        </w:rPr>
        <w:t xml:space="preserve"> </w:t>
      </w:r>
      <w:r>
        <w:t>operator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signed agreements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 economic</w:t>
      </w:r>
      <w:r>
        <w:rPr>
          <w:spacing w:val="-2"/>
        </w:rPr>
        <w:t xml:space="preserve"> </w:t>
      </w:r>
      <w:r>
        <w:t>operators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distort</w:t>
      </w:r>
      <w:r>
        <w:rPr>
          <w:spacing w:val="-2"/>
        </w:rPr>
        <w:t xml:space="preserve"> </w:t>
      </w:r>
      <w:r>
        <w:t>competition</w:t>
      </w:r>
    </w:p>
    <w:p w14:paraId="768FBA8A" w14:textId="77777777" w:rsidR="00C408B8" w:rsidRDefault="002B436A">
      <w:pPr>
        <w:pStyle w:val="Paragrafoelenco"/>
        <w:numPr>
          <w:ilvl w:val="0"/>
          <w:numId w:val="2"/>
        </w:numPr>
        <w:tabs>
          <w:tab w:val="left" w:pos="339"/>
        </w:tabs>
        <w:spacing w:before="41" w:line="278" w:lineRule="auto"/>
        <w:ind w:right="565" w:hanging="368"/>
        <w:jc w:val="both"/>
      </w:pPr>
      <w:r>
        <w:t>The economic operator is not aware of any conflict of interest related to his participation in the procurement</w:t>
      </w:r>
      <w:r>
        <w:rPr>
          <w:spacing w:val="-47"/>
        </w:rPr>
        <w:t xml:space="preserve"> </w:t>
      </w:r>
      <w:r>
        <w:t>procedure</w:t>
      </w:r>
    </w:p>
    <w:p w14:paraId="02F436AC" w14:textId="77777777" w:rsidR="00C408B8" w:rsidRDefault="00C408B8">
      <w:pPr>
        <w:pStyle w:val="Corpotesto"/>
        <w:spacing w:before="2"/>
        <w:rPr>
          <w:sz w:val="17"/>
        </w:rPr>
      </w:pPr>
    </w:p>
    <w:p w14:paraId="6DE225BF" w14:textId="77777777" w:rsidR="00C408B8" w:rsidRDefault="002B436A">
      <w:pPr>
        <w:pStyle w:val="Paragrafoelenco"/>
        <w:numPr>
          <w:ilvl w:val="0"/>
          <w:numId w:val="2"/>
        </w:numPr>
        <w:tabs>
          <w:tab w:val="left" w:pos="342"/>
        </w:tabs>
        <w:spacing w:line="276" w:lineRule="auto"/>
        <w:ind w:left="469" w:right="320" w:hanging="359"/>
        <w:jc w:val="both"/>
      </w:pPr>
      <w:r>
        <w:t>The economic operator or a company connected to it did not provide advice to the Italian Trade Agency or have</w:t>
      </w:r>
      <w:r>
        <w:rPr>
          <w:spacing w:val="-47"/>
        </w:rPr>
        <w:t xml:space="preserve"> </w:t>
      </w:r>
      <w:r>
        <w:t>otherwise participated</w:t>
      </w:r>
      <w:r>
        <w:rPr>
          <w:spacing w:val="-4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preparation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procedure.</w:t>
      </w:r>
    </w:p>
    <w:p w14:paraId="17CEF240" w14:textId="77777777" w:rsidR="00C408B8" w:rsidRDefault="00C408B8">
      <w:pPr>
        <w:pStyle w:val="Corpotesto"/>
        <w:spacing w:before="5"/>
        <w:rPr>
          <w:sz w:val="17"/>
        </w:rPr>
      </w:pPr>
    </w:p>
    <w:p w14:paraId="79302DFB" w14:textId="77777777" w:rsidR="00C408B8" w:rsidRDefault="002B436A">
      <w:pPr>
        <w:pStyle w:val="Paragrafoelenco"/>
        <w:numPr>
          <w:ilvl w:val="0"/>
          <w:numId w:val="2"/>
        </w:numPr>
        <w:tabs>
          <w:tab w:val="left" w:pos="339"/>
        </w:tabs>
        <w:spacing w:before="1" w:line="278" w:lineRule="auto"/>
        <w:ind w:left="108" w:right="497" w:firstLine="0"/>
      </w:pPr>
      <w:r>
        <w:t>The economic operator has not already experienced the early termination of a previous contract or tender, or</w:t>
      </w:r>
      <w:r>
        <w:rPr>
          <w:spacing w:val="-47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ordered to</w:t>
      </w:r>
      <w:r>
        <w:rPr>
          <w:spacing w:val="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damages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penalties in 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previous contracts</w:t>
      </w:r>
      <w:r>
        <w:rPr>
          <w:spacing w:val="-2"/>
        </w:rPr>
        <w:t xml:space="preserve"> </w:t>
      </w:r>
      <w:r>
        <w:t>or tenders</w:t>
      </w:r>
    </w:p>
    <w:p w14:paraId="4860E0E2" w14:textId="77777777" w:rsidR="00C408B8" w:rsidRDefault="00C408B8">
      <w:pPr>
        <w:pStyle w:val="Corpotesto"/>
        <w:rPr>
          <w:sz w:val="17"/>
        </w:rPr>
      </w:pPr>
    </w:p>
    <w:p w14:paraId="47A00AC1" w14:textId="77777777" w:rsidR="00C408B8" w:rsidRDefault="002B436A">
      <w:pPr>
        <w:pStyle w:val="Paragrafoelenco"/>
        <w:numPr>
          <w:ilvl w:val="0"/>
          <w:numId w:val="2"/>
        </w:numPr>
        <w:tabs>
          <w:tab w:val="left" w:pos="339"/>
        </w:tabs>
        <w:spacing w:line="278" w:lineRule="auto"/>
        <w:ind w:left="459" w:right="168" w:hanging="351"/>
      </w:pPr>
      <w:r>
        <w:t>The economic operator confirms that it has not been seriously guilty of misrepresentation in providing the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 the</w:t>
      </w:r>
      <w:r>
        <w:rPr>
          <w:spacing w:val="-3"/>
        </w:rPr>
        <w:t xml:space="preserve"> </w:t>
      </w:r>
      <w:r>
        <w:t>absence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reasons</w:t>
      </w:r>
      <w:r>
        <w:rPr>
          <w:spacing w:val="-2"/>
        </w:rPr>
        <w:t xml:space="preserve"> </w:t>
      </w:r>
      <w:r>
        <w:t>for exclusion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selection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and</w:t>
      </w:r>
    </w:p>
    <w:p w14:paraId="61C960FB" w14:textId="6AE81E37" w:rsidR="00C408B8" w:rsidRDefault="002B436A">
      <w:pPr>
        <w:pStyle w:val="Corpotesto"/>
        <w:spacing w:line="267" w:lineRule="exact"/>
        <w:ind w:left="459"/>
      </w:pPr>
      <w:r>
        <w:t>/</w:t>
      </w:r>
      <w:r>
        <w:rPr>
          <w:spacing w:val="-2"/>
        </w:rPr>
        <w:t xml:space="preserve"> </w:t>
      </w:r>
      <w:r w:rsidR="003C66AA">
        <w:t>Or</w:t>
      </w:r>
      <w:r>
        <w:t xml:space="preserve"> not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concealed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information</w:t>
      </w:r>
    </w:p>
    <w:p w14:paraId="059A7958" w14:textId="77777777" w:rsidR="00C408B8" w:rsidRDefault="00C408B8">
      <w:pPr>
        <w:pStyle w:val="Corpotesto"/>
        <w:spacing w:before="10"/>
        <w:rPr>
          <w:sz w:val="20"/>
        </w:rPr>
      </w:pPr>
    </w:p>
    <w:p w14:paraId="122DD7A0" w14:textId="6E9E73AF" w:rsidR="00C408B8" w:rsidRDefault="002B436A">
      <w:pPr>
        <w:pStyle w:val="Paragrafoelenco"/>
        <w:numPr>
          <w:ilvl w:val="0"/>
          <w:numId w:val="2"/>
        </w:numPr>
        <w:tabs>
          <w:tab w:val="left" w:pos="339"/>
        </w:tabs>
        <w:spacing w:line="276" w:lineRule="auto"/>
        <w:ind w:left="469" w:right="359" w:hanging="361"/>
        <w:jc w:val="both"/>
      </w:pPr>
      <w:r>
        <w:t xml:space="preserve">He also declares that he has not attempted to unduly influence the decision-making process of a </w:t>
      </w:r>
      <w:r w:rsidR="003C66AA">
        <w:t>client</w:t>
      </w:r>
      <w:r>
        <w:t>, has not</w:t>
      </w:r>
      <w:r>
        <w:rPr>
          <w:spacing w:val="-47"/>
        </w:rPr>
        <w:t xml:space="preserve"> </w:t>
      </w:r>
      <w:r>
        <w:t>attempted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confidential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 could</w:t>
      </w:r>
      <w:r>
        <w:rPr>
          <w:spacing w:val="-2"/>
        </w:rPr>
        <w:t xml:space="preserve"> </w:t>
      </w:r>
      <w:r>
        <w:t>give him undue advantages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procurement</w:t>
      </w:r>
    </w:p>
    <w:p w14:paraId="03B5C083" w14:textId="77777777" w:rsidR="00C408B8" w:rsidRDefault="00C408B8">
      <w:pPr>
        <w:spacing w:line="276" w:lineRule="auto"/>
        <w:jc w:val="both"/>
        <w:sectPr w:rsidR="00C408B8">
          <w:pgSz w:w="11910" w:h="16840"/>
          <w:pgMar w:top="680" w:right="440" w:bottom="280" w:left="820" w:header="720" w:footer="720" w:gutter="0"/>
          <w:cols w:space="720"/>
        </w:sectPr>
      </w:pPr>
    </w:p>
    <w:p w14:paraId="182EA0C9" w14:textId="77777777" w:rsidR="00C408B8" w:rsidRDefault="00C408B8">
      <w:pPr>
        <w:pStyle w:val="Corpotesto"/>
        <w:rPr>
          <w:sz w:val="20"/>
        </w:rPr>
      </w:pPr>
    </w:p>
    <w:p w14:paraId="4FDB0E71" w14:textId="77777777" w:rsidR="00C408B8" w:rsidRDefault="00C408B8">
      <w:pPr>
        <w:pStyle w:val="Corpotesto"/>
        <w:spacing w:before="4"/>
        <w:rPr>
          <w:sz w:val="17"/>
        </w:rPr>
      </w:pPr>
    </w:p>
    <w:p w14:paraId="21C5F392" w14:textId="77777777" w:rsidR="00C408B8" w:rsidRDefault="002B436A">
      <w:pPr>
        <w:pStyle w:val="Corpotesto"/>
        <w:spacing w:before="57" w:line="276" w:lineRule="auto"/>
        <w:ind w:left="469" w:right="679" w:hanging="10"/>
      </w:pPr>
      <w:r>
        <w:t>procedure, has not provided misleading information that may have a significant influence on the decisions</w:t>
      </w:r>
      <w:r>
        <w:rPr>
          <w:spacing w:val="-47"/>
        </w:rPr>
        <w:t xml:space="preserve"> </w:t>
      </w:r>
      <w:r>
        <w:t>concerning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tender</w:t>
      </w:r>
    </w:p>
    <w:p w14:paraId="13C50BB7" w14:textId="0C9F3351" w:rsidR="00C408B8" w:rsidRDefault="002B436A">
      <w:pPr>
        <w:pStyle w:val="Titolo1"/>
        <w:spacing w:before="172"/>
        <w:ind w:right="304" w:firstLine="7"/>
      </w:pPr>
      <w:r>
        <w:t>D: Reasons for exclusion provided for by Italian legislation and equivalent situations provided for by the law</w:t>
      </w:r>
      <w:r>
        <w:rPr>
          <w:spacing w:val="-4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country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 takes</w:t>
      </w:r>
      <w:r>
        <w:rPr>
          <w:spacing w:val="-2"/>
        </w:rPr>
        <w:t xml:space="preserve"> </w:t>
      </w:r>
      <w:r>
        <w:t>place</w:t>
      </w:r>
      <w:r w:rsidR="00FD516C">
        <w:t>:</w:t>
      </w:r>
    </w:p>
    <w:p w14:paraId="095F2E05" w14:textId="4ED1A4DB" w:rsidR="00C408B8" w:rsidRDefault="00FD516C">
      <w:pPr>
        <w:pStyle w:val="Paragrafoelenco"/>
        <w:numPr>
          <w:ilvl w:val="0"/>
          <w:numId w:val="1"/>
        </w:numPr>
        <w:tabs>
          <w:tab w:val="left" w:pos="445"/>
        </w:tabs>
        <w:spacing w:before="89"/>
        <w:ind w:hanging="330"/>
      </w:pPr>
      <w:r>
        <w:t>t</w:t>
      </w:r>
      <w:r w:rsidR="002B436A">
        <w:t>he</w:t>
      </w:r>
      <w:r w:rsidR="002B436A">
        <w:rPr>
          <w:spacing w:val="-3"/>
        </w:rPr>
        <w:t xml:space="preserve"> </w:t>
      </w:r>
      <w:r w:rsidR="002B436A">
        <w:t>economic</w:t>
      </w:r>
      <w:r w:rsidR="002B436A">
        <w:rPr>
          <w:spacing w:val="-2"/>
        </w:rPr>
        <w:t xml:space="preserve"> </w:t>
      </w:r>
      <w:r w:rsidR="002B436A">
        <w:t>operator</w:t>
      </w:r>
      <w:r w:rsidR="002B436A">
        <w:rPr>
          <w:spacing w:val="-4"/>
        </w:rPr>
        <w:t xml:space="preserve"> </w:t>
      </w:r>
      <w:r w:rsidR="002B436A">
        <w:t>is not</w:t>
      </w:r>
      <w:r w:rsidR="002B436A">
        <w:rPr>
          <w:spacing w:val="-3"/>
        </w:rPr>
        <w:t xml:space="preserve"> </w:t>
      </w:r>
      <w:r w:rsidR="002B436A">
        <w:t>in any</w:t>
      </w:r>
      <w:r w:rsidR="002B436A">
        <w:rPr>
          <w:spacing w:val="-3"/>
        </w:rPr>
        <w:t xml:space="preserve"> </w:t>
      </w:r>
      <w:r w:rsidR="002B436A">
        <w:t>of</w:t>
      </w:r>
      <w:r w:rsidR="002B436A">
        <w:rPr>
          <w:spacing w:val="-2"/>
        </w:rPr>
        <w:t xml:space="preserve"> </w:t>
      </w:r>
      <w:r w:rsidR="002B436A">
        <w:t>the</w:t>
      </w:r>
      <w:r w:rsidR="002B436A">
        <w:rPr>
          <w:spacing w:val="-1"/>
        </w:rPr>
        <w:t xml:space="preserve"> </w:t>
      </w:r>
      <w:r w:rsidR="002B436A">
        <w:t>following</w:t>
      </w:r>
      <w:r w:rsidR="002B436A">
        <w:rPr>
          <w:spacing w:val="-1"/>
        </w:rPr>
        <w:t xml:space="preserve"> </w:t>
      </w:r>
      <w:r>
        <w:t>situations</w:t>
      </w:r>
    </w:p>
    <w:p w14:paraId="237534AF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40"/>
        </w:tabs>
        <w:spacing w:before="92"/>
        <w:ind w:left="440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revocation,</w:t>
      </w:r>
      <w:r>
        <w:rPr>
          <w:spacing w:val="-1"/>
        </w:rPr>
        <w:t xml:space="preserve"> </w:t>
      </w:r>
      <w:r>
        <w:t>suspension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prohibition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anti-mafia</w:t>
      </w:r>
      <w:r>
        <w:rPr>
          <w:spacing w:val="-2"/>
        </w:rPr>
        <w:t xml:space="preserve"> </w:t>
      </w:r>
      <w:r>
        <w:t>legislation</w:t>
      </w:r>
    </w:p>
    <w:p w14:paraId="6272E042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38"/>
        </w:tabs>
        <w:spacing w:before="81"/>
        <w:ind w:left="437" w:hanging="330"/>
      </w:pP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infiltration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crime</w:t>
      </w:r>
    </w:p>
    <w:p w14:paraId="6C123724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33"/>
        </w:tabs>
        <w:spacing w:before="106" w:line="273" w:lineRule="auto"/>
        <w:ind w:left="476" w:right="799" w:hanging="373"/>
      </w:pPr>
      <w:r>
        <w:t>has been subject to the interdiction of the exercise of the activity or to another sanction that involves the</w:t>
      </w:r>
      <w:r>
        <w:rPr>
          <w:spacing w:val="-47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of contracting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public administration</w:t>
      </w:r>
    </w:p>
    <w:p w14:paraId="11DA40E3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38"/>
        </w:tabs>
        <w:spacing w:before="97"/>
        <w:ind w:left="437" w:hanging="330"/>
      </w:pPr>
      <w:r>
        <w:t>violated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prohibition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fiduciary</w:t>
      </w:r>
      <w:r>
        <w:rPr>
          <w:spacing w:val="-1"/>
        </w:rPr>
        <w:t xml:space="preserve"> </w:t>
      </w:r>
      <w:r>
        <w:t>registration</w:t>
      </w:r>
    </w:p>
    <w:p w14:paraId="7CF81203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40"/>
        </w:tabs>
        <w:spacing w:before="91"/>
        <w:ind w:left="440"/>
      </w:pPr>
      <w:r>
        <w:t>respects</w:t>
      </w:r>
      <w:r>
        <w:rPr>
          <w:spacing w:val="-3"/>
        </w:rPr>
        <w:t xml:space="preserve"> </w:t>
      </w:r>
      <w:r>
        <w:t>the rules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 disabled</w:t>
      </w:r>
      <w:r>
        <w:rPr>
          <w:spacing w:val="-4"/>
        </w:rPr>
        <w:t xml:space="preserve"> </w:t>
      </w:r>
      <w:r>
        <w:t>people</w:t>
      </w:r>
    </w:p>
    <w:p w14:paraId="53D7FD37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40"/>
        </w:tabs>
        <w:spacing w:before="91" w:line="276" w:lineRule="auto"/>
        <w:ind w:left="464" w:right="192" w:hanging="354"/>
      </w:pPr>
      <w:r>
        <w:t>if he has been the victim of extortion and extortion crimes committed by organized crime or by those wishing to</w:t>
      </w:r>
      <w:r>
        <w:rPr>
          <w:spacing w:val="-47"/>
        </w:rPr>
        <w:t xml:space="preserve"> </w:t>
      </w:r>
      <w:r>
        <w:t>facilitate the activity of organized crime and does not make use of a case of necessity or self-defense, he</w:t>
      </w:r>
      <w:r>
        <w:rPr>
          <w:spacing w:val="1"/>
        </w:rPr>
        <w:t xml:space="preserve"> </w:t>
      </w:r>
      <w:r>
        <w:t>denounced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judicial authority</w:t>
      </w:r>
    </w:p>
    <w:p w14:paraId="201A1833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38"/>
        </w:tabs>
        <w:spacing w:before="101" w:line="278" w:lineRule="auto"/>
        <w:ind w:left="469" w:right="277" w:hanging="361"/>
      </w:pPr>
      <w:r>
        <w:t>is in relation to another participant in the same procedure of assignment, in a control situation or in any</w:t>
      </w:r>
      <w:r>
        <w:rPr>
          <w:spacing w:val="1"/>
        </w:rPr>
        <w:t xml:space="preserve"> </w:t>
      </w:r>
      <w:r>
        <w:t>relationship, even in fact, if the control situation or the relationship implies that the offers are attributable to a</w:t>
      </w:r>
      <w:r>
        <w:rPr>
          <w:spacing w:val="-47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decision-making</w:t>
      </w:r>
      <w:r>
        <w:rPr>
          <w:spacing w:val="-1"/>
        </w:rPr>
        <w:t xml:space="preserve"> </w:t>
      </w:r>
      <w:r>
        <w:t>center</w:t>
      </w:r>
    </w:p>
    <w:p w14:paraId="241F219D" w14:textId="77777777" w:rsidR="00C408B8" w:rsidRDefault="002B436A">
      <w:pPr>
        <w:pStyle w:val="Paragrafoelenco"/>
        <w:numPr>
          <w:ilvl w:val="0"/>
          <w:numId w:val="1"/>
        </w:numPr>
        <w:tabs>
          <w:tab w:val="left" w:pos="488"/>
          <w:tab w:val="left" w:pos="489"/>
        </w:tabs>
        <w:spacing w:before="93" w:line="278" w:lineRule="auto"/>
        <w:ind w:left="469" w:right="103" w:hanging="361"/>
      </w:pPr>
      <w:r>
        <w:t>has concluded employment or self-employment contracts and, in any case, has assigned tasks to former</w:t>
      </w:r>
      <w:r>
        <w:rPr>
          <w:spacing w:val="1"/>
        </w:rPr>
        <w:t xml:space="preserve"> </w:t>
      </w:r>
      <w:r>
        <w:t>employees of the Client who have ceased their working relationship for less than three years and who have</w:t>
      </w:r>
      <w:r>
        <w:rPr>
          <w:spacing w:val="1"/>
        </w:rPr>
        <w:t xml:space="preserve"> </w:t>
      </w:r>
      <w:r>
        <w:t>exercised authoritative or negotiating powers for the last three years of service; the Client's account towards the</w:t>
      </w:r>
      <w:r>
        <w:rPr>
          <w:spacing w:val="-47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economic</w:t>
      </w:r>
      <w:r>
        <w:rPr>
          <w:spacing w:val="-3"/>
        </w:rPr>
        <w:t xml:space="preserve"> </w:t>
      </w:r>
      <w:r>
        <w:t>operator (</w:t>
      </w:r>
      <w:r>
        <w:rPr>
          <w:i/>
        </w:rPr>
        <w:t>pantouflage</w:t>
      </w:r>
      <w:r>
        <w:rPr>
          <w:i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i/>
        </w:rPr>
        <w:t>revolving</w:t>
      </w:r>
      <w:r>
        <w:rPr>
          <w:i/>
          <w:spacing w:val="-1"/>
        </w:rPr>
        <w:t xml:space="preserve"> </w:t>
      </w:r>
      <w:r>
        <w:rPr>
          <w:i/>
        </w:rPr>
        <w:t>door</w:t>
      </w:r>
      <w:r>
        <w:t>)</w:t>
      </w:r>
    </w:p>
    <w:p w14:paraId="516B0EF7" w14:textId="77777777" w:rsidR="00C408B8" w:rsidRDefault="00C408B8">
      <w:pPr>
        <w:pStyle w:val="Corpotesto"/>
        <w:spacing w:before="1"/>
        <w:rPr>
          <w:sz w:val="17"/>
        </w:rPr>
      </w:pPr>
    </w:p>
    <w:p w14:paraId="1329F346" w14:textId="77777777" w:rsidR="00C408B8" w:rsidRDefault="002B436A">
      <w:pPr>
        <w:ind w:left="474"/>
        <w:rPr>
          <w:b/>
        </w:rPr>
      </w:pPr>
      <w:r>
        <w:rPr>
          <w:b/>
          <w:color w:val="000009"/>
        </w:rPr>
        <w:t>FINAL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DECLARATIONS</w:t>
      </w:r>
    </w:p>
    <w:p w14:paraId="4B667A3A" w14:textId="5BAE3F65" w:rsidR="00C408B8" w:rsidRDefault="002B436A">
      <w:pPr>
        <w:pStyle w:val="Corpotesto"/>
        <w:spacing w:before="12" w:line="242" w:lineRule="auto"/>
        <w:ind w:left="469" w:right="203" w:hanging="8"/>
      </w:pPr>
      <w:r>
        <w:t>The undersigned declares formally that the information contained in this application form is true and correct</w:t>
      </w:r>
      <w:r>
        <w:rPr>
          <w:spacing w:val="1"/>
        </w:rPr>
        <w:t xml:space="preserve"> </w:t>
      </w:r>
      <w:r>
        <w:t>and that the undersigned is aware of the consequences of a serious false declaration,</w:t>
      </w:r>
      <w:r w:rsidR="00FD516C">
        <w:t xml:space="preserve"> </w:t>
      </w:r>
      <w:r>
        <w:t>provided for by Italian law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local law.</w:t>
      </w:r>
    </w:p>
    <w:p w14:paraId="356BECF2" w14:textId="77777777" w:rsidR="00C408B8" w:rsidRDefault="002B436A">
      <w:pPr>
        <w:pStyle w:val="Corpotesto"/>
        <w:spacing w:before="130"/>
        <w:ind w:left="459"/>
      </w:pPr>
      <w:r>
        <w:t>The</w:t>
      </w:r>
      <w:r>
        <w:rPr>
          <w:spacing w:val="-2"/>
        </w:rPr>
        <w:t xml:space="preserve"> </w:t>
      </w:r>
      <w:r>
        <w:t>undersigned</w:t>
      </w:r>
      <w:r>
        <w:rPr>
          <w:spacing w:val="-2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certifies the</w:t>
      </w:r>
      <w:r>
        <w:rPr>
          <w:spacing w:val="-1"/>
        </w:rPr>
        <w:t xml:space="preserve"> </w:t>
      </w:r>
      <w:r>
        <w:t>absence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grounds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exclusion</w:t>
      </w:r>
      <w:r>
        <w:rPr>
          <w:spacing w:val="-3"/>
        </w:rPr>
        <w:t xml:space="preserve"> </w:t>
      </w:r>
      <w:r>
        <w:t>provided.</w:t>
      </w:r>
    </w:p>
    <w:p w14:paraId="086DCCA5" w14:textId="77777777" w:rsidR="00C408B8" w:rsidRDefault="002B436A">
      <w:pPr>
        <w:pStyle w:val="Corpotesto"/>
        <w:spacing w:before="127" w:line="242" w:lineRule="auto"/>
        <w:ind w:left="469" w:right="108" w:hanging="8"/>
      </w:pPr>
      <w:r>
        <w:t>The undersigned authorizes formally the Italian Trade Agency – Cairo Office to perform the verifications with the</w:t>
      </w:r>
      <w:r>
        <w:rPr>
          <w:spacing w:val="-47"/>
        </w:rPr>
        <w:t xml:space="preserve"> </w:t>
      </w:r>
      <w:r>
        <w:t>competent</w:t>
      </w:r>
      <w:r>
        <w:rPr>
          <w:spacing w:val="-1"/>
        </w:rPr>
        <w:t xml:space="preserve"> </w:t>
      </w:r>
      <w:r>
        <w:t>local authorities 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veracity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declarations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requirements.</w:t>
      </w:r>
    </w:p>
    <w:p w14:paraId="7750896A" w14:textId="77777777" w:rsidR="00C408B8" w:rsidRDefault="002B436A">
      <w:pPr>
        <w:pStyle w:val="Corpotesto"/>
        <w:spacing w:before="120" w:line="242" w:lineRule="auto"/>
        <w:ind w:left="466" w:right="157" w:hanging="5"/>
      </w:pPr>
      <w:r>
        <w:t>The undersigned declares to have read and accepted the Guidelines for the registration and management of the</w:t>
      </w:r>
      <w:r>
        <w:rPr>
          <w:spacing w:val="-47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Italian</w:t>
      </w:r>
      <w:r>
        <w:rPr>
          <w:spacing w:val="-1"/>
        </w:rPr>
        <w:t xml:space="preserve"> </w:t>
      </w:r>
      <w:r>
        <w:t>Trade</w:t>
      </w:r>
      <w:r>
        <w:rPr>
          <w:spacing w:val="1"/>
        </w:rPr>
        <w:t xml:space="preserve"> </w:t>
      </w:r>
      <w:r>
        <w:t>Agency – Cairo</w:t>
      </w:r>
      <w:r>
        <w:rPr>
          <w:spacing w:val="-1"/>
        </w:rPr>
        <w:t xml:space="preserve"> </w:t>
      </w:r>
      <w:r>
        <w:t>Office</w:t>
      </w:r>
    </w:p>
    <w:p w14:paraId="67B49F8A" w14:textId="77777777" w:rsidR="00C408B8" w:rsidRDefault="00C408B8">
      <w:pPr>
        <w:pStyle w:val="Corpotesto"/>
        <w:spacing w:before="6"/>
        <w:rPr>
          <w:sz w:val="32"/>
        </w:rPr>
      </w:pPr>
    </w:p>
    <w:p w14:paraId="1759710A" w14:textId="31D43FD6" w:rsidR="00C408B8" w:rsidRDefault="002B436A">
      <w:pPr>
        <w:ind w:left="481"/>
        <w:rPr>
          <w:color w:val="000009"/>
          <w:sz w:val="24"/>
        </w:rPr>
      </w:pPr>
      <w:r w:rsidRPr="002D44D7">
        <w:rPr>
          <w:color w:val="000009"/>
          <w:sz w:val="24"/>
          <w:highlight w:val="yellow"/>
        </w:rPr>
        <w:t>[Place</w:t>
      </w:r>
      <w:r w:rsidRPr="002D44D7">
        <w:rPr>
          <w:color w:val="000009"/>
          <w:spacing w:val="-3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and</w:t>
      </w:r>
      <w:r w:rsidRPr="002D44D7">
        <w:rPr>
          <w:color w:val="000009"/>
          <w:spacing w:val="-3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Date]</w:t>
      </w:r>
      <w:r w:rsidRPr="002D44D7">
        <w:rPr>
          <w:color w:val="000009"/>
          <w:spacing w:val="-3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[Name</w:t>
      </w:r>
      <w:r w:rsidRPr="002D44D7">
        <w:rPr>
          <w:color w:val="000009"/>
          <w:spacing w:val="-4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and</w:t>
      </w:r>
      <w:r w:rsidRPr="002D44D7">
        <w:rPr>
          <w:color w:val="000009"/>
          <w:spacing w:val="-3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position</w:t>
      </w:r>
      <w:r w:rsidRPr="002D44D7">
        <w:rPr>
          <w:color w:val="000009"/>
          <w:spacing w:val="-2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and</w:t>
      </w:r>
      <w:r w:rsidRPr="002D44D7">
        <w:rPr>
          <w:color w:val="000009"/>
          <w:spacing w:val="-2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Company</w:t>
      </w:r>
      <w:r w:rsidRPr="002D44D7">
        <w:rPr>
          <w:color w:val="000009"/>
          <w:spacing w:val="-2"/>
          <w:sz w:val="24"/>
          <w:highlight w:val="yellow"/>
        </w:rPr>
        <w:t xml:space="preserve"> </w:t>
      </w:r>
      <w:r w:rsidRPr="002D44D7">
        <w:rPr>
          <w:color w:val="000009"/>
          <w:sz w:val="24"/>
          <w:highlight w:val="yellow"/>
        </w:rPr>
        <w:t>stamp]</w:t>
      </w:r>
    </w:p>
    <w:p w14:paraId="36A1C3DE" w14:textId="77777777" w:rsidR="007C41B4" w:rsidRDefault="007C41B4">
      <w:pPr>
        <w:ind w:left="481"/>
        <w:rPr>
          <w:color w:val="000009"/>
          <w:sz w:val="24"/>
        </w:rPr>
      </w:pPr>
    </w:p>
    <w:p w14:paraId="7320BFDC" w14:textId="77777777" w:rsidR="002D44D7" w:rsidRDefault="002D44D7">
      <w:pPr>
        <w:ind w:left="481"/>
        <w:rPr>
          <w:sz w:val="24"/>
        </w:rPr>
      </w:pPr>
    </w:p>
    <w:p w14:paraId="10286179" w14:textId="77777777" w:rsidR="00C408B8" w:rsidRDefault="00C408B8">
      <w:pPr>
        <w:pStyle w:val="Corpotesto"/>
        <w:rPr>
          <w:sz w:val="16"/>
        </w:rPr>
      </w:pPr>
    </w:p>
    <w:p w14:paraId="7830126E" w14:textId="77777777" w:rsidR="00C408B8" w:rsidRDefault="002B436A">
      <w:pPr>
        <w:pStyle w:val="Corpotesto"/>
        <w:spacing w:before="57" w:line="242" w:lineRule="auto"/>
        <w:ind w:left="462" w:right="296"/>
      </w:pPr>
      <w:r>
        <w:t>The present application form is only valid if accompanied with a copy of the identification document, a copy 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fiscal number,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 of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of Commerce,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applicable.</w:t>
      </w:r>
    </w:p>
    <w:sectPr w:rsidR="00C408B8">
      <w:pgSz w:w="11910" w:h="16840"/>
      <w:pgMar w:top="1580" w:right="44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58F1" w14:textId="77777777" w:rsidR="007C41B4" w:rsidRDefault="007C41B4" w:rsidP="007C41B4">
      <w:r>
        <w:separator/>
      </w:r>
    </w:p>
  </w:endnote>
  <w:endnote w:type="continuationSeparator" w:id="0">
    <w:p w14:paraId="484785CB" w14:textId="77777777" w:rsidR="007C41B4" w:rsidRDefault="007C41B4" w:rsidP="007C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E9D36" w14:textId="77777777" w:rsidR="007C41B4" w:rsidRDefault="007C41B4" w:rsidP="007C41B4">
      <w:r>
        <w:separator/>
      </w:r>
    </w:p>
  </w:footnote>
  <w:footnote w:type="continuationSeparator" w:id="0">
    <w:p w14:paraId="6BB3757C" w14:textId="77777777" w:rsidR="007C41B4" w:rsidRDefault="007C41B4" w:rsidP="007C4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A9BA" w14:textId="6C3EFD77" w:rsidR="007C41B4" w:rsidRDefault="007C41B4">
    <w:pPr>
      <w:pStyle w:val="Intestazione"/>
    </w:pPr>
    <w:r>
      <w:rPr>
        <w:noProof/>
      </w:rPr>
      <w:drawing>
        <wp:inline distT="0" distB="0" distL="0" distR="0" wp14:anchorId="21152E2B" wp14:editId="52B105F9">
          <wp:extent cx="1296670" cy="798195"/>
          <wp:effectExtent l="0" t="0" r="0" b="1905"/>
          <wp:docPr id="15" name="Immagine 1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00A2"/>
    <w:multiLevelType w:val="hybridMultilevel"/>
    <w:tmpl w:val="CBC4B3A6"/>
    <w:lvl w:ilvl="0" w:tplc="5E845018">
      <w:start w:val="5"/>
      <w:numFmt w:val="decimal"/>
      <w:lvlText w:val="%1)"/>
      <w:lvlJc w:val="left"/>
      <w:pPr>
        <w:ind w:left="476" w:hanging="23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5F23410">
      <w:numFmt w:val="bullet"/>
      <w:lvlText w:val="•"/>
      <w:lvlJc w:val="left"/>
      <w:pPr>
        <w:ind w:left="1496" w:hanging="231"/>
      </w:pPr>
      <w:rPr>
        <w:rFonts w:hint="default"/>
        <w:lang w:val="en-US" w:eastAsia="en-US" w:bidi="ar-SA"/>
      </w:rPr>
    </w:lvl>
    <w:lvl w:ilvl="2" w:tplc="CD42DB52">
      <w:numFmt w:val="bullet"/>
      <w:lvlText w:val="•"/>
      <w:lvlJc w:val="left"/>
      <w:pPr>
        <w:ind w:left="2513" w:hanging="231"/>
      </w:pPr>
      <w:rPr>
        <w:rFonts w:hint="default"/>
        <w:lang w:val="en-US" w:eastAsia="en-US" w:bidi="ar-SA"/>
      </w:rPr>
    </w:lvl>
    <w:lvl w:ilvl="3" w:tplc="52B67AA6">
      <w:numFmt w:val="bullet"/>
      <w:lvlText w:val="•"/>
      <w:lvlJc w:val="left"/>
      <w:pPr>
        <w:ind w:left="3529" w:hanging="231"/>
      </w:pPr>
      <w:rPr>
        <w:rFonts w:hint="default"/>
        <w:lang w:val="en-US" w:eastAsia="en-US" w:bidi="ar-SA"/>
      </w:rPr>
    </w:lvl>
    <w:lvl w:ilvl="4" w:tplc="BA5CE708">
      <w:numFmt w:val="bullet"/>
      <w:lvlText w:val="•"/>
      <w:lvlJc w:val="left"/>
      <w:pPr>
        <w:ind w:left="4546" w:hanging="231"/>
      </w:pPr>
      <w:rPr>
        <w:rFonts w:hint="default"/>
        <w:lang w:val="en-US" w:eastAsia="en-US" w:bidi="ar-SA"/>
      </w:rPr>
    </w:lvl>
    <w:lvl w:ilvl="5" w:tplc="AA306F00">
      <w:numFmt w:val="bullet"/>
      <w:lvlText w:val="•"/>
      <w:lvlJc w:val="left"/>
      <w:pPr>
        <w:ind w:left="5563" w:hanging="231"/>
      </w:pPr>
      <w:rPr>
        <w:rFonts w:hint="default"/>
        <w:lang w:val="en-US" w:eastAsia="en-US" w:bidi="ar-SA"/>
      </w:rPr>
    </w:lvl>
    <w:lvl w:ilvl="6" w:tplc="AD3A0B08">
      <w:numFmt w:val="bullet"/>
      <w:lvlText w:val="•"/>
      <w:lvlJc w:val="left"/>
      <w:pPr>
        <w:ind w:left="6579" w:hanging="231"/>
      </w:pPr>
      <w:rPr>
        <w:rFonts w:hint="default"/>
        <w:lang w:val="en-US" w:eastAsia="en-US" w:bidi="ar-SA"/>
      </w:rPr>
    </w:lvl>
    <w:lvl w:ilvl="7" w:tplc="9250840C">
      <w:numFmt w:val="bullet"/>
      <w:lvlText w:val="•"/>
      <w:lvlJc w:val="left"/>
      <w:pPr>
        <w:ind w:left="7596" w:hanging="231"/>
      </w:pPr>
      <w:rPr>
        <w:rFonts w:hint="default"/>
        <w:lang w:val="en-US" w:eastAsia="en-US" w:bidi="ar-SA"/>
      </w:rPr>
    </w:lvl>
    <w:lvl w:ilvl="8" w:tplc="4D0A0B8A">
      <w:numFmt w:val="bullet"/>
      <w:lvlText w:val="•"/>
      <w:lvlJc w:val="left"/>
      <w:pPr>
        <w:ind w:left="8613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11970C84"/>
    <w:multiLevelType w:val="hybridMultilevel"/>
    <w:tmpl w:val="AB569BAC"/>
    <w:lvl w:ilvl="0" w:tplc="A41411B0">
      <w:numFmt w:val="bullet"/>
      <w:lvlText w:val="-"/>
      <w:lvlJc w:val="left"/>
      <w:pPr>
        <w:ind w:left="622" w:hanging="11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E0B8B19C">
      <w:numFmt w:val="bullet"/>
      <w:lvlText w:val="•"/>
      <w:lvlJc w:val="left"/>
      <w:pPr>
        <w:ind w:left="1622" w:hanging="118"/>
      </w:pPr>
      <w:rPr>
        <w:rFonts w:hint="default"/>
        <w:lang w:val="en-US" w:eastAsia="en-US" w:bidi="ar-SA"/>
      </w:rPr>
    </w:lvl>
    <w:lvl w:ilvl="2" w:tplc="2F227156">
      <w:numFmt w:val="bullet"/>
      <w:lvlText w:val="•"/>
      <w:lvlJc w:val="left"/>
      <w:pPr>
        <w:ind w:left="2625" w:hanging="118"/>
      </w:pPr>
      <w:rPr>
        <w:rFonts w:hint="default"/>
        <w:lang w:val="en-US" w:eastAsia="en-US" w:bidi="ar-SA"/>
      </w:rPr>
    </w:lvl>
    <w:lvl w:ilvl="3" w:tplc="8A6E23AE">
      <w:numFmt w:val="bullet"/>
      <w:lvlText w:val="•"/>
      <w:lvlJc w:val="left"/>
      <w:pPr>
        <w:ind w:left="3627" w:hanging="118"/>
      </w:pPr>
      <w:rPr>
        <w:rFonts w:hint="default"/>
        <w:lang w:val="en-US" w:eastAsia="en-US" w:bidi="ar-SA"/>
      </w:rPr>
    </w:lvl>
    <w:lvl w:ilvl="4" w:tplc="41329712">
      <w:numFmt w:val="bullet"/>
      <w:lvlText w:val="•"/>
      <w:lvlJc w:val="left"/>
      <w:pPr>
        <w:ind w:left="4630" w:hanging="118"/>
      </w:pPr>
      <w:rPr>
        <w:rFonts w:hint="default"/>
        <w:lang w:val="en-US" w:eastAsia="en-US" w:bidi="ar-SA"/>
      </w:rPr>
    </w:lvl>
    <w:lvl w:ilvl="5" w:tplc="1BF87A94">
      <w:numFmt w:val="bullet"/>
      <w:lvlText w:val="•"/>
      <w:lvlJc w:val="left"/>
      <w:pPr>
        <w:ind w:left="5633" w:hanging="118"/>
      </w:pPr>
      <w:rPr>
        <w:rFonts w:hint="default"/>
        <w:lang w:val="en-US" w:eastAsia="en-US" w:bidi="ar-SA"/>
      </w:rPr>
    </w:lvl>
    <w:lvl w:ilvl="6" w:tplc="077ECAFA">
      <w:numFmt w:val="bullet"/>
      <w:lvlText w:val="•"/>
      <w:lvlJc w:val="left"/>
      <w:pPr>
        <w:ind w:left="6635" w:hanging="118"/>
      </w:pPr>
      <w:rPr>
        <w:rFonts w:hint="default"/>
        <w:lang w:val="en-US" w:eastAsia="en-US" w:bidi="ar-SA"/>
      </w:rPr>
    </w:lvl>
    <w:lvl w:ilvl="7" w:tplc="82E2A238">
      <w:numFmt w:val="bullet"/>
      <w:lvlText w:val="•"/>
      <w:lvlJc w:val="left"/>
      <w:pPr>
        <w:ind w:left="7638" w:hanging="118"/>
      </w:pPr>
      <w:rPr>
        <w:rFonts w:hint="default"/>
        <w:lang w:val="en-US" w:eastAsia="en-US" w:bidi="ar-SA"/>
      </w:rPr>
    </w:lvl>
    <w:lvl w:ilvl="8" w:tplc="E962D7B0">
      <w:numFmt w:val="bullet"/>
      <w:lvlText w:val="•"/>
      <w:lvlJc w:val="left"/>
      <w:pPr>
        <w:ind w:left="8641" w:hanging="118"/>
      </w:pPr>
      <w:rPr>
        <w:rFonts w:hint="default"/>
        <w:lang w:val="en-US" w:eastAsia="en-US" w:bidi="ar-SA"/>
      </w:rPr>
    </w:lvl>
  </w:abstractNum>
  <w:abstractNum w:abstractNumId="2" w15:restartNumberingAfterBreak="0">
    <w:nsid w:val="191450EA"/>
    <w:multiLevelType w:val="hybridMultilevel"/>
    <w:tmpl w:val="F11663EE"/>
    <w:lvl w:ilvl="0" w:tplc="FF4A5A54">
      <w:start w:val="1"/>
      <w:numFmt w:val="decimal"/>
      <w:lvlText w:val="(%1)"/>
      <w:lvlJc w:val="left"/>
      <w:pPr>
        <w:ind w:left="630" w:hanging="30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E124CD08">
      <w:numFmt w:val="bullet"/>
      <w:lvlText w:val="•"/>
      <w:lvlJc w:val="left"/>
      <w:pPr>
        <w:ind w:left="1640" w:hanging="300"/>
      </w:pPr>
      <w:rPr>
        <w:rFonts w:hint="default"/>
        <w:lang w:val="en-US" w:eastAsia="en-US" w:bidi="ar-SA"/>
      </w:rPr>
    </w:lvl>
    <w:lvl w:ilvl="2" w:tplc="2B72073E">
      <w:numFmt w:val="bullet"/>
      <w:lvlText w:val="•"/>
      <w:lvlJc w:val="left"/>
      <w:pPr>
        <w:ind w:left="2641" w:hanging="300"/>
      </w:pPr>
      <w:rPr>
        <w:rFonts w:hint="default"/>
        <w:lang w:val="en-US" w:eastAsia="en-US" w:bidi="ar-SA"/>
      </w:rPr>
    </w:lvl>
    <w:lvl w:ilvl="3" w:tplc="3A787956">
      <w:numFmt w:val="bullet"/>
      <w:lvlText w:val="•"/>
      <w:lvlJc w:val="left"/>
      <w:pPr>
        <w:ind w:left="3641" w:hanging="300"/>
      </w:pPr>
      <w:rPr>
        <w:rFonts w:hint="default"/>
        <w:lang w:val="en-US" w:eastAsia="en-US" w:bidi="ar-SA"/>
      </w:rPr>
    </w:lvl>
    <w:lvl w:ilvl="4" w:tplc="61D458CC">
      <w:numFmt w:val="bullet"/>
      <w:lvlText w:val="•"/>
      <w:lvlJc w:val="left"/>
      <w:pPr>
        <w:ind w:left="4642" w:hanging="300"/>
      </w:pPr>
      <w:rPr>
        <w:rFonts w:hint="default"/>
        <w:lang w:val="en-US" w:eastAsia="en-US" w:bidi="ar-SA"/>
      </w:rPr>
    </w:lvl>
    <w:lvl w:ilvl="5" w:tplc="DE421DF0">
      <w:numFmt w:val="bullet"/>
      <w:lvlText w:val="•"/>
      <w:lvlJc w:val="left"/>
      <w:pPr>
        <w:ind w:left="5643" w:hanging="300"/>
      </w:pPr>
      <w:rPr>
        <w:rFonts w:hint="default"/>
        <w:lang w:val="en-US" w:eastAsia="en-US" w:bidi="ar-SA"/>
      </w:rPr>
    </w:lvl>
    <w:lvl w:ilvl="6" w:tplc="E2463836">
      <w:numFmt w:val="bullet"/>
      <w:lvlText w:val="•"/>
      <w:lvlJc w:val="left"/>
      <w:pPr>
        <w:ind w:left="6643" w:hanging="300"/>
      </w:pPr>
      <w:rPr>
        <w:rFonts w:hint="default"/>
        <w:lang w:val="en-US" w:eastAsia="en-US" w:bidi="ar-SA"/>
      </w:rPr>
    </w:lvl>
    <w:lvl w:ilvl="7" w:tplc="E7A41798">
      <w:numFmt w:val="bullet"/>
      <w:lvlText w:val="•"/>
      <w:lvlJc w:val="left"/>
      <w:pPr>
        <w:ind w:left="7644" w:hanging="300"/>
      </w:pPr>
      <w:rPr>
        <w:rFonts w:hint="default"/>
        <w:lang w:val="en-US" w:eastAsia="en-US" w:bidi="ar-SA"/>
      </w:rPr>
    </w:lvl>
    <w:lvl w:ilvl="8" w:tplc="A05ECF48">
      <w:numFmt w:val="bullet"/>
      <w:lvlText w:val="•"/>
      <w:lvlJc w:val="left"/>
      <w:pPr>
        <w:ind w:left="8645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0A228EF"/>
    <w:multiLevelType w:val="hybridMultilevel"/>
    <w:tmpl w:val="313EA8DC"/>
    <w:lvl w:ilvl="0" w:tplc="B27EFC84">
      <w:start w:val="1"/>
      <w:numFmt w:val="decimal"/>
      <w:lvlText w:val="%1)"/>
      <w:lvlJc w:val="left"/>
      <w:pPr>
        <w:ind w:left="444" w:hanging="32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226E44C6">
      <w:numFmt w:val="bullet"/>
      <w:lvlText w:val="•"/>
      <w:lvlJc w:val="left"/>
      <w:pPr>
        <w:ind w:left="1460" w:hanging="329"/>
      </w:pPr>
      <w:rPr>
        <w:rFonts w:hint="default"/>
        <w:lang w:val="en-US" w:eastAsia="en-US" w:bidi="ar-SA"/>
      </w:rPr>
    </w:lvl>
    <w:lvl w:ilvl="2" w:tplc="BE4862E0">
      <w:numFmt w:val="bullet"/>
      <w:lvlText w:val="•"/>
      <w:lvlJc w:val="left"/>
      <w:pPr>
        <w:ind w:left="2481" w:hanging="329"/>
      </w:pPr>
      <w:rPr>
        <w:rFonts w:hint="default"/>
        <w:lang w:val="en-US" w:eastAsia="en-US" w:bidi="ar-SA"/>
      </w:rPr>
    </w:lvl>
    <w:lvl w:ilvl="3" w:tplc="C73CC3E2">
      <w:numFmt w:val="bullet"/>
      <w:lvlText w:val="•"/>
      <w:lvlJc w:val="left"/>
      <w:pPr>
        <w:ind w:left="3501" w:hanging="329"/>
      </w:pPr>
      <w:rPr>
        <w:rFonts w:hint="default"/>
        <w:lang w:val="en-US" w:eastAsia="en-US" w:bidi="ar-SA"/>
      </w:rPr>
    </w:lvl>
    <w:lvl w:ilvl="4" w:tplc="2C2E45CC">
      <w:numFmt w:val="bullet"/>
      <w:lvlText w:val="•"/>
      <w:lvlJc w:val="left"/>
      <w:pPr>
        <w:ind w:left="4522" w:hanging="329"/>
      </w:pPr>
      <w:rPr>
        <w:rFonts w:hint="default"/>
        <w:lang w:val="en-US" w:eastAsia="en-US" w:bidi="ar-SA"/>
      </w:rPr>
    </w:lvl>
    <w:lvl w:ilvl="5" w:tplc="2BE668CE">
      <w:numFmt w:val="bullet"/>
      <w:lvlText w:val="•"/>
      <w:lvlJc w:val="left"/>
      <w:pPr>
        <w:ind w:left="5543" w:hanging="329"/>
      </w:pPr>
      <w:rPr>
        <w:rFonts w:hint="default"/>
        <w:lang w:val="en-US" w:eastAsia="en-US" w:bidi="ar-SA"/>
      </w:rPr>
    </w:lvl>
    <w:lvl w:ilvl="6" w:tplc="FD2AE726">
      <w:numFmt w:val="bullet"/>
      <w:lvlText w:val="•"/>
      <w:lvlJc w:val="left"/>
      <w:pPr>
        <w:ind w:left="6563" w:hanging="329"/>
      </w:pPr>
      <w:rPr>
        <w:rFonts w:hint="default"/>
        <w:lang w:val="en-US" w:eastAsia="en-US" w:bidi="ar-SA"/>
      </w:rPr>
    </w:lvl>
    <w:lvl w:ilvl="7" w:tplc="2EF6ED74">
      <w:numFmt w:val="bullet"/>
      <w:lvlText w:val="•"/>
      <w:lvlJc w:val="left"/>
      <w:pPr>
        <w:ind w:left="7584" w:hanging="329"/>
      </w:pPr>
      <w:rPr>
        <w:rFonts w:hint="default"/>
        <w:lang w:val="en-US" w:eastAsia="en-US" w:bidi="ar-SA"/>
      </w:rPr>
    </w:lvl>
    <w:lvl w:ilvl="8" w:tplc="0986D814">
      <w:numFmt w:val="bullet"/>
      <w:lvlText w:val="•"/>
      <w:lvlJc w:val="left"/>
      <w:pPr>
        <w:ind w:left="8605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49D07F85"/>
    <w:multiLevelType w:val="hybridMultilevel"/>
    <w:tmpl w:val="E8967D00"/>
    <w:lvl w:ilvl="0" w:tplc="0930B0FE">
      <w:start w:val="1"/>
      <w:numFmt w:val="decimal"/>
      <w:lvlText w:val="(%1)"/>
      <w:lvlJc w:val="left"/>
      <w:pPr>
        <w:ind w:left="630" w:hanging="30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6DC8FB76">
      <w:numFmt w:val="bullet"/>
      <w:lvlText w:val="•"/>
      <w:lvlJc w:val="left"/>
      <w:pPr>
        <w:ind w:left="1640" w:hanging="305"/>
      </w:pPr>
      <w:rPr>
        <w:rFonts w:hint="default"/>
        <w:lang w:val="en-US" w:eastAsia="en-US" w:bidi="ar-SA"/>
      </w:rPr>
    </w:lvl>
    <w:lvl w:ilvl="2" w:tplc="A8DCA934">
      <w:numFmt w:val="bullet"/>
      <w:lvlText w:val="•"/>
      <w:lvlJc w:val="left"/>
      <w:pPr>
        <w:ind w:left="2641" w:hanging="305"/>
      </w:pPr>
      <w:rPr>
        <w:rFonts w:hint="default"/>
        <w:lang w:val="en-US" w:eastAsia="en-US" w:bidi="ar-SA"/>
      </w:rPr>
    </w:lvl>
    <w:lvl w:ilvl="3" w:tplc="B2F60CAC">
      <w:numFmt w:val="bullet"/>
      <w:lvlText w:val="•"/>
      <w:lvlJc w:val="left"/>
      <w:pPr>
        <w:ind w:left="3641" w:hanging="305"/>
      </w:pPr>
      <w:rPr>
        <w:rFonts w:hint="default"/>
        <w:lang w:val="en-US" w:eastAsia="en-US" w:bidi="ar-SA"/>
      </w:rPr>
    </w:lvl>
    <w:lvl w:ilvl="4" w:tplc="7B20F93E">
      <w:numFmt w:val="bullet"/>
      <w:lvlText w:val="•"/>
      <w:lvlJc w:val="left"/>
      <w:pPr>
        <w:ind w:left="4642" w:hanging="305"/>
      </w:pPr>
      <w:rPr>
        <w:rFonts w:hint="default"/>
        <w:lang w:val="en-US" w:eastAsia="en-US" w:bidi="ar-SA"/>
      </w:rPr>
    </w:lvl>
    <w:lvl w:ilvl="5" w:tplc="5414F6B2">
      <w:numFmt w:val="bullet"/>
      <w:lvlText w:val="•"/>
      <w:lvlJc w:val="left"/>
      <w:pPr>
        <w:ind w:left="5643" w:hanging="305"/>
      </w:pPr>
      <w:rPr>
        <w:rFonts w:hint="default"/>
        <w:lang w:val="en-US" w:eastAsia="en-US" w:bidi="ar-SA"/>
      </w:rPr>
    </w:lvl>
    <w:lvl w:ilvl="6" w:tplc="B99E7E9A">
      <w:numFmt w:val="bullet"/>
      <w:lvlText w:val="•"/>
      <w:lvlJc w:val="left"/>
      <w:pPr>
        <w:ind w:left="6643" w:hanging="305"/>
      </w:pPr>
      <w:rPr>
        <w:rFonts w:hint="default"/>
        <w:lang w:val="en-US" w:eastAsia="en-US" w:bidi="ar-SA"/>
      </w:rPr>
    </w:lvl>
    <w:lvl w:ilvl="7" w:tplc="5E4CFE98">
      <w:numFmt w:val="bullet"/>
      <w:lvlText w:val="•"/>
      <w:lvlJc w:val="left"/>
      <w:pPr>
        <w:ind w:left="7644" w:hanging="305"/>
      </w:pPr>
      <w:rPr>
        <w:rFonts w:hint="default"/>
        <w:lang w:val="en-US" w:eastAsia="en-US" w:bidi="ar-SA"/>
      </w:rPr>
    </w:lvl>
    <w:lvl w:ilvl="8" w:tplc="A3880150">
      <w:numFmt w:val="bullet"/>
      <w:lvlText w:val="•"/>
      <w:lvlJc w:val="left"/>
      <w:pPr>
        <w:ind w:left="8645" w:hanging="305"/>
      </w:pPr>
      <w:rPr>
        <w:rFonts w:hint="default"/>
        <w:lang w:val="en-US" w:eastAsia="en-US" w:bidi="ar-SA"/>
      </w:rPr>
    </w:lvl>
  </w:abstractNum>
  <w:abstractNum w:abstractNumId="5" w15:restartNumberingAfterBreak="0">
    <w:nsid w:val="503C6629"/>
    <w:multiLevelType w:val="hybridMultilevel"/>
    <w:tmpl w:val="DB5608D8"/>
    <w:lvl w:ilvl="0" w:tplc="9A089AC0">
      <w:numFmt w:val="bullet"/>
      <w:lvlText w:val="•"/>
      <w:lvlJc w:val="left"/>
      <w:pPr>
        <w:ind w:left="872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6C6B5DA">
      <w:numFmt w:val="bullet"/>
      <w:lvlText w:val="•"/>
      <w:lvlJc w:val="left"/>
      <w:pPr>
        <w:ind w:left="1856" w:hanging="161"/>
      </w:pPr>
      <w:rPr>
        <w:rFonts w:hint="default"/>
        <w:lang w:val="en-US" w:eastAsia="en-US" w:bidi="ar-SA"/>
      </w:rPr>
    </w:lvl>
    <w:lvl w:ilvl="2" w:tplc="FF420AF0">
      <w:numFmt w:val="bullet"/>
      <w:lvlText w:val="•"/>
      <w:lvlJc w:val="left"/>
      <w:pPr>
        <w:ind w:left="2833" w:hanging="161"/>
      </w:pPr>
      <w:rPr>
        <w:rFonts w:hint="default"/>
        <w:lang w:val="en-US" w:eastAsia="en-US" w:bidi="ar-SA"/>
      </w:rPr>
    </w:lvl>
    <w:lvl w:ilvl="3" w:tplc="E1EE1474">
      <w:numFmt w:val="bullet"/>
      <w:lvlText w:val="•"/>
      <w:lvlJc w:val="left"/>
      <w:pPr>
        <w:ind w:left="3809" w:hanging="161"/>
      </w:pPr>
      <w:rPr>
        <w:rFonts w:hint="default"/>
        <w:lang w:val="en-US" w:eastAsia="en-US" w:bidi="ar-SA"/>
      </w:rPr>
    </w:lvl>
    <w:lvl w:ilvl="4" w:tplc="EC9EF980">
      <w:numFmt w:val="bullet"/>
      <w:lvlText w:val="•"/>
      <w:lvlJc w:val="left"/>
      <w:pPr>
        <w:ind w:left="4786" w:hanging="161"/>
      </w:pPr>
      <w:rPr>
        <w:rFonts w:hint="default"/>
        <w:lang w:val="en-US" w:eastAsia="en-US" w:bidi="ar-SA"/>
      </w:rPr>
    </w:lvl>
    <w:lvl w:ilvl="5" w:tplc="6B8402A4">
      <w:numFmt w:val="bullet"/>
      <w:lvlText w:val="•"/>
      <w:lvlJc w:val="left"/>
      <w:pPr>
        <w:ind w:left="5763" w:hanging="161"/>
      </w:pPr>
      <w:rPr>
        <w:rFonts w:hint="default"/>
        <w:lang w:val="en-US" w:eastAsia="en-US" w:bidi="ar-SA"/>
      </w:rPr>
    </w:lvl>
    <w:lvl w:ilvl="6" w:tplc="C51EAFA8">
      <w:numFmt w:val="bullet"/>
      <w:lvlText w:val="•"/>
      <w:lvlJc w:val="left"/>
      <w:pPr>
        <w:ind w:left="6739" w:hanging="161"/>
      </w:pPr>
      <w:rPr>
        <w:rFonts w:hint="default"/>
        <w:lang w:val="en-US" w:eastAsia="en-US" w:bidi="ar-SA"/>
      </w:rPr>
    </w:lvl>
    <w:lvl w:ilvl="7" w:tplc="3D0A0166">
      <w:numFmt w:val="bullet"/>
      <w:lvlText w:val="•"/>
      <w:lvlJc w:val="left"/>
      <w:pPr>
        <w:ind w:left="7716" w:hanging="161"/>
      </w:pPr>
      <w:rPr>
        <w:rFonts w:hint="default"/>
        <w:lang w:val="en-US" w:eastAsia="en-US" w:bidi="ar-SA"/>
      </w:rPr>
    </w:lvl>
    <w:lvl w:ilvl="8" w:tplc="2500D5BC">
      <w:numFmt w:val="bullet"/>
      <w:lvlText w:val="•"/>
      <w:lvlJc w:val="left"/>
      <w:pPr>
        <w:ind w:left="8693" w:hanging="161"/>
      </w:pPr>
      <w:rPr>
        <w:rFonts w:hint="default"/>
        <w:lang w:val="en-US" w:eastAsia="en-US" w:bidi="ar-SA"/>
      </w:rPr>
    </w:lvl>
  </w:abstractNum>
  <w:abstractNum w:abstractNumId="6" w15:restartNumberingAfterBreak="0">
    <w:nsid w:val="78232A31"/>
    <w:multiLevelType w:val="hybridMultilevel"/>
    <w:tmpl w:val="CA968066"/>
    <w:lvl w:ilvl="0" w:tplc="2B40AFFE">
      <w:start w:val="1"/>
      <w:numFmt w:val="decimal"/>
      <w:lvlText w:val="%1)"/>
      <w:lvlJc w:val="left"/>
      <w:pPr>
        <w:ind w:left="469" w:hanging="23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890A104">
      <w:numFmt w:val="bullet"/>
      <w:lvlText w:val="•"/>
      <w:lvlJc w:val="left"/>
      <w:pPr>
        <w:ind w:left="1478" w:hanging="231"/>
      </w:pPr>
      <w:rPr>
        <w:rFonts w:hint="default"/>
        <w:lang w:val="en-US" w:eastAsia="en-US" w:bidi="ar-SA"/>
      </w:rPr>
    </w:lvl>
    <w:lvl w:ilvl="2" w:tplc="9EF8F8D6">
      <w:numFmt w:val="bullet"/>
      <w:lvlText w:val="•"/>
      <w:lvlJc w:val="left"/>
      <w:pPr>
        <w:ind w:left="2497" w:hanging="231"/>
      </w:pPr>
      <w:rPr>
        <w:rFonts w:hint="default"/>
        <w:lang w:val="en-US" w:eastAsia="en-US" w:bidi="ar-SA"/>
      </w:rPr>
    </w:lvl>
    <w:lvl w:ilvl="3" w:tplc="E22E8D5A">
      <w:numFmt w:val="bullet"/>
      <w:lvlText w:val="•"/>
      <w:lvlJc w:val="left"/>
      <w:pPr>
        <w:ind w:left="3515" w:hanging="231"/>
      </w:pPr>
      <w:rPr>
        <w:rFonts w:hint="default"/>
        <w:lang w:val="en-US" w:eastAsia="en-US" w:bidi="ar-SA"/>
      </w:rPr>
    </w:lvl>
    <w:lvl w:ilvl="4" w:tplc="52B673B8">
      <w:numFmt w:val="bullet"/>
      <w:lvlText w:val="•"/>
      <w:lvlJc w:val="left"/>
      <w:pPr>
        <w:ind w:left="4534" w:hanging="231"/>
      </w:pPr>
      <w:rPr>
        <w:rFonts w:hint="default"/>
        <w:lang w:val="en-US" w:eastAsia="en-US" w:bidi="ar-SA"/>
      </w:rPr>
    </w:lvl>
    <w:lvl w:ilvl="5" w:tplc="BA5C0B44">
      <w:numFmt w:val="bullet"/>
      <w:lvlText w:val="•"/>
      <w:lvlJc w:val="left"/>
      <w:pPr>
        <w:ind w:left="5553" w:hanging="231"/>
      </w:pPr>
      <w:rPr>
        <w:rFonts w:hint="default"/>
        <w:lang w:val="en-US" w:eastAsia="en-US" w:bidi="ar-SA"/>
      </w:rPr>
    </w:lvl>
    <w:lvl w:ilvl="6" w:tplc="9B2A24F0">
      <w:numFmt w:val="bullet"/>
      <w:lvlText w:val="•"/>
      <w:lvlJc w:val="left"/>
      <w:pPr>
        <w:ind w:left="6571" w:hanging="231"/>
      </w:pPr>
      <w:rPr>
        <w:rFonts w:hint="default"/>
        <w:lang w:val="en-US" w:eastAsia="en-US" w:bidi="ar-SA"/>
      </w:rPr>
    </w:lvl>
    <w:lvl w:ilvl="7" w:tplc="4DBC74E8">
      <w:numFmt w:val="bullet"/>
      <w:lvlText w:val="•"/>
      <w:lvlJc w:val="left"/>
      <w:pPr>
        <w:ind w:left="7590" w:hanging="231"/>
      </w:pPr>
      <w:rPr>
        <w:rFonts w:hint="default"/>
        <w:lang w:val="en-US" w:eastAsia="en-US" w:bidi="ar-SA"/>
      </w:rPr>
    </w:lvl>
    <w:lvl w:ilvl="8" w:tplc="8074842C">
      <w:numFmt w:val="bullet"/>
      <w:lvlText w:val="•"/>
      <w:lvlJc w:val="left"/>
      <w:pPr>
        <w:ind w:left="8609" w:hanging="23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8B8"/>
    <w:rsid w:val="00193D81"/>
    <w:rsid w:val="002B436A"/>
    <w:rsid w:val="002D44D7"/>
    <w:rsid w:val="002F3D8B"/>
    <w:rsid w:val="00350304"/>
    <w:rsid w:val="003C66AA"/>
    <w:rsid w:val="004A1490"/>
    <w:rsid w:val="005968F3"/>
    <w:rsid w:val="005E17B7"/>
    <w:rsid w:val="00755AD0"/>
    <w:rsid w:val="007C41B4"/>
    <w:rsid w:val="00833F41"/>
    <w:rsid w:val="00943B91"/>
    <w:rsid w:val="00A026EF"/>
    <w:rsid w:val="00B16E33"/>
    <w:rsid w:val="00C408B8"/>
    <w:rsid w:val="00CE11DC"/>
    <w:rsid w:val="00D16996"/>
    <w:rsid w:val="00FD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5561"/>
  <w15:docId w15:val="{E9A8DFD9-91D7-406E-859E-61B357C5D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46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252" w:right="22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3" w:hanging="16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41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41B4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7C41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41B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e.it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1728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Baruzzi Romano</dc:creator>
  <cp:lastModifiedBy>Baruzzi Romano</cp:lastModifiedBy>
  <cp:revision>19</cp:revision>
  <dcterms:created xsi:type="dcterms:W3CDTF">2021-11-01T09:05:00Z</dcterms:created>
  <dcterms:modified xsi:type="dcterms:W3CDTF">2021-11-07T07:10:00Z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2021-11-01T00:00:00Z</vt:filetime>
  </property>
</Properties>
</file>