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right"/>
        <w:rPr>
          <w:rFonts w:ascii="Arial" w:cs="Arial" w:eastAsia="Arial" w:hAnsi="Arial"/>
          <w:sz w:val="20"/>
          <w:szCs w:val="20"/>
        </w:rPr>
      </w:pPr>
      <w:bookmarkStart w:colFirst="0" w:colLast="0" w:name="_heading=h.3mzd20cfuxj2" w:id="0"/>
      <w:bookmarkEnd w:id="0"/>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to be written on company headed paper) </w:t>
      </w:r>
      <w:r w:rsidDel="00000000" w:rsidR="00000000" w:rsidRPr="00000000">
        <w:rPr>
          <w:rtl w:val="0"/>
        </w:rPr>
      </w:r>
    </w:p>
    <w:p w:rsidR="00000000" w:rsidDel="00000000" w:rsidP="00000000" w:rsidRDefault="00000000" w:rsidRPr="00000000" w14:paraId="00000002">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ANNEX A</w:t>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0"/>
          <w:szCs w:val="20"/>
        </w:rPr>
      </w:pPr>
      <w:bookmarkStart w:colFirst="0" w:colLast="0" w:name="_heading=h.jv9xmaiy40sl" w:id="1"/>
      <w:bookmarkEnd w:id="1"/>
      <w:r w:rsidDel="00000000" w:rsidR="00000000" w:rsidRPr="00000000">
        <w:rPr>
          <w:rFonts w:ascii="Arial" w:cs="Arial" w:eastAsia="Arial" w:hAnsi="Arial"/>
          <w:b w:val="1"/>
          <w:bCs w:val="1"/>
          <w:sz w:val="20"/>
          <w:szCs w:val="20"/>
          <w:rtl w:val="0"/>
        </w:rPr>
        <w:t xml:space="preserve">SUPPLIER FORM OF OFFER</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ITALIAN TRADE AGENCY IN NAIROBI: SELECTION OF ECONOMIC OPERATORS FOR </w:t>
      </w:r>
      <w:r w:rsidDel="00000000" w:rsidR="00000000" w:rsidRPr="00000000">
        <w:rPr>
          <w:rFonts w:ascii="Arial" w:cs="Arial" w:eastAsia="Arial" w:hAnsi="Arial"/>
          <w:b w:val="1"/>
          <w:bCs w:val="1"/>
          <w:sz w:val="22"/>
          <w:szCs w:val="22"/>
          <w:highlight w:val="white"/>
          <w:rtl w:val="0"/>
        </w:rPr>
        <w:t xml:space="preserve">BUILD-UP</w:t>
      </w:r>
      <w:r w:rsidDel="00000000" w:rsidR="00000000" w:rsidRPr="00000000">
        <w:rPr>
          <w:rFonts w:ascii="Arial" w:cs="Arial" w:eastAsia="Arial" w:hAnsi="Arial"/>
          <w:b w:val="1"/>
          <w:bCs w:val="1"/>
          <w:sz w:val="22"/>
          <w:szCs w:val="22"/>
          <w:rtl w:val="0"/>
        </w:rPr>
        <w:t xml:space="preserve">, DISMANTLING &amp; RENTAL OF ELECTRONIC EQUIPMENT OF THE ITALIAN PAVILION AT THE </w:t>
      </w:r>
      <w:r w:rsidDel="00000000" w:rsidR="00000000" w:rsidRPr="00000000">
        <w:rPr>
          <w:rFonts w:ascii="Arial" w:cs="Arial" w:eastAsia="Arial" w:hAnsi="Arial"/>
          <w:b w:val="1"/>
          <w:bCs w:val="1"/>
          <w:color w:val="1f1f1f"/>
          <w:sz w:val="22"/>
          <w:szCs w:val="22"/>
          <w:rtl w:val="0"/>
        </w:rPr>
        <w:t xml:space="preserve">BIG 5 CONSTRUCT KENYA 2026</w:t>
      </w:r>
      <w:r w:rsidDel="00000000" w:rsidR="00000000" w:rsidRPr="00000000">
        <w:rPr>
          <w:rFonts w:ascii="Arial" w:cs="Arial" w:eastAsia="Arial" w:hAnsi="Arial"/>
          <w:b w:val="1"/>
          <w:bCs w:val="1"/>
          <w:sz w:val="22"/>
          <w:szCs w:val="22"/>
          <w:highlight w:val="white"/>
          <w:rtl w:val="0"/>
        </w:rPr>
        <w:t xml:space="preserve"> EXHIBITION </w:t>
      </w:r>
      <w:r w:rsidDel="00000000" w:rsidR="00000000" w:rsidRPr="00000000">
        <w:rPr>
          <w:rFonts w:ascii="Arial" w:cs="Arial" w:eastAsia="Arial" w:hAnsi="Arial"/>
          <w:sz w:val="22"/>
          <w:szCs w:val="22"/>
          <w:highlight w:val="white"/>
          <w:rtl w:val="0"/>
        </w:rPr>
        <w:t xml:space="preserve">UNDER DIRECT ASSIGNMENT AS PER ART. 7 COMMA 2 LETT. A OF D.M. 192/201</w:t>
      </w:r>
      <w:r w:rsidDel="00000000" w:rsidR="00000000" w:rsidRPr="00000000">
        <w:rPr>
          <w:rFonts w:ascii="Arial" w:cs="Arial" w:eastAsia="Arial" w:hAnsi="Arial"/>
          <w:b w:val="1"/>
          <w:bCs w:val="1"/>
          <w:sz w:val="22"/>
          <w:szCs w:val="22"/>
          <w:highlight w:val="white"/>
          <w:rtl w:val="0"/>
        </w:rPr>
        <w:t xml:space="preserve">7</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undersigned__________________________________________________________________</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Born in ___________________________Resident in_____________________________________ </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Postal code________________________ Address_______________________________________</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Owner or Legal representative (tick the appropriate definition) of the company</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w:t>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Legally established in_______________________ postal code______________________________</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VAT number_____________________________________________________________________</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line="3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relation to the </w:t>
      </w:r>
      <w:r w:rsidDel="00000000" w:rsidR="00000000" w:rsidRPr="00000000">
        <w:rPr>
          <w:rFonts w:ascii="Arial" w:cs="Arial" w:eastAsia="Arial" w:hAnsi="Arial"/>
          <w:sz w:val="20"/>
          <w:szCs w:val="20"/>
          <w:highlight w:val="white"/>
          <w:rtl w:val="0"/>
        </w:rPr>
        <w:t xml:space="preserve">above call for proposal</w:t>
      </w:r>
      <w:r w:rsidDel="00000000" w:rsidR="00000000" w:rsidRPr="00000000">
        <w:rPr>
          <w:rFonts w:ascii="Arial" w:cs="Arial" w:eastAsia="Arial" w:hAnsi="Arial"/>
          <w:sz w:val="20"/>
          <w:szCs w:val="20"/>
          <w:rtl w:val="0"/>
        </w:rPr>
        <w:t xml:space="preserve"> issued by the Italian Trade Agency in Nairobi, published on ITA the web site, present our best offer below;</w:t>
      </w:r>
    </w:p>
    <w:p w:rsidR="00000000" w:rsidDel="00000000" w:rsidP="00000000" w:rsidRDefault="00000000" w:rsidRPr="00000000" w14:paraId="00000017">
      <w:pPr>
        <w:spacing w:line="3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service charges should be quoted as follows;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Euro currency;</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cost quoted expressed per sqm</w:t>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5"/>
        <w:gridCol w:w="2623"/>
        <w:tblGridChange w:id="0">
          <w:tblGrid>
            <w:gridCol w:w="6205"/>
            <w:gridCol w:w="2623"/>
          </w:tblGrid>
        </w:tblGridChange>
      </w:tblGrid>
      <w:tr>
        <w:trPr>
          <w:cantSplit w:val="0"/>
          <w:tblHeader w:val="0"/>
        </w:trPr>
        <w:tc>
          <w:tcPr/>
          <w:p w:rsidR="00000000" w:rsidDel="00000000" w:rsidP="00000000" w:rsidRDefault="00000000" w:rsidRPr="00000000" w14:paraId="0000001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p w:rsidR="00000000" w:rsidDel="00000000" w:rsidP="00000000" w:rsidRDefault="00000000" w:rsidRPr="00000000" w14:paraId="0000001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Euro</w:t>
            </w:r>
          </w:p>
        </w:tc>
      </w:tr>
      <w:tr>
        <w:trPr>
          <w:cantSplit w:val="0"/>
          <w:tblHeader w:val="0"/>
        </w:trPr>
        <w:tc>
          <w:tcPr/>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INCLUSIVE COSTS PER SQM</w:t>
            </w:r>
          </w:p>
        </w:tc>
        <w:tc>
          <w:tcPr/>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,00</w:t>
            </w:r>
          </w:p>
        </w:tc>
      </w:tr>
      <w:tr>
        <w:trPr>
          <w:cantSplit w:val="0"/>
          <w:tblHeader w:val="0"/>
        </w:trPr>
        <w:tc>
          <w:tcPr/>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COST FOR 216 SQM</w:t>
            </w:r>
          </w:p>
        </w:tc>
        <w:tc>
          <w:tcPr/>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,00</w:t>
            </w:r>
          </w:p>
        </w:tc>
      </w:tr>
    </w:tbl>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undersigned declare that I am aware of what is indicated, expected, I possess all the requested requirements in the Letter of Invitation for the above-mentioned procedure, and that I unconditionally approve its contents.</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Furthermore, I am specifically aware that the Letter of Invitation does not imply any obligation of the Italian Trade Agency towards the subjects concerned, nor does this prospective offer give rise in any case to preferential rights or titles for the assignment by the Italian Trade Agency.</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requested, I attach the below documents: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form offer (Annex A):</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Copy of my identity document</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Company profile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Technical specifications signed (Annex B)</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Special tender specification signed (Annex C)</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Digital management declaration duly filled and signed (Annex D)</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Post-employment clause</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Note: if any of these documents is not included the offer will be invalid.</w:t>
      </w:r>
    </w:p>
    <w:p w:rsidR="00000000" w:rsidDel="00000000" w:rsidP="00000000" w:rsidRDefault="00000000" w:rsidRPr="00000000" w14:paraId="0000003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This notice is exclusively intended as an invitation to submit a bid for this procedure; therefore, it does not imply any obligation of the Italian Trade Agency towards the subjects concerned, nor submitting an offer may in any case give rise to preferential rights or eligibility for the assignment of the contract by the Agency</w:t>
      </w:r>
      <w:r w:rsidDel="00000000" w:rsidR="00000000" w:rsidRPr="00000000">
        <w:rPr>
          <w:rFonts w:ascii="Arial" w:cs="Arial" w:eastAsia="Arial" w:hAnsi="Arial"/>
          <w:b w:val="1"/>
          <w:bCs w:val="1"/>
          <w:sz w:val="20"/>
          <w:szCs w:val="20"/>
          <w:rtl w:val="0"/>
        </w:rPr>
        <w:t xml:space="preserve">.</w:t>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Fonts w:ascii="Arial" w:cs="Arial" w:eastAsia="Arial" w:hAnsi="Arial"/>
          <w:sz w:val="20"/>
          <w:szCs w:val="20"/>
          <w:rtl w:val="0"/>
        </w:rPr>
        <w:t xml:space="preserve">Place and date _________________________Signature and company stamp_________________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0" w:orient="portrait"/>
      <w:pgMar w:bottom="907" w:top="907" w:left="1531" w:right="1531"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153"/>
        <w:tab w:val="right" w:leader="none" w:pos="8306"/>
      </w:tabs>
      <w:rPr>
        <w:rFonts w:ascii="Roboto" w:cs="Roboto" w:eastAsia="Roboto" w:hAnsi="Roboto"/>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153"/>
        <w:tab w:val="right" w:leader="none" w:pos="8306"/>
      </w:tabs>
      <w:rPr>
        <w:rFonts w:ascii="Roboto" w:cs="Roboto" w:eastAsia="Roboto" w:hAnsi="Roboto"/>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tl w:val="0"/>
      </w:rPr>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[Type text][Type text][Type text]</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153"/>
        <w:tab w:val="right" w:leader="none" w:pos="8306"/>
      </w:tabs>
      <w:spacing w:line="276"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153"/>
        <w:tab w:val="right" w:leader="none" w:pos="8306"/>
      </w:tabs>
      <w:spacing w:line="276"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XIGR5Bjz+blaB+yiq1Fpq/nmQ==">CgMxLjAyDmguM216ZDIwY2Z1eGoyMg5oLmp2OXhtYWl5NDBzbDgAciExWVluTEVDNG11SUtkSWVtSlVLUXVvUncwRWN1N1ZLVW8=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