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 the Italian Trade Agency (ITA)</w:t>
      </w:r>
    </w:p>
    <w:p w:rsidR="00000000" w:rsidDel="00000000" w:rsidP="00000000" w:rsidRDefault="00000000" w:rsidRPr="00000000" w14:paraId="00000003">
      <w:pPr>
        <w:spacing w:after="0" w:line="240" w:lineRule="auto"/>
        <w:ind w:left="4320"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New York Office</w:t>
      </w:r>
    </w:p>
    <w:p w:rsidR="00000000" w:rsidDel="00000000" w:rsidP="00000000" w:rsidRDefault="00000000" w:rsidRPr="00000000" w14:paraId="00000004">
      <w:pPr>
        <w:spacing w:after="0" w:line="240" w:lineRule="auto"/>
        <w:ind w:left="4320"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33 East 67th Street</w:t>
      </w:r>
    </w:p>
    <w:p w:rsidR="00000000" w:rsidDel="00000000" w:rsidP="00000000" w:rsidRDefault="00000000" w:rsidRPr="00000000" w14:paraId="00000005">
      <w:pPr>
        <w:spacing w:after="0" w:line="240" w:lineRule="auto"/>
        <w:ind w:left="4320"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New York, NY 10065</w:t>
      </w:r>
    </w:p>
    <w:p w:rsidR="00000000" w:rsidDel="00000000" w:rsidP="00000000" w:rsidRDefault="00000000" w:rsidRPr="00000000" w14:paraId="00000006">
      <w:pPr>
        <w:spacing w:after="0" w:line="240" w:lineRule="auto"/>
        <w:ind w:left="4320" w:firstLine="720"/>
        <w:rPr>
          <w:rFonts w:ascii="Arial" w:cs="Arial" w:eastAsia="Arial" w:hAnsi="Arial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000ff"/>
            <w:sz w:val="24"/>
            <w:szCs w:val="24"/>
            <w:u w:val="single"/>
            <w:rtl w:val="0"/>
          </w:rPr>
          <w:t xml:space="preserve">newyork@ice.it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4320"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4320" w:firstLine="72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Application form for expression of interest/selection of economic operators to be invited to tender (IFB) for amounts below the European community threshold (Euro 214,000.00), to be carried out pursuant to: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art. 36, paragraph 2, letter a) of Legislative Decree 50/2016, and subsequent amendments and additions;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articles 7, paragraph 2, letter a) and art. 10 of Ministerial Decree no. 192 of 21 November 2017;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24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or the following: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 two-year Health insurance policy covering medical, dental and vision expenses, for employees working at the US offices of the Italian Trade Commission”;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 yearly Commercial Property and Umbrella policies for the office of the Italian Trade Commission in New York City”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the year 2023 and 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;)”;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yearly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Commercial Crime Insurance Policy 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 the year 2023 and 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“A yearly Short-Term Disability for the Italian Trade Commission Local Employees 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 the year 2023 and 2024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”;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55" w:line="240" w:lineRule="auto"/>
        <w:ind w:right="109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undersigned ____________________________________________________, (title) _____________________________________and legal representative of (company)  ____________________________________________ with registered office in (full address)_________________________________________________________, Federal tax ID no. ____________________, as the person proposing this expression of interest, aware of the criminal liability that may be faced in the event of false statements,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HAVING NOTED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the conditions and terms of participation established in the Market Survey Notice published on the website of the Italian Trade Agency office in New York on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March 16th 2022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EXPRESS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interest in participating in the tender indicated above and</w:t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 DECLARE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that the above-mentioned applicant meets the requirements for participation in the above tender;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accept that any communication relating to the procedure in question is sent to the following company e-mail address: ________________________________;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to be informed, pursuant to and for the purposes under the Article 13 of the EU Regulation 679/2016, that the data collected in this form and in the attached documentation will be processed, including electronically, exclusively in the context of the procedure for which this statement is made.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Signature of declarant __________________________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Place and Date: ___________________________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rtl w:val="0"/>
      </w:rPr>
      <w:t xml:space="preserve">To be presented on company letterhead                                                                              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Form “A”</w:t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b w:val="1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b w:val="1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81926"/>
  </w:style>
  <w:style w:type="paragraph" w:styleId="Footer">
    <w:name w:val="footer"/>
    <w:basedOn w:val="Normal"/>
    <w:link w:val="FooterChar"/>
    <w:uiPriority w:val="99"/>
    <w:unhideWhenUsed w:val="1"/>
    <w:rsid w:val="008819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1926"/>
  </w:style>
  <w:style w:type="character" w:styleId="Hyperlink">
    <w:name w:val="Hyperlink"/>
    <w:basedOn w:val="DefaultParagraphFont"/>
    <w:uiPriority w:val="99"/>
    <w:unhideWhenUsed w:val="1"/>
    <w:rsid w:val="008819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81926"/>
    <w:rPr>
      <w:color w:val="605e5c"/>
      <w:shd w:color="auto" w:fill="e1dfdd" w:val="clear"/>
    </w:rPr>
  </w:style>
  <w:style w:type="paragraph" w:styleId="Normal1" w:customStyle="1">
    <w:name w:val="Normal1"/>
    <w:rsid w:val="00881926"/>
    <w:pPr>
      <w:spacing w:after="0" w:line="240" w:lineRule="auto"/>
      <w:ind w:left="142"/>
      <w:jc w:val="both"/>
    </w:pPr>
    <w:rPr>
      <w:rFonts w:ascii="Arial" w:cs="Arial" w:eastAsia="Times New Roman" w:hAnsi="Arial"/>
      <w:color w:val="000000"/>
      <w:sz w:val="24"/>
      <w:szCs w:val="24"/>
    </w:rPr>
  </w:style>
  <w:style w:type="paragraph" w:styleId="Normal2" w:customStyle="1">
    <w:name w:val="Normal2"/>
    <w:rsid w:val="001A766A"/>
    <w:pPr>
      <w:spacing w:after="0" w:line="240" w:lineRule="auto"/>
      <w:ind w:left="142"/>
      <w:jc w:val="both"/>
    </w:pPr>
    <w:rPr>
      <w:rFonts w:ascii="Arial" w:cs="Arial" w:eastAsia="Times New Roman" w:hAnsi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83378"/>
    <w:pPr>
      <w:ind w:left="720"/>
      <w:contextualSpacing w:val="1"/>
    </w:pPr>
  </w:style>
  <w:style w:type="character" w:styleId="Strong">
    <w:name w:val="Strong"/>
    <w:basedOn w:val="DefaultParagraphFont"/>
    <w:uiPriority w:val="22"/>
    <w:qFormat w:val="1"/>
    <w:rsid w:val="008A0B4A"/>
    <w:rPr>
      <w:b w:val="1"/>
      <w:bCs w:val="1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newyork@ice.it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xw+Ihc7HDl64L3zRIDn3uFy1Xw==">AMUW2mXeoh6pN9/ZludB5o+ZcDdjZy/Cu2ByxTqE+5vefk86v6qSPNxwStb9EwoNDci2JTt/m8CfyYZUe2WhPtK049XQ1ivQmjc7MdHgoyfzyCle8D3UT9ZTU69fLyWDQdjiTxHC7dBi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2022-03-11T16:03:00Z</dcterms:created>
  <dc:creator>Romano Baruzzi</dc:creator>
</cp:coreProperties>
</file>