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43222" w:rsidRDefault="00443222">
      <w:pPr>
        <w:spacing w:after="0" w:line="240" w:lineRule="auto"/>
      </w:pPr>
    </w:p>
    <w:p w14:paraId="00000002" w14:textId="77777777" w:rsidR="00443222" w:rsidRDefault="00000000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eastAsia="Arial" w:hAnsi="Arial" w:cs="Arial"/>
          <w:b/>
          <w:sz w:val="24"/>
          <w:szCs w:val="24"/>
        </w:rPr>
        <w:t>To the Italian Trade Agency (ITA)</w:t>
      </w:r>
    </w:p>
    <w:p w14:paraId="00000003" w14:textId="77777777" w:rsidR="00443222" w:rsidRDefault="00000000">
      <w:pPr>
        <w:spacing w:after="0" w:line="240" w:lineRule="auto"/>
        <w:ind w:left="4320" w:firstLine="72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New York Office</w:t>
      </w:r>
    </w:p>
    <w:p w14:paraId="00000004" w14:textId="77777777" w:rsidR="00443222" w:rsidRDefault="00000000">
      <w:pPr>
        <w:spacing w:after="0" w:line="240" w:lineRule="auto"/>
        <w:ind w:left="4320" w:firstLine="72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33 East 67th Street</w:t>
      </w:r>
    </w:p>
    <w:p w14:paraId="00000005" w14:textId="77777777" w:rsidR="00443222" w:rsidRDefault="00000000">
      <w:pPr>
        <w:spacing w:after="0" w:line="240" w:lineRule="auto"/>
        <w:ind w:left="4320" w:firstLine="72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New York, NY 10065</w:t>
      </w:r>
    </w:p>
    <w:p w14:paraId="00000006" w14:textId="77777777" w:rsidR="00443222" w:rsidRDefault="00000000">
      <w:pPr>
        <w:spacing w:after="0" w:line="240" w:lineRule="auto"/>
        <w:ind w:left="4320" w:firstLine="720"/>
        <w:rPr>
          <w:rFonts w:ascii="Arial" w:eastAsia="Arial" w:hAnsi="Arial" w:cs="Arial"/>
          <w:b/>
          <w:color w:val="0000FF"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</w:rPr>
        <w:t xml:space="preserve">Email: </w:t>
      </w:r>
      <w:hyperlink r:id="rId8">
        <w:r>
          <w:rPr>
            <w:rFonts w:ascii="Arial" w:eastAsia="Arial" w:hAnsi="Arial" w:cs="Arial"/>
            <w:b/>
            <w:color w:val="0000FF"/>
            <w:sz w:val="24"/>
            <w:szCs w:val="24"/>
            <w:u w:val="single"/>
          </w:rPr>
          <w:t>newyork@ice.it</w:t>
        </w:r>
      </w:hyperlink>
    </w:p>
    <w:p w14:paraId="00000007" w14:textId="77777777" w:rsidR="00443222" w:rsidRDefault="00443222">
      <w:pPr>
        <w:spacing w:after="0" w:line="240" w:lineRule="auto"/>
        <w:ind w:left="4320" w:firstLine="720"/>
        <w:rPr>
          <w:rFonts w:ascii="Arial" w:eastAsia="Arial" w:hAnsi="Arial" w:cs="Arial"/>
          <w:b/>
          <w:sz w:val="24"/>
          <w:szCs w:val="24"/>
        </w:rPr>
      </w:pPr>
    </w:p>
    <w:p w14:paraId="00000008" w14:textId="77777777" w:rsidR="00443222" w:rsidRDefault="00443222">
      <w:pPr>
        <w:spacing w:after="0" w:line="240" w:lineRule="auto"/>
        <w:ind w:left="4320" w:firstLine="720"/>
        <w:rPr>
          <w:rFonts w:ascii="Arial" w:eastAsia="Arial" w:hAnsi="Arial" w:cs="Arial"/>
          <w:b/>
          <w:sz w:val="24"/>
          <w:szCs w:val="24"/>
        </w:rPr>
      </w:pPr>
    </w:p>
    <w:p w14:paraId="00000009" w14:textId="77777777" w:rsidR="00443222" w:rsidRDefault="00443222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0000000A" w14:textId="4578A28D" w:rsidR="00443222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Application form for expression of interest/selection of economic operators to be invited to tender (IFB) for amounts below the European community threshold, to be carried out pursuant to:</w:t>
      </w:r>
    </w:p>
    <w:p w14:paraId="0000000B" w14:textId="77777777" w:rsidR="00443222" w:rsidRDefault="004432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0D" w14:textId="77777777" w:rsidR="0044322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articles 7, paragraph 2, letter a) and art. 10 of Ministerial Decree no. 192 of 21 November </w:t>
      </w:r>
      <w:proofErr w:type="gramStart"/>
      <w:r>
        <w:rPr>
          <w:rFonts w:ascii="Arial" w:eastAsia="Arial" w:hAnsi="Arial" w:cs="Arial"/>
          <w:b/>
          <w:color w:val="000000"/>
          <w:sz w:val="24"/>
          <w:szCs w:val="24"/>
        </w:rPr>
        <w:t>2017;</w:t>
      </w:r>
      <w:proofErr w:type="gramEnd"/>
    </w:p>
    <w:p w14:paraId="0000000E" w14:textId="77777777" w:rsidR="0044322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f</w:t>
      </w:r>
      <w:r>
        <w:rPr>
          <w:rFonts w:ascii="Arial" w:eastAsia="Arial" w:hAnsi="Arial" w:cs="Arial"/>
          <w:b/>
          <w:color w:val="000000"/>
        </w:rPr>
        <w:t>or the following:</w:t>
      </w:r>
    </w:p>
    <w:p w14:paraId="0000000F" w14:textId="71BB9CBB" w:rsidR="00443222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A two-year Health insurance policy covering medical, dental and vision expenses, for employees working at the US offices of the Italian Trade </w:t>
      </w:r>
      <w:proofErr w:type="gramStart"/>
      <w:r>
        <w:rPr>
          <w:rFonts w:ascii="Arial" w:eastAsia="Arial" w:hAnsi="Arial" w:cs="Arial"/>
          <w:b/>
          <w:color w:val="000000"/>
        </w:rPr>
        <w:t>Commission;</w:t>
      </w:r>
      <w:proofErr w:type="gramEnd"/>
      <w:r>
        <w:rPr>
          <w:rFonts w:ascii="Arial" w:eastAsia="Arial" w:hAnsi="Arial" w:cs="Arial"/>
          <w:b/>
          <w:color w:val="000000"/>
        </w:rPr>
        <w:t xml:space="preserve"> </w:t>
      </w:r>
    </w:p>
    <w:p w14:paraId="00000010" w14:textId="7B3F4D9A" w:rsidR="00443222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A yearly Commercial Property and Umbrella policies for the office of the Italian Trade Commission in New York City” </w:t>
      </w:r>
      <w:r>
        <w:rPr>
          <w:rFonts w:ascii="Arial" w:eastAsia="Arial" w:hAnsi="Arial" w:cs="Arial"/>
          <w:b/>
        </w:rPr>
        <w:t>for the year 202</w:t>
      </w:r>
      <w:r w:rsidR="00403EB4">
        <w:rPr>
          <w:rFonts w:ascii="Arial" w:eastAsia="Arial" w:hAnsi="Arial" w:cs="Arial"/>
          <w:b/>
        </w:rPr>
        <w:t>5</w:t>
      </w:r>
      <w:r>
        <w:rPr>
          <w:rFonts w:ascii="Arial" w:eastAsia="Arial" w:hAnsi="Arial" w:cs="Arial"/>
          <w:b/>
        </w:rPr>
        <w:t xml:space="preserve"> and 202</w:t>
      </w:r>
      <w:r w:rsidR="00403EB4">
        <w:rPr>
          <w:rFonts w:ascii="Arial" w:eastAsia="Arial" w:hAnsi="Arial" w:cs="Arial"/>
          <w:b/>
        </w:rPr>
        <w:t>6</w:t>
      </w:r>
      <w:proofErr w:type="gramStart"/>
      <w:r>
        <w:rPr>
          <w:rFonts w:ascii="Arial" w:eastAsia="Arial" w:hAnsi="Arial" w:cs="Arial"/>
          <w:b/>
          <w:color w:val="000000"/>
        </w:rPr>
        <w:t>);</w:t>
      </w:r>
      <w:proofErr w:type="gramEnd"/>
    </w:p>
    <w:p w14:paraId="00000011" w14:textId="46910581" w:rsidR="00443222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</w:rPr>
        <w:t>A yearly</w:t>
      </w:r>
      <w:r>
        <w:rPr>
          <w:rFonts w:ascii="Arial" w:eastAsia="Arial" w:hAnsi="Arial" w:cs="Arial"/>
          <w:b/>
          <w:color w:val="000000"/>
        </w:rPr>
        <w:t xml:space="preserve"> Commercial Crime Insurance Policy f</w:t>
      </w:r>
      <w:r>
        <w:rPr>
          <w:rFonts w:ascii="Arial" w:eastAsia="Arial" w:hAnsi="Arial" w:cs="Arial"/>
          <w:b/>
        </w:rPr>
        <w:t>or the year 202</w:t>
      </w:r>
      <w:r w:rsidR="00403EB4">
        <w:rPr>
          <w:rFonts w:ascii="Arial" w:eastAsia="Arial" w:hAnsi="Arial" w:cs="Arial"/>
          <w:b/>
        </w:rPr>
        <w:t>5</w:t>
      </w:r>
      <w:r>
        <w:rPr>
          <w:rFonts w:ascii="Arial" w:eastAsia="Arial" w:hAnsi="Arial" w:cs="Arial"/>
          <w:b/>
        </w:rPr>
        <w:t xml:space="preserve"> and </w:t>
      </w:r>
      <w:proofErr w:type="gramStart"/>
      <w:r>
        <w:rPr>
          <w:rFonts w:ascii="Arial" w:eastAsia="Arial" w:hAnsi="Arial" w:cs="Arial"/>
          <w:b/>
        </w:rPr>
        <w:t>202</w:t>
      </w:r>
      <w:r w:rsidR="00403EB4">
        <w:rPr>
          <w:rFonts w:ascii="Arial" w:eastAsia="Arial" w:hAnsi="Arial" w:cs="Arial"/>
          <w:b/>
        </w:rPr>
        <w:t>6</w:t>
      </w:r>
      <w:r>
        <w:rPr>
          <w:rFonts w:ascii="Arial" w:eastAsia="Arial" w:hAnsi="Arial" w:cs="Arial"/>
          <w:b/>
          <w:color w:val="000000"/>
        </w:rPr>
        <w:t>;</w:t>
      </w:r>
      <w:proofErr w:type="gramEnd"/>
    </w:p>
    <w:p w14:paraId="4FA039F8" w14:textId="448D09BE" w:rsidR="00403EB4" w:rsidRDefault="00000000" w:rsidP="00403EB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A yearly Short-Term Disability for the Italian Trade Commission Local Employees f</w:t>
      </w:r>
      <w:r>
        <w:rPr>
          <w:rFonts w:ascii="Arial" w:eastAsia="Arial" w:hAnsi="Arial" w:cs="Arial"/>
          <w:b/>
        </w:rPr>
        <w:t>or the year 202</w:t>
      </w:r>
      <w:r w:rsidR="00403EB4">
        <w:rPr>
          <w:rFonts w:ascii="Arial" w:eastAsia="Arial" w:hAnsi="Arial" w:cs="Arial"/>
          <w:b/>
        </w:rPr>
        <w:t>5</w:t>
      </w:r>
      <w:r>
        <w:rPr>
          <w:rFonts w:ascii="Arial" w:eastAsia="Arial" w:hAnsi="Arial" w:cs="Arial"/>
          <w:b/>
        </w:rPr>
        <w:t xml:space="preserve"> and </w:t>
      </w:r>
      <w:proofErr w:type="gramStart"/>
      <w:r>
        <w:rPr>
          <w:rFonts w:ascii="Arial" w:eastAsia="Arial" w:hAnsi="Arial" w:cs="Arial"/>
          <w:b/>
        </w:rPr>
        <w:t>202</w:t>
      </w:r>
      <w:r w:rsidR="00403EB4">
        <w:rPr>
          <w:rFonts w:ascii="Arial" w:eastAsia="Arial" w:hAnsi="Arial" w:cs="Arial"/>
          <w:b/>
        </w:rPr>
        <w:t>6</w:t>
      </w:r>
      <w:r>
        <w:rPr>
          <w:rFonts w:ascii="Arial" w:eastAsia="Arial" w:hAnsi="Arial" w:cs="Arial"/>
          <w:b/>
          <w:color w:val="000000"/>
        </w:rPr>
        <w:t>;</w:t>
      </w:r>
      <w:proofErr w:type="gramEnd"/>
    </w:p>
    <w:p w14:paraId="150B846B" w14:textId="5BD2C886" w:rsidR="00403EB4" w:rsidRPr="00403EB4" w:rsidRDefault="00403EB4" w:rsidP="00403EB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Arial" w:eastAsia="Arial" w:hAnsi="Arial" w:cs="Arial"/>
          <w:b/>
          <w:color w:val="000000"/>
        </w:rPr>
      </w:pPr>
      <w:r w:rsidRPr="00403EB4">
        <w:rPr>
          <w:rFonts w:ascii="Arial" w:eastAsia="Arial" w:hAnsi="Arial" w:cs="Arial"/>
          <w:b/>
          <w:color w:val="000000"/>
        </w:rPr>
        <w:t xml:space="preserve">A yearly </w:t>
      </w:r>
      <w:r w:rsidRPr="00403EB4">
        <w:rPr>
          <w:rFonts w:ascii="Arial" w:hAnsi="Arial" w:cs="Arial"/>
          <w:b/>
          <w:bCs/>
        </w:rPr>
        <w:t>Worker’s</w:t>
      </w:r>
      <w:r w:rsidRPr="00403EB4">
        <w:rPr>
          <w:rFonts w:ascii="Arial" w:hAnsi="Arial" w:cs="Arial"/>
          <w:b/>
          <w:bCs/>
        </w:rPr>
        <w:t xml:space="preserve"> </w:t>
      </w:r>
      <w:r w:rsidRPr="00403EB4">
        <w:rPr>
          <w:rFonts w:ascii="Arial" w:hAnsi="Arial" w:cs="Arial"/>
          <w:b/>
          <w:bCs/>
        </w:rPr>
        <w:t>Compensation insurance policy</w:t>
      </w:r>
      <w:r w:rsidRPr="00403EB4">
        <w:rPr>
          <w:rFonts w:ascii="Arial" w:hAnsi="Arial" w:cs="Arial"/>
          <w:b/>
        </w:rPr>
        <w:t xml:space="preserve"> for the Italian Trade Commission Local Employees</w:t>
      </w:r>
      <w:r>
        <w:rPr>
          <w:rFonts w:ascii="Arial" w:hAnsi="Arial" w:cs="Arial"/>
          <w:b/>
        </w:rPr>
        <w:t xml:space="preserve"> for the years 2025 and 2026</w:t>
      </w:r>
    </w:p>
    <w:p w14:paraId="00000013" w14:textId="77777777" w:rsidR="00443222" w:rsidRDefault="0044322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" w:after="0" w:line="240" w:lineRule="auto"/>
        <w:ind w:right="109"/>
        <w:jc w:val="both"/>
        <w:rPr>
          <w:rFonts w:ascii="Arial" w:eastAsia="Arial" w:hAnsi="Arial" w:cs="Arial"/>
          <w:b/>
          <w:color w:val="000000"/>
        </w:rPr>
      </w:pPr>
    </w:p>
    <w:p w14:paraId="00000014" w14:textId="77777777" w:rsidR="00443222" w:rsidRDefault="004432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15" w14:textId="77777777" w:rsidR="00443222" w:rsidRDefault="00000000">
      <w:pPr>
        <w:spacing w:after="0"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The undersigned ____________________________________________________, (title) _____________________________________and legal representative of (company)  ____________________________________________ with registered office in (full address)_________________________________________________________, Federal tax ID no. ____________________, as the person proposing this expression of interest, aware of the criminal liability that may be faced in the event of false statements, and </w:t>
      </w:r>
    </w:p>
    <w:p w14:paraId="00000016" w14:textId="77777777" w:rsidR="00443222" w:rsidRDefault="00000000">
      <w:pPr>
        <w:spacing w:after="0"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HAVING NOTED</w:t>
      </w:r>
    </w:p>
    <w:p w14:paraId="00000017" w14:textId="23C39AA6" w:rsidR="00443222" w:rsidRDefault="00000000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color w:val="000000"/>
          <w:sz w:val="24"/>
          <w:szCs w:val="24"/>
        </w:rPr>
        <w:lastRenderedPageBreak/>
        <w:t>all the conditions and terms of participation established in the Market Survey Notice published on the website of the Italian Trade Agency office in New York on</w:t>
      </w:r>
      <w:r>
        <w:rPr>
          <w:rFonts w:ascii="Arial" w:eastAsia="Arial" w:hAnsi="Arial" w:cs="Arial"/>
          <w:sz w:val="24"/>
          <w:szCs w:val="24"/>
        </w:rPr>
        <w:t xml:space="preserve"> March </w:t>
      </w:r>
      <w:r w:rsidR="00403EB4">
        <w:rPr>
          <w:rFonts w:ascii="Arial" w:eastAsia="Arial" w:hAnsi="Arial" w:cs="Arial"/>
          <w:sz w:val="24"/>
          <w:szCs w:val="24"/>
        </w:rPr>
        <w:t>19</w:t>
      </w:r>
      <w:r w:rsidR="00403EB4" w:rsidRPr="00403EB4">
        <w:rPr>
          <w:rFonts w:ascii="Arial" w:eastAsia="Arial" w:hAnsi="Arial" w:cs="Arial"/>
          <w:sz w:val="24"/>
          <w:szCs w:val="24"/>
          <w:vertAlign w:val="superscript"/>
        </w:rPr>
        <w:t>th</w:t>
      </w:r>
      <w:r w:rsidR="00403EB4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 202</w:t>
      </w:r>
      <w:r w:rsidR="00403EB4"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</w:p>
    <w:p w14:paraId="00000018" w14:textId="77777777" w:rsidR="00443222" w:rsidRDefault="00000000">
      <w:pPr>
        <w:spacing w:after="0"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I EXPRESS</w:t>
      </w:r>
    </w:p>
    <w:p w14:paraId="00000019" w14:textId="77777777" w:rsidR="00443222" w:rsidRDefault="00000000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the interest in participating in the tender indicated above and</w:t>
      </w:r>
    </w:p>
    <w:p w14:paraId="0000001A" w14:textId="77777777" w:rsidR="00443222" w:rsidRDefault="00443222">
      <w:pPr>
        <w:spacing w:after="0" w:line="36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1B" w14:textId="77777777" w:rsidR="00443222" w:rsidRDefault="00443222">
      <w:pPr>
        <w:spacing w:after="0" w:line="36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1C" w14:textId="77777777" w:rsidR="00443222" w:rsidRDefault="00000000">
      <w:pPr>
        <w:spacing w:after="0"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I DECLARE</w:t>
      </w:r>
    </w:p>
    <w:p w14:paraId="0000001D" w14:textId="77777777" w:rsidR="0044322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that the above-mentioned applicant meets the requirements for participation in the above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tender;</w:t>
      </w:r>
      <w:proofErr w:type="gramEnd"/>
    </w:p>
    <w:p w14:paraId="0000001E" w14:textId="77777777" w:rsidR="0044322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to accept that any communication relating to the procedure in question is sent to the following company e-mail address: _______________________________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_;</w:t>
      </w:r>
      <w:proofErr w:type="gramEnd"/>
    </w:p>
    <w:p w14:paraId="0000001F" w14:textId="77777777" w:rsidR="0044322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to be informed, pursuant to and for the purposes under the Article 13 of the EU Regulation 679/2016, that the data collected in this form and in the attached documentation will be processed, including electronically, exclusively in the context of the procedure for which this statement is made.</w:t>
      </w:r>
    </w:p>
    <w:p w14:paraId="00000020" w14:textId="77777777" w:rsidR="00443222" w:rsidRDefault="00443222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21" w14:textId="77777777" w:rsidR="00443222" w:rsidRDefault="00443222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22" w14:textId="77777777" w:rsidR="00443222" w:rsidRDefault="00000000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Signature of declarant __________________________</w:t>
      </w:r>
    </w:p>
    <w:p w14:paraId="00000023" w14:textId="77777777" w:rsidR="00443222" w:rsidRDefault="00443222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24" w14:textId="77777777" w:rsidR="00443222" w:rsidRDefault="00000000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Place and Date: ___________________________</w:t>
      </w:r>
    </w:p>
    <w:p w14:paraId="00000025" w14:textId="77777777" w:rsidR="00443222" w:rsidRDefault="00443222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26" w14:textId="77777777" w:rsidR="00443222" w:rsidRDefault="00443222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27" w14:textId="77777777" w:rsidR="00443222" w:rsidRDefault="00443222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28" w14:textId="77777777" w:rsidR="00443222" w:rsidRDefault="00443222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sectPr w:rsidR="0044322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198AE" w14:textId="77777777" w:rsidR="00507CC0" w:rsidRDefault="00507CC0">
      <w:pPr>
        <w:spacing w:after="0" w:line="240" w:lineRule="auto"/>
      </w:pPr>
      <w:r>
        <w:separator/>
      </w:r>
    </w:p>
  </w:endnote>
  <w:endnote w:type="continuationSeparator" w:id="0">
    <w:p w14:paraId="6A112D1E" w14:textId="77777777" w:rsidR="00507CC0" w:rsidRDefault="00507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E" w14:textId="43EDC0CB" w:rsidR="0044322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03EB4">
      <w:rPr>
        <w:noProof/>
        <w:color w:val="000000"/>
      </w:rPr>
      <w:t>1</w:t>
    </w:r>
    <w:r>
      <w:rPr>
        <w:color w:val="000000"/>
      </w:rPr>
      <w:fldChar w:fldCharType="end"/>
    </w:r>
  </w:p>
  <w:p w14:paraId="0000002F" w14:textId="77777777" w:rsidR="00443222" w:rsidRDefault="0044322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2B108" w14:textId="77777777" w:rsidR="00507CC0" w:rsidRDefault="00507CC0">
      <w:pPr>
        <w:spacing w:after="0" w:line="240" w:lineRule="auto"/>
      </w:pPr>
      <w:r>
        <w:separator/>
      </w:r>
    </w:p>
  </w:footnote>
  <w:footnote w:type="continuationSeparator" w:id="0">
    <w:p w14:paraId="63C28083" w14:textId="77777777" w:rsidR="00507CC0" w:rsidRDefault="00507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9" w14:textId="77777777" w:rsidR="0044322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b/>
        <w:color w:val="000000"/>
        <w:sz w:val="28"/>
        <w:szCs w:val="28"/>
      </w:rPr>
    </w:pPr>
    <w:r>
      <w:rPr>
        <w:b/>
        <w:color w:val="000000"/>
      </w:rPr>
      <w:t xml:space="preserve">To be presented on company letterhead                                                                              </w:t>
    </w:r>
    <w:r>
      <w:rPr>
        <w:b/>
        <w:color w:val="000000"/>
        <w:sz w:val="28"/>
        <w:szCs w:val="28"/>
      </w:rPr>
      <w:t>Form “A”</w:t>
    </w:r>
  </w:p>
  <w:p w14:paraId="0000002A" w14:textId="77777777" w:rsidR="00443222" w:rsidRDefault="0044322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b/>
        <w:color w:val="000000"/>
      </w:rPr>
    </w:pPr>
  </w:p>
  <w:p w14:paraId="0000002B" w14:textId="77777777" w:rsidR="00443222" w:rsidRDefault="0044322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b/>
        <w:color w:val="000000"/>
      </w:rPr>
    </w:pPr>
  </w:p>
  <w:p w14:paraId="0000002C" w14:textId="77777777" w:rsidR="00443222" w:rsidRDefault="0044322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b/>
        <w:color w:val="000000"/>
      </w:rPr>
    </w:pPr>
  </w:p>
  <w:p w14:paraId="0000002D" w14:textId="77777777" w:rsidR="00443222" w:rsidRDefault="0044322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b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177244"/>
    <w:multiLevelType w:val="multilevel"/>
    <w:tmpl w:val="E6328E4A"/>
    <w:lvl w:ilvl="0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574270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222"/>
    <w:rsid w:val="00403EB4"/>
    <w:rsid w:val="00443222"/>
    <w:rsid w:val="00507CC0"/>
    <w:rsid w:val="005D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8D5EF"/>
  <w15:docId w15:val="{52308BD8-9D45-437A-A7CB-B9ADB5CE2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881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926"/>
  </w:style>
  <w:style w:type="paragraph" w:styleId="Footer">
    <w:name w:val="footer"/>
    <w:basedOn w:val="Normal"/>
    <w:link w:val="FooterChar"/>
    <w:uiPriority w:val="99"/>
    <w:unhideWhenUsed/>
    <w:rsid w:val="00881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926"/>
  </w:style>
  <w:style w:type="character" w:styleId="Hyperlink">
    <w:name w:val="Hyperlink"/>
    <w:basedOn w:val="DefaultParagraphFont"/>
    <w:uiPriority w:val="99"/>
    <w:unhideWhenUsed/>
    <w:rsid w:val="0088192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1926"/>
    <w:rPr>
      <w:color w:val="605E5C"/>
      <w:shd w:val="clear" w:color="auto" w:fill="E1DFDD"/>
    </w:rPr>
  </w:style>
  <w:style w:type="paragraph" w:customStyle="1" w:styleId="Normal1">
    <w:name w:val="Normal1"/>
    <w:rsid w:val="00881926"/>
    <w:pPr>
      <w:spacing w:after="0" w:line="240" w:lineRule="auto"/>
      <w:ind w:left="142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Normal2">
    <w:name w:val="Normal2"/>
    <w:rsid w:val="001A766A"/>
    <w:pPr>
      <w:spacing w:after="0" w:line="240" w:lineRule="auto"/>
      <w:ind w:left="142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8337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A0B4A"/>
    <w:rPr>
      <w:b/>
      <w:b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wyork@ic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xw+Ihc7HDl64L3zRIDn3uFy1Xw==">AMUW2mXeoh6pN9/ZludB5o+ZcDdjZy/Cu2ByxTqE+5vefk86v6qSPNxwStb9EwoNDci2JTt/m8CfyYZUe2WhPtK049XQ1ivQmjc7MdHgoyfzyCle8D3UT9ZTU69fLyWDQdjiTxHC7dBi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 Baruzzi</dc:creator>
  <cp:lastModifiedBy>Giovanni Mafodda</cp:lastModifiedBy>
  <cp:revision>2</cp:revision>
  <dcterms:created xsi:type="dcterms:W3CDTF">2024-01-19T19:09:00Z</dcterms:created>
  <dcterms:modified xsi:type="dcterms:W3CDTF">2024-01-19T19:09:00Z</dcterms:modified>
</cp:coreProperties>
</file>