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3271" w14:textId="77777777" w:rsidR="008F58E7" w:rsidRDefault="008F58E7" w:rsidP="008F58E7">
      <w:pPr>
        <w:jc w:val="both"/>
        <w:rPr>
          <w:b/>
          <w:bCs/>
          <w:lang w:val="en-US"/>
        </w:rPr>
      </w:pPr>
    </w:p>
    <w:p w14:paraId="5A7502C6" w14:textId="77777777" w:rsidR="00A77349" w:rsidRDefault="008B6A15" w:rsidP="008B6A15">
      <w:pPr>
        <w:jc w:val="both"/>
        <w:rPr>
          <w:b/>
          <w:bCs/>
          <w:lang w:val="en-US"/>
        </w:rPr>
      </w:pPr>
      <w:r w:rsidRPr="008B6A15">
        <w:rPr>
          <w:b/>
          <w:bCs/>
          <w:lang w:val="en-US"/>
        </w:rPr>
        <w:t xml:space="preserve">Invitation to register on the </w:t>
      </w:r>
      <w:r w:rsidR="00530782">
        <w:rPr>
          <w:b/>
          <w:bCs/>
          <w:lang w:val="en-US"/>
        </w:rPr>
        <w:t xml:space="preserve">Italian </w:t>
      </w:r>
      <w:r w:rsidR="00352D0D">
        <w:rPr>
          <w:b/>
          <w:bCs/>
          <w:lang w:val="en-US"/>
        </w:rPr>
        <w:t>T</w:t>
      </w:r>
      <w:r w:rsidR="00530782">
        <w:rPr>
          <w:b/>
          <w:bCs/>
          <w:lang w:val="en-US"/>
        </w:rPr>
        <w:t xml:space="preserve">rade Agency – </w:t>
      </w:r>
      <w:r w:rsidR="00352D0D">
        <w:rPr>
          <w:b/>
          <w:bCs/>
          <w:lang w:val="en-US"/>
        </w:rPr>
        <w:t>Riyadh</w:t>
      </w:r>
      <w:r w:rsidR="00530782">
        <w:rPr>
          <w:b/>
          <w:bCs/>
          <w:lang w:val="en-US"/>
        </w:rPr>
        <w:t xml:space="preserve"> Office </w:t>
      </w:r>
      <w:r w:rsidRPr="008B6A15">
        <w:rPr>
          <w:b/>
          <w:bCs/>
          <w:lang w:val="en-US"/>
        </w:rPr>
        <w:t>Suppliers’ Database</w:t>
      </w:r>
      <w:r>
        <w:rPr>
          <w:b/>
          <w:bCs/>
          <w:lang w:val="en-US"/>
        </w:rPr>
        <w:t xml:space="preserve"> </w:t>
      </w:r>
    </w:p>
    <w:p w14:paraId="55F84B15" w14:textId="77777777" w:rsidR="008B6A15" w:rsidRDefault="008B6A15" w:rsidP="008B6A15">
      <w:pPr>
        <w:jc w:val="both"/>
        <w:rPr>
          <w:lang w:val="en-US"/>
        </w:rPr>
      </w:pPr>
    </w:p>
    <w:p w14:paraId="316546B6" w14:textId="7F39D960" w:rsidR="00A77349" w:rsidRPr="00530782" w:rsidRDefault="00530782" w:rsidP="00530782">
      <w:pPr>
        <w:jc w:val="both"/>
        <w:rPr>
          <w:lang w:val="en-US"/>
        </w:rPr>
      </w:pPr>
      <w:r>
        <w:rPr>
          <w:lang w:val="en-US"/>
        </w:rPr>
        <w:t xml:space="preserve">The Italian </w:t>
      </w:r>
      <w:r w:rsidR="00352D0D">
        <w:rPr>
          <w:lang w:val="en-US"/>
        </w:rPr>
        <w:t>T</w:t>
      </w:r>
      <w:r>
        <w:rPr>
          <w:lang w:val="en-US"/>
        </w:rPr>
        <w:t xml:space="preserve">rade Agency – </w:t>
      </w:r>
      <w:r w:rsidR="00352D0D">
        <w:rPr>
          <w:lang w:val="en-US"/>
        </w:rPr>
        <w:t>Riyadh</w:t>
      </w:r>
      <w:r>
        <w:rPr>
          <w:lang w:val="en-US"/>
        </w:rPr>
        <w:t xml:space="preserve"> Office, </w:t>
      </w:r>
      <w:r w:rsidRPr="00530782">
        <w:rPr>
          <w:lang w:val="en-US"/>
        </w:rPr>
        <w:t xml:space="preserve">invites Suppliers to register themselves </w:t>
      </w:r>
      <w:r>
        <w:rPr>
          <w:lang w:val="en-US"/>
        </w:rPr>
        <w:t xml:space="preserve">into </w:t>
      </w:r>
      <w:r w:rsidR="00A10EAB">
        <w:rPr>
          <w:lang w:val="en-US"/>
        </w:rPr>
        <w:t>Suppliers Database</w:t>
      </w:r>
      <w:r w:rsidRPr="00530782">
        <w:rPr>
          <w:lang w:val="en-US"/>
        </w:rPr>
        <w:t>, for participating in all the future tenders issued by us through E-Procurement.</w:t>
      </w:r>
    </w:p>
    <w:p w14:paraId="1556850B" w14:textId="77777777" w:rsidR="008F58E7" w:rsidRDefault="008F58E7" w:rsidP="008F58E7">
      <w:pPr>
        <w:jc w:val="both"/>
        <w:rPr>
          <w:lang w:val="en-US"/>
        </w:rPr>
      </w:pPr>
      <w:r w:rsidRPr="008F58E7">
        <w:rPr>
          <w:lang w:val="en-US"/>
        </w:rPr>
        <w:t>The registration criteria allow vendors to select the level of business activity they wish to participate in that best matches their capacities, business scope and commercial strategy.</w:t>
      </w:r>
    </w:p>
    <w:p w14:paraId="333AB111" w14:textId="77777777" w:rsidR="00530782" w:rsidRDefault="008B6A15" w:rsidP="008B6A15">
      <w:pPr>
        <w:jc w:val="both"/>
        <w:rPr>
          <w:lang w:val="en-US"/>
        </w:rPr>
      </w:pPr>
      <w:r>
        <w:rPr>
          <w:lang w:val="en-US"/>
        </w:rPr>
        <w:t xml:space="preserve">Italian </w:t>
      </w:r>
      <w:r w:rsidR="00352D0D">
        <w:rPr>
          <w:lang w:val="en-US"/>
        </w:rPr>
        <w:t>T</w:t>
      </w:r>
      <w:r>
        <w:rPr>
          <w:lang w:val="en-US"/>
        </w:rPr>
        <w:t xml:space="preserve">rade Agency – </w:t>
      </w:r>
      <w:r w:rsidR="00352D0D">
        <w:rPr>
          <w:lang w:val="en-US"/>
        </w:rPr>
        <w:t>Riyadh</w:t>
      </w:r>
      <w:r>
        <w:rPr>
          <w:lang w:val="en-US"/>
        </w:rPr>
        <w:t xml:space="preserve"> Office </w:t>
      </w:r>
      <w:r w:rsidRPr="008B6A15">
        <w:rPr>
          <w:lang w:val="en-US"/>
        </w:rPr>
        <w:t>reserves the right to deal only with suppliers that have been registered and accredited on our</w:t>
      </w:r>
      <w:r>
        <w:rPr>
          <w:lang w:val="en-US"/>
        </w:rPr>
        <w:t xml:space="preserve"> </w:t>
      </w:r>
      <w:r w:rsidRPr="008B6A15">
        <w:rPr>
          <w:lang w:val="en-US"/>
        </w:rPr>
        <w:t>database</w:t>
      </w:r>
      <w:r>
        <w:rPr>
          <w:lang w:val="en-US"/>
        </w:rPr>
        <w:t xml:space="preserve">. </w:t>
      </w:r>
      <w:r w:rsidRPr="008B6A15">
        <w:rPr>
          <w:lang w:val="en-US"/>
        </w:rPr>
        <w:t>Duly registered suppliers are allocated a reference number (</w:t>
      </w:r>
      <w:r>
        <w:rPr>
          <w:lang w:val="en-US"/>
        </w:rPr>
        <w:t xml:space="preserve">HB </w:t>
      </w:r>
      <w:r w:rsidRPr="008B6A15">
        <w:rPr>
          <w:lang w:val="en-US"/>
        </w:rPr>
        <w:t xml:space="preserve">number) which they shall always quote when they make proposals or queries with </w:t>
      </w:r>
      <w:r>
        <w:rPr>
          <w:lang w:val="en-US"/>
        </w:rPr>
        <w:t xml:space="preserve">ITA </w:t>
      </w:r>
      <w:r w:rsidR="00352D0D">
        <w:rPr>
          <w:lang w:val="en-US"/>
        </w:rPr>
        <w:t>Riyadh</w:t>
      </w:r>
      <w:r>
        <w:rPr>
          <w:lang w:val="en-US"/>
        </w:rPr>
        <w:t>.</w:t>
      </w:r>
      <w:r w:rsidRPr="008B6A15">
        <w:rPr>
          <w:lang w:val="en-US"/>
        </w:rPr>
        <w:t xml:space="preserve"> Non-registered suppliers will not be considered and / or compensated for the services rendered or goods that have been supplied to </w:t>
      </w:r>
      <w:r>
        <w:rPr>
          <w:lang w:val="en-US"/>
        </w:rPr>
        <w:t xml:space="preserve">ITA </w:t>
      </w:r>
      <w:r w:rsidR="00352D0D">
        <w:rPr>
          <w:lang w:val="en-US"/>
        </w:rPr>
        <w:t>Riyadh</w:t>
      </w:r>
      <w:r w:rsidRPr="008B6A15">
        <w:rPr>
          <w:lang w:val="en-US"/>
        </w:rPr>
        <w:t>.</w:t>
      </w:r>
    </w:p>
    <w:p w14:paraId="6DA7AA3F" w14:textId="77777777" w:rsidR="008B6A15" w:rsidRDefault="008B6A15" w:rsidP="008B6A15">
      <w:pPr>
        <w:jc w:val="both"/>
        <w:rPr>
          <w:lang w:val="en-US"/>
        </w:rPr>
      </w:pPr>
      <w:r w:rsidRPr="008B6A15">
        <w:rPr>
          <w:lang w:val="en-US"/>
        </w:rPr>
        <w:t>The Vendor Registration forms i</w:t>
      </w:r>
      <w:r>
        <w:rPr>
          <w:lang w:val="en-US"/>
        </w:rPr>
        <w:t>s attached to this e-mail.</w:t>
      </w:r>
    </w:p>
    <w:p w14:paraId="543B2141" w14:textId="77777777" w:rsidR="008B6A15" w:rsidRDefault="008B6A15" w:rsidP="008B6A15">
      <w:pPr>
        <w:jc w:val="both"/>
        <w:rPr>
          <w:lang w:val="en-US"/>
        </w:rPr>
      </w:pPr>
      <w:r w:rsidRPr="008B6A15">
        <w:rPr>
          <w:lang w:val="en-US"/>
        </w:rPr>
        <w:t xml:space="preserve">Completed vendor forms must be delivered at </w:t>
      </w:r>
      <w:r>
        <w:rPr>
          <w:lang w:val="en-US"/>
        </w:rPr>
        <w:t xml:space="preserve">Italian </w:t>
      </w:r>
      <w:r w:rsidR="00352D0D">
        <w:rPr>
          <w:lang w:val="en-US"/>
        </w:rPr>
        <w:t>T</w:t>
      </w:r>
      <w:r>
        <w:rPr>
          <w:lang w:val="en-US"/>
        </w:rPr>
        <w:t xml:space="preserve">rade Agency at follow mail address: </w:t>
      </w:r>
      <w:hyperlink r:id="rId4" w:history="1">
        <w:r w:rsidR="00352D0D" w:rsidRPr="009A7CB7">
          <w:rPr>
            <w:rStyle w:val="Hyperlink"/>
            <w:lang w:val="en-US"/>
          </w:rPr>
          <w:t>riyad@ice.it</w:t>
        </w:r>
      </w:hyperlink>
    </w:p>
    <w:p w14:paraId="7B77A9E1" w14:textId="77777777" w:rsidR="008B6A15" w:rsidRDefault="008B6A15" w:rsidP="008B6A15">
      <w:pPr>
        <w:jc w:val="both"/>
        <w:rPr>
          <w:lang w:val="en-US"/>
        </w:rPr>
      </w:pPr>
      <w:r w:rsidRPr="008B6A15">
        <w:rPr>
          <w:lang w:val="en-US"/>
        </w:rPr>
        <w:t>Only submissions that comply with all the requirements and submitted will be listed on our database.</w:t>
      </w:r>
    </w:p>
    <w:p w14:paraId="38BD12D3" w14:textId="77777777" w:rsidR="00EF6419" w:rsidRDefault="00EF6419" w:rsidP="008B6A15">
      <w:pPr>
        <w:jc w:val="both"/>
        <w:rPr>
          <w:lang w:val="en-US"/>
        </w:rPr>
      </w:pPr>
      <w:r>
        <w:rPr>
          <w:lang w:val="en-US"/>
        </w:rPr>
        <w:t>Thank you</w:t>
      </w:r>
    </w:p>
    <w:p w14:paraId="48880CAE" w14:textId="77777777" w:rsidR="00352D0D" w:rsidRDefault="00352D0D" w:rsidP="008B6A15">
      <w:pPr>
        <w:jc w:val="both"/>
        <w:rPr>
          <w:lang w:val="en-US"/>
        </w:rPr>
      </w:pPr>
    </w:p>
    <w:p w14:paraId="265B5BDC" w14:textId="77777777" w:rsidR="00EF6419" w:rsidRDefault="00EF6419" w:rsidP="008B6A15">
      <w:pPr>
        <w:jc w:val="both"/>
        <w:rPr>
          <w:lang w:val="en-US"/>
        </w:rPr>
      </w:pPr>
      <w:r>
        <w:rPr>
          <w:lang w:val="en-US"/>
        </w:rPr>
        <w:t xml:space="preserve">Italian </w:t>
      </w:r>
      <w:r w:rsidR="00352D0D">
        <w:rPr>
          <w:lang w:val="en-US"/>
        </w:rPr>
        <w:t>T</w:t>
      </w:r>
      <w:r>
        <w:rPr>
          <w:lang w:val="en-US"/>
        </w:rPr>
        <w:t>rade Agency</w:t>
      </w:r>
    </w:p>
    <w:p w14:paraId="392C53A3" w14:textId="60DD7CC1" w:rsidR="00EF6419" w:rsidRDefault="00EF6419" w:rsidP="009A7A78">
      <w:pPr>
        <w:rPr>
          <w:lang w:val="en-US"/>
        </w:rPr>
      </w:pPr>
      <w:r>
        <w:rPr>
          <w:lang w:val="en-US"/>
        </w:rPr>
        <w:t xml:space="preserve">The </w:t>
      </w:r>
      <w:r w:rsidR="009A7A78">
        <w:rPr>
          <w:lang w:val="en-US"/>
        </w:rPr>
        <w:t xml:space="preserve">Trade </w:t>
      </w:r>
      <w:r>
        <w:rPr>
          <w:lang w:val="en-US"/>
        </w:rPr>
        <w:t>Commissioner</w:t>
      </w:r>
      <w:r w:rsidR="009A7A78">
        <w:rPr>
          <w:lang w:val="en-US"/>
        </w:rPr>
        <w:br/>
      </w:r>
      <w:r w:rsidR="00A034C7">
        <w:rPr>
          <w:lang w:val="en-US"/>
        </w:rPr>
        <w:t>Romano Baruzzi</w:t>
      </w:r>
    </w:p>
    <w:p w14:paraId="749173BF" w14:textId="77777777" w:rsidR="008B6A15" w:rsidRPr="008B6A15" w:rsidRDefault="008B6A15" w:rsidP="008B6A15">
      <w:pPr>
        <w:jc w:val="both"/>
        <w:rPr>
          <w:lang w:val="en-US"/>
        </w:rPr>
      </w:pPr>
    </w:p>
    <w:p w14:paraId="0B1256EF" w14:textId="77777777" w:rsidR="008B6A15" w:rsidRPr="008B6A15" w:rsidRDefault="008B6A15" w:rsidP="008B6A15">
      <w:pPr>
        <w:jc w:val="both"/>
        <w:rPr>
          <w:lang w:val="en-US"/>
        </w:rPr>
      </w:pPr>
    </w:p>
    <w:p w14:paraId="599DBBB4" w14:textId="77777777" w:rsidR="008F58E7" w:rsidRPr="008F58E7" w:rsidRDefault="008F58E7">
      <w:pPr>
        <w:rPr>
          <w:lang w:val="en-US"/>
        </w:rPr>
      </w:pPr>
    </w:p>
    <w:sectPr w:rsidR="008F58E7" w:rsidRPr="008F5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E7"/>
    <w:rsid w:val="00352D0D"/>
    <w:rsid w:val="00530782"/>
    <w:rsid w:val="008B6A15"/>
    <w:rsid w:val="008F58E7"/>
    <w:rsid w:val="00913D1D"/>
    <w:rsid w:val="009A7A78"/>
    <w:rsid w:val="00A034C7"/>
    <w:rsid w:val="00A10EAB"/>
    <w:rsid w:val="00A77349"/>
    <w:rsid w:val="00E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9D42"/>
  <w15:chartTrackingRefBased/>
  <w15:docId w15:val="{71F2F0E4-511C-42F2-8182-536CC3BB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yad@i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 Rosrita</dc:creator>
  <cp:keywords/>
  <dc:description/>
  <cp:lastModifiedBy>Romano Baruzzi</cp:lastModifiedBy>
  <cp:revision>4</cp:revision>
  <dcterms:created xsi:type="dcterms:W3CDTF">2019-02-07T08:33:00Z</dcterms:created>
  <dcterms:modified xsi:type="dcterms:W3CDTF">2024-01-08T07:48:00Z</dcterms:modified>
</cp:coreProperties>
</file>