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7B4A7" w14:textId="77777777" w:rsidR="00371B28" w:rsidRDefault="00686D6A">
      <w:pPr>
        <w:pStyle w:val="Corpotesto"/>
        <w:ind w:left="111"/>
        <w:rPr>
          <w:sz w:val="20"/>
        </w:rPr>
      </w:pPr>
      <w:r>
        <w:rPr>
          <w:noProof/>
          <w:lang w:eastAsia="it-IT"/>
        </w:rPr>
        <mc:AlternateContent>
          <mc:Choice Requires="wpg">
            <w:drawing>
              <wp:anchor distT="0" distB="0" distL="0" distR="0" simplePos="0" relativeHeight="15730688" behindDoc="0" locked="0" layoutInCell="1" allowOverlap="1" wp14:anchorId="25A98496" wp14:editId="73502988">
                <wp:simplePos x="0" y="0"/>
                <wp:positionH relativeFrom="page">
                  <wp:posOffset>3049498</wp:posOffset>
                </wp:positionH>
                <wp:positionV relativeFrom="page">
                  <wp:posOffset>3788168</wp:posOffset>
                </wp:positionV>
                <wp:extent cx="698500" cy="13144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00" cy="131445"/>
                          <a:chOff x="0" y="0"/>
                          <a:chExt cx="698500" cy="131445"/>
                        </a:xfrm>
                      </wpg:grpSpPr>
                      <pic:pic xmlns:pic="http://schemas.openxmlformats.org/drawingml/2006/picture">
                        <pic:nvPicPr>
                          <pic:cNvPr id="2" name="Image 2"/>
                          <pic:cNvPicPr/>
                        </pic:nvPicPr>
                        <pic:blipFill>
                          <a:blip r:embed="rId5" cstate="print"/>
                          <a:stretch>
                            <a:fillRect/>
                          </a:stretch>
                        </pic:blipFill>
                        <pic:spPr>
                          <a:xfrm>
                            <a:off x="0" y="37807"/>
                            <a:ext cx="182765" cy="92138"/>
                          </a:xfrm>
                          <a:prstGeom prst="rect">
                            <a:avLst/>
                          </a:prstGeom>
                        </pic:spPr>
                      </pic:pic>
                      <pic:pic xmlns:pic="http://schemas.openxmlformats.org/drawingml/2006/picture">
                        <pic:nvPicPr>
                          <pic:cNvPr id="3" name="Image 3"/>
                          <pic:cNvPicPr/>
                        </pic:nvPicPr>
                        <pic:blipFill>
                          <a:blip r:embed="rId6" cstate="print"/>
                          <a:stretch>
                            <a:fillRect/>
                          </a:stretch>
                        </pic:blipFill>
                        <pic:spPr>
                          <a:xfrm>
                            <a:off x="208699" y="0"/>
                            <a:ext cx="489331" cy="131127"/>
                          </a:xfrm>
                          <a:prstGeom prst="rect">
                            <a:avLst/>
                          </a:prstGeom>
                        </pic:spPr>
                      </pic:pic>
                    </wpg:wgp>
                  </a:graphicData>
                </a:graphic>
              </wp:anchor>
            </w:drawing>
          </mc:Choice>
          <mc:Fallback>
            <w:pict>
              <v:group w14:anchorId="748E3824" id="Group 1" o:spid="_x0000_s1026" style="position:absolute;margin-left:240.1pt;margin-top:298.3pt;width:55pt;height:10.35pt;z-index:15730688;mso-wrap-distance-left:0;mso-wrap-distance-right:0;mso-position-horizontal-relative:page;mso-position-vertical-relative:page" coordsize="6985,13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378;width:1827;height: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">
                  <v:imagedata r:id="rId7" o:title=""/>
                </v:shape>
                <v:shape id="Image 3" o:spid="_x0000_s1028" type="#_x0000_t75" style="position:absolute;left:2086;width:4894;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">
                  <v:imagedata r:id="rId8" o:title=""/>
                </v:shape>
                <w10:wrap anchorx="page" anchory="page"/>
              </v:group>
            </w:pict>
          </mc:Fallback>
        </mc:AlternateContent>
      </w:r>
      <w:r>
        <w:rPr>
          <w:noProof/>
          <w:lang w:eastAsia="it-IT"/>
        </w:rPr>
        <w:drawing>
          <wp:anchor distT="0" distB="0" distL="0" distR="0" simplePos="0" relativeHeight="15731200" behindDoc="0" locked="0" layoutInCell="1" allowOverlap="1" wp14:anchorId="65564BB4" wp14:editId="3AA317A0">
            <wp:simplePos x="0" y="0"/>
            <wp:positionH relativeFrom="page">
              <wp:posOffset>3814736</wp:posOffset>
            </wp:positionH>
            <wp:positionV relativeFrom="page">
              <wp:posOffset>3797617</wp:posOffset>
            </wp:positionV>
            <wp:extent cx="1258468" cy="121443"/>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258468" cy="121443"/>
                    </a:xfrm>
                    <a:prstGeom prst="rect">
                      <a:avLst/>
                    </a:prstGeom>
                  </pic:spPr>
                </pic:pic>
              </a:graphicData>
            </a:graphic>
          </wp:anchor>
        </w:drawing>
      </w:r>
      <w:r>
        <w:rPr>
          <w:noProof/>
          <w:lang w:eastAsia="it-IT"/>
        </w:rPr>
        <mc:AlternateContent>
          <mc:Choice Requires="wpg">
            <w:drawing>
              <wp:anchor distT="0" distB="0" distL="0" distR="0" simplePos="0" relativeHeight="15731712" behindDoc="0" locked="0" layoutInCell="1" allowOverlap="1" wp14:anchorId="1DCE29CC" wp14:editId="09263454">
                <wp:simplePos x="0" y="0"/>
                <wp:positionH relativeFrom="page">
                  <wp:posOffset>5128247</wp:posOffset>
                </wp:positionH>
                <wp:positionV relativeFrom="page">
                  <wp:posOffset>3790529</wp:posOffset>
                </wp:positionV>
                <wp:extent cx="725170" cy="16129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5170" cy="161290"/>
                          <a:chOff x="0" y="0"/>
                          <a:chExt cx="725170" cy="161290"/>
                        </a:xfrm>
                      </wpg:grpSpPr>
                      <pic:pic xmlns:pic="http://schemas.openxmlformats.org/drawingml/2006/picture">
                        <pic:nvPicPr>
                          <pic:cNvPr id="6" name="Image 6"/>
                          <pic:cNvPicPr/>
                        </pic:nvPicPr>
                        <pic:blipFill>
                          <a:blip r:embed="rId10" cstate="print"/>
                          <a:stretch>
                            <a:fillRect/>
                          </a:stretch>
                        </pic:blipFill>
                        <pic:spPr>
                          <a:xfrm>
                            <a:off x="0" y="35446"/>
                            <a:ext cx="93154" cy="125222"/>
                          </a:xfrm>
                          <a:prstGeom prst="rect">
                            <a:avLst/>
                          </a:prstGeom>
                        </pic:spPr>
                      </pic:pic>
                      <wps:wsp>
                        <wps:cNvPr id="7" name="Graphic 7"/>
                        <wps:cNvSpPr/>
                        <wps:spPr>
                          <a:xfrm>
                            <a:off x="116738" y="0"/>
                            <a:ext cx="16510" cy="127000"/>
                          </a:xfrm>
                          <a:custGeom>
                            <a:avLst/>
                            <a:gdLst/>
                            <a:ahLst/>
                            <a:cxnLst/>
                            <a:rect l="l" t="t" r="r" b="b"/>
                            <a:pathLst>
                              <a:path w="16510" h="127000">
                                <a:moveTo>
                                  <a:pt x="16507" y="0"/>
                                </a:moveTo>
                                <a:lnTo>
                                  <a:pt x="0" y="0"/>
                                </a:lnTo>
                                <a:lnTo>
                                  <a:pt x="0" y="126404"/>
                                </a:lnTo>
                                <a:lnTo>
                                  <a:pt x="16507" y="126404"/>
                                </a:lnTo>
                                <a:lnTo>
                                  <a:pt x="16507" y="0"/>
                                </a:lnTo>
                                <a:close/>
                              </a:path>
                            </a:pathLst>
                          </a:custGeom>
                          <a:solidFill>
                            <a:srgbClr val="1E3D7D"/>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11" cstate="print"/>
                          <a:stretch>
                            <a:fillRect/>
                          </a:stretch>
                        </pic:blipFill>
                        <pic:spPr>
                          <a:xfrm>
                            <a:off x="158000" y="1"/>
                            <a:ext cx="323075" cy="128765"/>
                          </a:xfrm>
                          <a:prstGeom prst="rect">
                            <a:avLst/>
                          </a:prstGeom>
                        </pic:spPr>
                      </pic:pic>
                      <pic:pic xmlns:pic="http://schemas.openxmlformats.org/drawingml/2006/picture">
                        <pic:nvPicPr>
                          <pic:cNvPr id="9" name="Image 9"/>
                          <pic:cNvPicPr/>
                        </pic:nvPicPr>
                        <pic:blipFill>
                          <a:blip r:embed="rId12" cstate="print"/>
                          <a:stretch>
                            <a:fillRect/>
                          </a:stretch>
                        </pic:blipFill>
                        <pic:spPr>
                          <a:xfrm>
                            <a:off x="504659" y="34265"/>
                            <a:ext cx="220484" cy="92138"/>
                          </a:xfrm>
                          <a:prstGeom prst="rect">
                            <a:avLst/>
                          </a:prstGeom>
                        </pic:spPr>
                      </pic:pic>
                    </wpg:wgp>
                  </a:graphicData>
                </a:graphic>
              </wp:anchor>
            </w:drawing>
          </mc:Choice>
          <mc:Fallback>
            <w:pict>
              <v:group w14:anchorId="21693C09" id="Group 5" o:spid="_x0000_s1026" style="position:absolute;margin-left:403.8pt;margin-top:298.45pt;width:57.1pt;height:12.7pt;z-index:15731712;mso-wrap-distance-left:0;mso-wrap-distance-right:0;mso-position-horizontal-relative:page;mso-position-vertical-relative:page" coordsize="7251,16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">
                <v:shape id="Image 6" o:spid="_x0000_s1027" type="#_x0000_t75" style="position:absolute;top:354;width:931;height:1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">
                  <v:imagedata r:id="rId13" o:title=""/>
                </v:shape>
                <v:shape id="Graphic 7" o:spid="_x0000_s1028" style="position:absolute;left:1167;width:165;height:1270;visibility:visible;mso-wrap-style:square;v-text-anchor:top" coordsize="1651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" path="m16507,l,,,126404r16507,l16507,xe" fillcolor="#1e3d7d" stroked="f">
                  <v:path arrowok="t"/>
                </v:shape>
                <v:shape id="Image 8" o:spid="_x0000_s1029" type="#_x0000_t75" style="position:absolute;left:1580;width:3230;height:1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">
                  <v:imagedata r:id="rId14" o:title=""/>
                </v:shape>
                <v:shape id="Image 9" o:spid="_x0000_s1030" type="#_x0000_t75" style="position:absolute;left:5046;top:342;width:2205;height: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">
                  <v:imagedata r:id="rId15" o:title=""/>
                </v:shape>
                <w10:wrap anchorx="page" anchory="page"/>
              </v:group>
            </w:pict>
          </mc:Fallback>
        </mc:AlternateContent>
      </w:r>
      <w:r>
        <w:rPr>
          <w:noProof/>
          <w:sz w:val="20"/>
          <w:lang w:eastAsia="it-IT"/>
        </w:rPr>
        <w:drawing>
          <wp:inline distT="0" distB="0" distL="0" distR="0" wp14:anchorId="19B23D5B" wp14:editId="65E8806E">
            <wp:extent cx="7128076" cy="129540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6" cstate="print"/>
                    <a:stretch>
                      <a:fillRect/>
                    </a:stretch>
                  </pic:blipFill>
                  <pic:spPr>
                    <a:xfrm>
                      <a:off x="0" y="0"/>
                      <a:ext cx="7128076" cy="1295400"/>
                    </a:xfrm>
                    <a:prstGeom prst="rect">
                      <a:avLst/>
                    </a:prstGeom>
                  </pic:spPr>
                </pic:pic>
              </a:graphicData>
            </a:graphic>
          </wp:inline>
        </w:drawing>
      </w:r>
    </w:p>
    <w:p w14:paraId="64BA65EC" w14:textId="77777777" w:rsidR="00371B28" w:rsidRDefault="00371B28">
      <w:pPr>
        <w:pStyle w:val="Corpotesto"/>
        <w:rPr>
          <w:sz w:val="20"/>
        </w:rPr>
      </w:pPr>
    </w:p>
    <w:p w14:paraId="5DE50738" w14:textId="77777777" w:rsidR="00371B28" w:rsidRDefault="00371B28">
      <w:pPr>
        <w:pStyle w:val="Corpotesto"/>
        <w:rPr>
          <w:sz w:val="20"/>
        </w:rPr>
      </w:pPr>
    </w:p>
    <w:p w14:paraId="3652CC2E" w14:textId="77777777" w:rsidR="00371B28" w:rsidRDefault="00371B28">
      <w:pPr>
        <w:pStyle w:val="Corpotesto"/>
        <w:rPr>
          <w:sz w:val="20"/>
        </w:rPr>
      </w:pPr>
    </w:p>
    <w:p w14:paraId="216FDC93" w14:textId="77777777" w:rsidR="00371B28" w:rsidRDefault="00371B28">
      <w:pPr>
        <w:pStyle w:val="Corpotesto"/>
        <w:rPr>
          <w:sz w:val="20"/>
        </w:rPr>
      </w:pPr>
    </w:p>
    <w:p w14:paraId="5B6DC167" w14:textId="77777777" w:rsidR="00371B28" w:rsidRDefault="00371B28">
      <w:pPr>
        <w:pStyle w:val="Corpotesto"/>
        <w:rPr>
          <w:sz w:val="20"/>
        </w:rPr>
      </w:pPr>
    </w:p>
    <w:p w14:paraId="1CA169A2" w14:textId="77777777" w:rsidR="00371B28" w:rsidRDefault="00371B28">
      <w:pPr>
        <w:pStyle w:val="Corpotesto"/>
        <w:rPr>
          <w:sz w:val="20"/>
        </w:rPr>
      </w:pPr>
    </w:p>
    <w:p w14:paraId="775E1DD3" w14:textId="77777777" w:rsidR="00371B28" w:rsidRDefault="00371B28">
      <w:pPr>
        <w:pStyle w:val="Corpotesto"/>
        <w:rPr>
          <w:sz w:val="20"/>
        </w:rPr>
      </w:pPr>
    </w:p>
    <w:p w14:paraId="70AB2DC5" w14:textId="77777777" w:rsidR="00371B28" w:rsidRDefault="00371B28">
      <w:pPr>
        <w:pStyle w:val="Corpotesto"/>
        <w:rPr>
          <w:sz w:val="20"/>
        </w:rPr>
      </w:pPr>
    </w:p>
    <w:p w14:paraId="7207E429" w14:textId="77777777" w:rsidR="00371B28" w:rsidRDefault="00371B28">
      <w:pPr>
        <w:pStyle w:val="Corpotesto"/>
        <w:rPr>
          <w:sz w:val="20"/>
        </w:rPr>
      </w:pPr>
    </w:p>
    <w:p w14:paraId="33C8F401" w14:textId="77777777" w:rsidR="00371B28" w:rsidRDefault="00686D6A">
      <w:pPr>
        <w:pStyle w:val="Corpotesto"/>
        <w:spacing w:before="31"/>
        <w:rPr>
          <w:sz w:val="20"/>
        </w:rPr>
      </w:pPr>
      <w:r>
        <w:rPr>
          <w:noProof/>
          <w:lang w:eastAsia="it-IT"/>
        </w:rPr>
        <mc:AlternateContent>
          <mc:Choice Requires="wps">
            <w:drawing>
              <wp:anchor distT="0" distB="0" distL="0" distR="0" simplePos="0" relativeHeight="487587840" behindDoc="1" locked="0" layoutInCell="1" allowOverlap="1" wp14:anchorId="2393FAE4" wp14:editId="7F0CCB20">
                <wp:simplePos x="0" y="0"/>
                <wp:positionH relativeFrom="page">
                  <wp:posOffset>1725371</wp:posOffset>
                </wp:positionH>
                <wp:positionV relativeFrom="paragraph">
                  <wp:posOffset>181073</wp:posOffset>
                </wp:positionV>
                <wp:extent cx="1089660" cy="109156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9660" cy="1091565"/>
                        </a:xfrm>
                        <a:custGeom>
                          <a:avLst/>
                          <a:gdLst/>
                          <a:ahLst/>
                          <a:cxnLst/>
                          <a:rect l="l" t="t" r="r" b="b"/>
                          <a:pathLst>
                            <a:path w="1089660" h="1091565">
                              <a:moveTo>
                                <a:pt x="1089494" y="0"/>
                              </a:moveTo>
                              <a:lnTo>
                                <a:pt x="0" y="0"/>
                              </a:lnTo>
                              <a:lnTo>
                                <a:pt x="0" y="1091564"/>
                              </a:lnTo>
                              <a:lnTo>
                                <a:pt x="1089494" y="1091564"/>
                              </a:lnTo>
                              <a:lnTo>
                                <a:pt x="1089494" y="882459"/>
                              </a:lnTo>
                              <a:lnTo>
                                <a:pt x="404431" y="882459"/>
                              </a:lnTo>
                              <a:lnTo>
                                <a:pt x="404431" y="334314"/>
                              </a:lnTo>
                              <a:lnTo>
                                <a:pt x="221678" y="334314"/>
                              </a:lnTo>
                              <a:lnTo>
                                <a:pt x="221678" y="209092"/>
                              </a:lnTo>
                              <a:lnTo>
                                <a:pt x="1089494" y="209092"/>
                              </a:lnTo>
                              <a:lnTo>
                                <a:pt x="1089494" y="0"/>
                              </a:lnTo>
                              <a:close/>
                            </a:path>
                            <a:path w="1089660" h="1091565">
                              <a:moveTo>
                                <a:pt x="608418" y="652094"/>
                              </a:moveTo>
                              <a:lnTo>
                                <a:pt x="534136" y="652094"/>
                              </a:lnTo>
                              <a:lnTo>
                                <a:pt x="534136" y="882459"/>
                              </a:lnTo>
                              <a:lnTo>
                                <a:pt x="731050" y="882459"/>
                              </a:lnTo>
                              <a:lnTo>
                                <a:pt x="608418" y="652094"/>
                              </a:lnTo>
                              <a:close/>
                            </a:path>
                            <a:path w="1089660" h="1091565">
                              <a:moveTo>
                                <a:pt x="1089494" y="240982"/>
                              </a:moveTo>
                              <a:lnTo>
                                <a:pt x="769950" y="240982"/>
                              </a:lnTo>
                              <a:lnTo>
                                <a:pt x="775855" y="245719"/>
                              </a:lnTo>
                              <a:lnTo>
                                <a:pt x="782929" y="249262"/>
                              </a:lnTo>
                              <a:lnTo>
                                <a:pt x="788822" y="255168"/>
                              </a:lnTo>
                              <a:lnTo>
                                <a:pt x="794715" y="259892"/>
                              </a:lnTo>
                              <a:lnTo>
                                <a:pt x="800607" y="265798"/>
                              </a:lnTo>
                              <a:lnTo>
                                <a:pt x="806513" y="270522"/>
                              </a:lnTo>
                              <a:lnTo>
                                <a:pt x="834366" y="303990"/>
                              </a:lnTo>
                              <a:lnTo>
                                <a:pt x="854262" y="340669"/>
                              </a:lnTo>
                              <a:lnTo>
                                <a:pt x="866199" y="380670"/>
                              </a:lnTo>
                              <a:lnTo>
                                <a:pt x="870178" y="424103"/>
                              </a:lnTo>
                              <a:lnTo>
                                <a:pt x="870178" y="432371"/>
                              </a:lnTo>
                              <a:lnTo>
                                <a:pt x="868997" y="432371"/>
                              </a:lnTo>
                              <a:lnTo>
                                <a:pt x="868935" y="441820"/>
                              </a:lnTo>
                              <a:lnTo>
                                <a:pt x="855638" y="513028"/>
                              </a:lnTo>
                              <a:lnTo>
                                <a:pt x="831413" y="558472"/>
                              </a:lnTo>
                              <a:lnTo>
                                <a:pt x="795026" y="597274"/>
                              </a:lnTo>
                              <a:lnTo>
                                <a:pt x="746366" y="629653"/>
                              </a:lnTo>
                              <a:lnTo>
                                <a:pt x="744016" y="630834"/>
                              </a:lnTo>
                              <a:lnTo>
                                <a:pt x="740473" y="633196"/>
                              </a:lnTo>
                              <a:lnTo>
                                <a:pt x="738124" y="634377"/>
                              </a:lnTo>
                              <a:lnTo>
                                <a:pt x="868997" y="882459"/>
                              </a:lnTo>
                              <a:lnTo>
                                <a:pt x="1089494" y="882459"/>
                              </a:lnTo>
                              <a:lnTo>
                                <a:pt x="1089494" y="240982"/>
                              </a:lnTo>
                              <a:close/>
                            </a:path>
                            <a:path w="1089660" h="1091565">
                              <a:moveTo>
                                <a:pt x="1089494" y="209092"/>
                              </a:moveTo>
                              <a:lnTo>
                                <a:pt x="652043" y="209092"/>
                              </a:lnTo>
                              <a:lnTo>
                                <a:pt x="660884" y="209295"/>
                              </a:lnTo>
                              <a:lnTo>
                                <a:pt x="669728" y="209830"/>
                              </a:lnTo>
                              <a:lnTo>
                                <a:pt x="678571" y="210587"/>
                              </a:lnTo>
                              <a:lnTo>
                                <a:pt x="687412" y="211454"/>
                              </a:lnTo>
                              <a:lnTo>
                                <a:pt x="663829" y="272884"/>
                              </a:lnTo>
                              <a:lnTo>
                                <a:pt x="639076" y="334314"/>
                              </a:lnTo>
                              <a:lnTo>
                                <a:pt x="534136" y="334314"/>
                              </a:lnTo>
                              <a:lnTo>
                                <a:pt x="534136" y="526872"/>
                              </a:lnTo>
                              <a:lnTo>
                                <a:pt x="639076" y="526872"/>
                              </a:lnTo>
                              <a:lnTo>
                                <a:pt x="655436" y="525525"/>
                              </a:lnTo>
                              <a:lnTo>
                                <a:pt x="699211" y="504431"/>
                              </a:lnTo>
                              <a:lnTo>
                                <a:pt x="728666" y="462452"/>
                              </a:lnTo>
                              <a:lnTo>
                                <a:pt x="733399" y="441820"/>
                              </a:lnTo>
                              <a:lnTo>
                                <a:pt x="734580" y="435914"/>
                              </a:lnTo>
                              <a:lnTo>
                                <a:pt x="734580" y="427647"/>
                              </a:lnTo>
                              <a:lnTo>
                                <a:pt x="733494" y="413023"/>
                              </a:lnTo>
                              <a:lnTo>
                                <a:pt x="730307" y="399289"/>
                              </a:lnTo>
                              <a:lnTo>
                                <a:pt x="725129" y="386443"/>
                              </a:lnTo>
                              <a:lnTo>
                                <a:pt x="718070" y="374484"/>
                              </a:lnTo>
                              <a:lnTo>
                                <a:pt x="769950" y="240982"/>
                              </a:lnTo>
                              <a:lnTo>
                                <a:pt x="1089494" y="240982"/>
                              </a:lnTo>
                              <a:lnTo>
                                <a:pt x="1089494" y="209092"/>
                              </a:lnTo>
                              <a:close/>
                            </a:path>
                          </a:pathLst>
                        </a:custGeom>
                        <a:solidFill>
                          <a:srgbClr val="1E3D7D"/>
                        </a:solidFill>
                      </wps:spPr>
                      <wps:bodyPr wrap="square" lIns="0" tIns="0" rIns="0" bIns="0" rtlCol="0">
                        <a:prstTxWarp prst="textNoShape">
                          <a:avLst/>
                        </a:prstTxWarp>
                        <a:noAutofit/>
                      </wps:bodyPr>
                    </wps:wsp>
                  </a:graphicData>
                </a:graphic>
              </wp:anchor>
            </w:drawing>
          </mc:Choice>
          <mc:Fallback>
            <w:pict>
              <v:shape w14:anchorId="4EEFDC09" id="Graphic 11" o:spid="_x0000_s1026" style="position:absolute;margin-left:135.85pt;margin-top:14.25pt;width:85.8pt;height:85.95pt;z-index:-15728640;visibility:visible;mso-wrap-style:square;mso-wrap-distance-left:0;mso-wrap-distance-top:0;mso-wrap-distance-right:0;mso-wrap-distance-bottom:0;mso-position-horizontal:absolute;mso-position-horizontal-relative:page;mso-position-vertical:absolute;mso-position-vertical-relative:text;v-text-anchor:top" coordsize="1089660,1091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" path="m1089494,l,,,1091564r1089494,l1089494,882459r-685063,l404431,334314r-182753,l221678,209092r867816,l1089494,xem608418,652094r-74282,l534136,882459r196914,l608418,652094xem1089494,240982r-319544,l775855,245719r7074,3543l788822,255168r5893,4724l800607,265798r5906,4724l834366,303990r19896,36679l866199,380670r3979,43433l870178,432371r-1181,l868935,441820r-13297,71208l831413,558472r-36387,38802l746366,629653r-2350,1181l740473,633196r-2349,1181l868997,882459r220497,l1089494,240982xem1089494,209092r-437451,l660884,209295r8844,535l678571,210587r8841,867l663829,272884r-24753,61430l534136,334314r,192558l639076,526872r16360,-1347l699211,504431r29455,-41979l733399,441820r1181,-5906l734580,427647r-1086,-14624l730307,399289r-5178,-12846l718070,374484,769950,240982r319544,l1089494,209092xe" fillcolor="#1e3d7d" stroked="f">
                <v:path arrowok="t"/>
                <w10:wrap type="topAndBottom" anchorx="page"/>
              </v:shape>
            </w:pict>
          </mc:Fallback>
        </mc:AlternateContent>
      </w:r>
      <w:r>
        <w:rPr>
          <w:noProof/>
          <w:lang w:eastAsia="it-IT"/>
        </w:rPr>
        <mc:AlternateContent>
          <mc:Choice Requires="wps">
            <w:drawing>
              <wp:anchor distT="0" distB="0" distL="0" distR="0" simplePos="0" relativeHeight="487588352" behindDoc="1" locked="0" layoutInCell="1" allowOverlap="1" wp14:anchorId="28D983B6" wp14:editId="3B9EA4F9">
                <wp:simplePos x="0" y="0"/>
                <wp:positionH relativeFrom="page">
                  <wp:posOffset>3034169</wp:posOffset>
                </wp:positionH>
                <wp:positionV relativeFrom="paragraph">
                  <wp:posOffset>384121</wp:posOffset>
                </wp:positionV>
                <wp:extent cx="1436370" cy="4508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6370" cy="450850"/>
                        </a:xfrm>
                        <a:custGeom>
                          <a:avLst/>
                          <a:gdLst/>
                          <a:ahLst/>
                          <a:cxnLst/>
                          <a:rect l="l" t="t" r="r" b="b"/>
                          <a:pathLst>
                            <a:path w="1436370" h="450850">
                              <a:moveTo>
                                <a:pt x="320713" y="7150"/>
                              </a:moveTo>
                              <a:lnTo>
                                <a:pt x="0" y="7150"/>
                              </a:lnTo>
                              <a:lnTo>
                                <a:pt x="0" y="88430"/>
                              </a:lnTo>
                              <a:lnTo>
                                <a:pt x="115557" y="88430"/>
                              </a:lnTo>
                              <a:lnTo>
                                <a:pt x="115557" y="444030"/>
                              </a:lnTo>
                              <a:lnTo>
                                <a:pt x="200444" y="444030"/>
                              </a:lnTo>
                              <a:lnTo>
                                <a:pt x="200444" y="88430"/>
                              </a:lnTo>
                              <a:lnTo>
                                <a:pt x="320713" y="88430"/>
                              </a:lnTo>
                              <a:lnTo>
                                <a:pt x="320713" y="7150"/>
                              </a:lnTo>
                              <a:close/>
                            </a:path>
                            <a:path w="1436370" h="450850">
                              <a:moveTo>
                                <a:pt x="656755" y="146621"/>
                              </a:moveTo>
                              <a:lnTo>
                                <a:pt x="654113" y="118503"/>
                              </a:lnTo>
                              <a:lnTo>
                                <a:pt x="646290" y="92583"/>
                              </a:lnTo>
                              <a:lnTo>
                                <a:pt x="643547" y="87553"/>
                              </a:lnTo>
                              <a:lnTo>
                                <a:pt x="633374" y="68884"/>
                              </a:lnTo>
                              <a:lnTo>
                                <a:pt x="615492" y="47396"/>
                              </a:lnTo>
                              <a:lnTo>
                                <a:pt x="594042" y="29476"/>
                              </a:lnTo>
                              <a:lnTo>
                                <a:pt x="570382" y="16535"/>
                              </a:lnTo>
                              <a:lnTo>
                                <a:pt x="569506" y="16281"/>
                              </a:lnTo>
                              <a:lnTo>
                                <a:pt x="569506" y="148983"/>
                              </a:lnTo>
                              <a:lnTo>
                                <a:pt x="568388" y="161823"/>
                              </a:lnTo>
                              <a:lnTo>
                                <a:pt x="541845" y="202323"/>
                              </a:lnTo>
                              <a:lnTo>
                                <a:pt x="508190" y="212775"/>
                              </a:lnTo>
                              <a:lnTo>
                                <a:pt x="508190" y="211594"/>
                              </a:lnTo>
                              <a:lnTo>
                                <a:pt x="439801" y="211594"/>
                              </a:lnTo>
                              <a:lnTo>
                                <a:pt x="439801" y="87553"/>
                              </a:lnTo>
                              <a:lnTo>
                                <a:pt x="508190" y="87553"/>
                              </a:lnTo>
                              <a:lnTo>
                                <a:pt x="551815" y="105283"/>
                              </a:lnTo>
                              <a:lnTo>
                                <a:pt x="569506" y="148983"/>
                              </a:lnTo>
                              <a:lnTo>
                                <a:pt x="569506" y="16281"/>
                              </a:lnTo>
                              <a:lnTo>
                                <a:pt x="544512" y="8686"/>
                              </a:lnTo>
                              <a:lnTo>
                                <a:pt x="516445" y="6045"/>
                              </a:lnTo>
                              <a:lnTo>
                                <a:pt x="356095" y="6045"/>
                              </a:lnTo>
                              <a:lnTo>
                                <a:pt x="356095" y="443141"/>
                              </a:lnTo>
                              <a:lnTo>
                                <a:pt x="439801" y="443141"/>
                              </a:lnTo>
                              <a:lnTo>
                                <a:pt x="439801" y="294297"/>
                              </a:lnTo>
                              <a:lnTo>
                                <a:pt x="488149" y="294297"/>
                              </a:lnTo>
                              <a:lnTo>
                                <a:pt x="567143" y="443141"/>
                              </a:lnTo>
                              <a:lnTo>
                                <a:pt x="656755" y="443141"/>
                              </a:lnTo>
                              <a:lnTo>
                                <a:pt x="578104" y="294297"/>
                              </a:lnTo>
                              <a:lnTo>
                                <a:pt x="571868" y="282486"/>
                              </a:lnTo>
                              <a:lnTo>
                                <a:pt x="609003" y="258343"/>
                              </a:lnTo>
                              <a:lnTo>
                                <a:pt x="635533" y="228434"/>
                              </a:lnTo>
                              <a:lnTo>
                                <a:pt x="642518" y="212775"/>
                              </a:lnTo>
                              <a:lnTo>
                                <a:pt x="651446" y="192773"/>
                              </a:lnTo>
                              <a:lnTo>
                                <a:pt x="656755" y="151345"/>
                              </a:lnTo>
                              <a:lnTo>
                                <a:pt x="656755" y="146621"/>
                              </a:lnTo>
                              <a:close/>
                            </a:path>
                            <a:path w="1436370" h="450850">
                              <a:moveTo>
                                <a:pt x="1116609" y="444322"/>
                              </a:moveTo>
                              <a:lnTo>
                                <a:pt x="981011" y="92278"/>
                              </a:lnTo>
                              <a:lnTo>
                                <a:pt x="938568" y="202145"/>
                              </a:lnTo>
                              <a:lnTo>
                                <a:pt x="966863" y="273024"/>
                              </a:lnTo>
                              <a:lnTo>
                                <a:pt x="848956" y="273024"/>
                              </a:lnTo>
                              <a:lnTo>
                                <a:pt x="907910" y="122999"/>
                              </a:lnTo>
                              <a:lnTo>
                                <a:pt x="950353" y="13131"/>
                              </a:lnTo>
                              <a:lnTo>
                                <a:pt x="947991" y="7226"/>
                              </a:lnTo>
                              <a:lnTo>
                                <a:pt x="866635" y="7226"/>
                              </a:lnTo>
                              <a:lnTo>
                                <a:pt x="698030" y="444322"/>
                              </a:lnTo>
                              <a:lnTo>
                                <a:pt x="782929" y="444322"/>
                              </a:lnTo>
                              <a:lnTo>
                                <a:pt x="819480" y="354545"/>
                              </a:lnTo>
                              <a:lnTo>
                                <a:pt x="997521" y="354545"/>
                              </a:lnTo>
                              <a:lnTo>
                                <a:pt x="1029360" y="444322"/>
                              </a:lnTo>
                              <a:lnTo>
                                <a:pt x="1116609" y="444322"/>
                              </a:lnTo>
                              <a:close/>
                            </a:path>
                            <a:path w="1436370" h="450850">
                              <a:moveTo>
                                <a:pt x="1435989" y="338010"/>
                              </a:moveTo>
                              <a:lnTo>
                                <a:pt x="1423174" y="274205"/>
                              </a:lnTo>
                              <a:lnTo>
                                <a:pt x="1390002" y="235229"/>
                              </a:lnTo>
                              <a:lnTo>
                                <a:pt x="1348892" y="203327"/>
                              </a:lnTo>
                              <a:lnTo>
                                <a:pt x="1304823" y="170103"/>
                              </a:lnTo>
                              <a:lnTo>
                                <a:pt x="1261630" y="135991"/>
                              </a:lnTo>
                              <a:lnTo>
                                <a:pt x="1243952" y="112369"/>
                              </a:lnTo>
                              <a:lnTo>
                                <a:pt x="1245235" y="101244"/>
                              </a:lnTo>
                              <a:lnTo>
                                <a:pt x="1251610" y="91554"/>
                              </a:lnTo>
                              <a:lnTo>
                                <a:pt x="1261516" y="84289"/>
                              </a:lnTo>
                              <a:lnTo>
                                <a:pt x="1273429" y="80467"/>
                              </a:lnTo>
                              <a:lnTo>
                                <a:pt x="1285951" y="79286"/>
                              </a:lnTo>
                              <a:lnTo>
                                <a:pt x="1298473" y="80772"/>
                              </a:lnTo>
                              <a:lnTo>
                                <a:pt x="1342402" y="104698"/>
                              </a:lnTo>
                              <a:lnTo>
                                <a:pt x="1359496" y="122999"/>
                              </a:lnTo>
                              <a:lnTo>
                                <a:pt x="1430248" y="69837"/>
                              </a:lnTo>
                              <a:lnTo>
                                <a:pt x="1377911" y="26873"/>
                              </a:lnTo>
                              <a:lnTo>
                                <a:pt x="1315872" y="2501"/>
                              </a:lnTo>
                              <a:lnTo>
                                <a:pt x="1276375" y="0"/>
                              </a:lnTo>
                              <a:lnTo>
                                <a:pt x="1256512" y="2336"/>
                              </a:lnTo>
                              <a:lnTo>
                                <a:pt x="1236878" y="7226"/>
                              </a:lnTo>
                              <a:lnTo>
                                <a:pt x="1199743" y="25260"/>
                              </a:lnTo>
                              <a:lnTo>
                                <a:pt x="1169809" y="53149"/>
                              </a:lnTo>
                              <a:lnTo>
                                <a:pt x="1152474" y="88798"/>
                              </a:lnTo>
                              <a:lnTo>
                                <a:pt x="1153160" y="130086"/>
                              </a:lnTo>
                              <a:lnTo>
                                <a:pt x="1179347" y="176276"/>
                              </a:lnTo>
                              <a:lnTo>
                                <a:pt x="1221524" y="215277"/>
                              </a:lnTo>
                              <a:lnTo>
                                <a:pt x="1252639" y="239522"/>
                              </a:lnTo>
                              <a:lnTo>
                                <a:pt x="1284427" y="263093"/>
                              </a:lnTo>
                              <a:lnTo>
                                <a:pt x="1315872" y="287210"/>
                              </a:lnTo>
                              <a:lnTo>
                                <a:pt x="1327086" y="296926"/>
                              </a:lnTo>
                              <a:lnTo>
                                <a:pt x="1336649" y="308178"/>
                              </a:lnTo>
                              <a:lnTo>
                                <a:pt x="1342898" y="320763"/>
                              </a:lnTo>
                              <a:lnTo>
                                <a:pt x="1344168" y="334454"/>
                              </a:lnTo>
                              <a:lnTo>
                                <a:pt x="1342428" y="341490"/>
                              </a:lnTo>
                              <a:lnTo>
                                <a:pt x="1313154" y="368007"/>
                              </a:lnTo>
                              <a:lnTo>
                                <a:pt x="1295387" y="371525"/>
                              </a:lnTo>
                              <a:lnTo>
                                <a:pt x="1276946" y="370408"/>
                              </a:lnTo>
                              <a:lnTo>
                                <a:pt x="1229360" y="344208"/>
                              </a:lnTo>
                              <a:lnTo>
                                <a:pt x="1207401" y="314375"/>
                              </a:lnTo>
                              <a:lnTo>
                                <a:pt x="1187729" y="324827"/>
                              </a:lnTo>
                              <a:lnTo>
                                <a:pt x="1127213" y="355727"/>
                              </a:lnTo>
                              <a:lnTo>
                                <a:pt x="1141006" y="379171"/>
                              </a:lnTo>
                              <a:lnTo>
                                <a:pt x="1158900" y="399732"/>
                              </a:lnTo>
                              <a:lnTo>
                                <a:pt x="1203858" y="431330"/>
                              </a:lnTo>
                              <a:lnTo>
                                <a:pt x="1243203" y="445211"/>
                              </a:lnTo>
                              <a:lnTo>
                                <a:pt x="1285214" y="450227"/>
                              </a:lnTo>
                              <a:lnTo>
                                <a:pt x="1302905" y="450227"/>
                              </a:lnTo>
                              <a:lnTo>
                                <a:pt x="1366570" y="433400"/>
                              </a:lnTo>
                              <a:lnTo>
                                <a:pt x="1412557" y="398246"/>
                              </a:lnTo>
                              <a:lnTo>
                                <a:pt x="1428635" y="369900"/>
                              </a:lnTo>
                              <a:lnTo>
                                <a:pt x="1435989" y="338010"/>
                              </a:lnTo>
                              <a:close/>
                            </a:path>
                          </a:pathLst>
                        </a:custGeom>
                        <a:solidFill>
                          <a:srgbClr val="1E3D7D"/>
                        </a:solidFill>
                      </wps:spPr>
                      <wps:bodyPr wrap="square" lIns="0" tIns="0" rIns="0" bIns="0" rtlCol="0">
                        <a:prstTxWarp prst="textNoShape">
                          <a:avLst/>
                        </a:prstTxWarp>
                        <a:noAutofit/>
                      </wps:bodyPr>
                    </wps:wsp>
                  </a:graphicData>
                </a:graphic>
              </wp:anchor>
            </w:drawing>
          </mc:Choice>
          <mc:Fallback>
            <w:pict>
              <v:shape w14:anchorId="40F3AB9E" id="Graphic 12" o:spid="_x0000_s1026" style="position:absolute;margin-left:238.9pt;margin-top:30.25pt;width:113.1pt;height:35.5pt;z-index:-15728128;visibility:visible;mso-wrap-style:square;mso-wrap-distance-left:0;mso-wrap-distance-top:0;mso-wrap-distance-right:0;mso-wrap-distance-bottom:0;mso-position-horizontal:absolute;mso-position-horizontal-relative:page;mso-position-vertical:absolute;mso-position-vertical-relative:text;v-text-anchor:top" coordsize="1436370,450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" path="m320713,7150l,7150,,88430r115557,l115557,444030r84887,l200444,88430r120269,l320713,7150xem656755,146621r-2642,-28118l646290,92583r-2743,-5030l633374,68884,615492,47396,594042,29476,570382,16535r-876,-254l569506,148983r-1118,12840l541845,202323r-33655,10452l508190,211594r-68389,l439801,87553r68389,l551815,105283r17691,43700l569506,16281,544512,8686,516445,6045r-160350,l356095,443141r83706,l439801,294297r48348,l567143,443141r89612,l578104,294297r-6236,-11811l609003,258343r26530,-29909l642518,212775r8928,-20002l656755,151345r,-4724xem1116609,444322l981011,92278,938568,202145r28295,70879l848956,273024,907910,122999,950353,13131,947991,7226r-81356,l698030,444322r84899,l819480,354545r178041,l1029360,444322r87249,xem1435989,338010r-12815,-63805l1390002,235229r-41110,-31902l1304823,170103r-43193,-34112l1243952,112369r1283,-11125l1251610,91554r9906,-7265l1273429,80467r12522,-1181l1298473,80772r43929,23926l1359496,122999r70752,-53162l1377911,26873,1315872,2501,1276375,r-19863,2336l1236878,7226r-37135,18034l1169809,53149r-17335,35649l1153160,130086r26187,46190l1221524,215277r31115,24245l1284427,263093r31445,24117l1327086,296926r9563,11252l1342898,320763r1270,13691l1342428,341490r-29274,26517l1295387,371525r-18441,-1117l1229360,344208r-21959,-29833l1187729,324827r-60516,30900l1141006,379171r17894,20561l1203858,431330r39345,13881l1285214,450227r17691,l1366570,433400r45987,-35154l1428635,369900r7354,-31890xe" fillcolor="#1e3d7d" stroked="f">
                <v:path arrowok="t"/>
                <w10:wrap type="topAndBottom" anchorx="page"/>
              </v:shape>
            </w:pict>
          </mc:Fallback>
        </mc:AlternateContent>
      </w:r>
      <w:r>
        <w:rPr>
          <w:noProof/>
          <w:lang w:eastAsia="it-IT"/>
        </w:rPr>
        <mc:AlternateContent>
          <mc:Choice Requires="wps">
            <w:drawing>
              <wp:anchor distT="0" distB="0" distL="0" distR="0" simplePos="0" relativeHeight="487588864" behindDoc="1" locked="0" layoutInCell="1" allowOverlap="1" wp14:anchorId="502BC5B7" wp14:editId="3A4CCE7B">
                <wp:simplePos x="0" y="0"/>
                <wp:positionH relativeFrom="page">
                  <wp:posOffset>4517479</wp:posOffset>
                </wp:positionH>
                <wp:positionV relativeFrom="paragraph">
                  <wp:posOffset>390166</wp:posOffset>
                </wp:positionV>
                <wp:extent cx="683895" cy="438784"/>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 cy="438784"/>
                        </a:xfrm>
                        <a:custGeom>
                          <a:avLst/>
                          <a:gdLst/>
                          <a:ahLst/>
                          <a:cxnLst/>
                          <a:rect l="l" t="t" r="r" b="b"/>
                          <a:pathLst>
                            <a:path w="683895" h="438784">
                              <a:moveTo>
                                <a:pt x="300672" y="140576"/>
                              </a:moveTo>
                              <a:lnTo>
                                <a:pt x="298018" y="112458"/>
                              </a:lnTo>
                              <a:lnTo>
                                <a:pt x="290055" y="86537"/>
                              </a:lnTo>
                              <a:lnTo>
                                <a:pt x="287235" y="81508"/>
                              </a:lnTo>
                              <a:lnTo>
                                <a:pt x="276783" y="62839"/>
                              </a:lnTo>
                              <a:lnTo>
                                <a:pt x="258216" y="41351"/>
                              </a:lnTo>
                              <a:lnTo>
                                <a:pt x="236766" y="23431"/>
                              </a:lnTo>
                              <a:lnTo>
                                <a:pt x="213410" y="10655"/>
                              </a:lnTo>
                              <a:lnTo>
                                <a:pt x="213410" y="144119"/>
                              </a:lnTo>
                              <a:lnTo>
                                <a:pt x="212305" y="156768"/>
                              </a:lnTo>
                              <a:lnTo>
                                <a:pt x="186423" y="195592"/>
                              </a:lnTo>
                              <a:lnTo>
                                <a:pt x="152095" y="205549"/>
                              </a:lnTo>
                              <a:lnTo>
                                <a:pt x="83718" y="205549"/>
                              </a:lnTo>
                              <a:lnTo>
                                <a:pt x="83718" y="81508"/>
                              </a:lnTo>
                              <a:lnTo>
                                <a:pt x="152095" y="81508"/>
                              </a:lnTo>
                              <a:lnTo>
                                <a:pt x="195732" y="99237"/>
                              </a:lnTo>
                              <a:lnTo>
                                <a:pt x="213410" y="144119"/>
                              </a:lnTo>
                              <a:lnTo>
                                <a:pt x="213410" y="10655"/>
                              </a:lnTo>
                              <a:lnTo>
                                <a:pt x="213118" y="10490"/>
                              </a:lnTo>
                              <a:lnTo>
                                <a:pt x="187248" y="2641"/>
                              </a:lnTo>
                              <a:lnTo>
                                <a:pt x="159181" y="0"/>
                              </a:lnTo>
                              <a:lnTo>
                                <a:pt x="0" y="0"/>
                              </a:lnTo>
                              <a:lnTo>
                                <a:pt x="0" y="437095"/>
                              </a:lnTo>
                              <a:lnTo>
                                <a:pt x="82537" y="437095"/>
                              </a:lnTo>
                              <a:lnTo>
                                <a:pt x="82537" y="287070"/>
                              </a:lnTo>
                              <a:lnTo>
                                <a:pt x="159181" y="287070"/>
                              </a:lnTo>
                              <a:lnTo>
                                <a:pt x="212229" y="276593"/>
                              </a:lnTo>
                              <a:lnTo>
                                <a:pt x="258216" y="245719"/>
                              </a:lnTo>
                              <a:lnTo>
                                <a:pt x="287248" y="205549"/>
                              </a:lnTo>
                              <a:lnTo>
                                <a:pt x="290055" y="200545"/>
                              </a:lnTo>
                              <a:lnTo>
                                <a:pt x="298018" y="174625"/>
                              </a:lnTo>
                              <a:lnTo>
                                <a:pt x="300672" y="146481"/>
                              </a:lnTo>
                              <a:lnTo>
                                <a:pt x="300672" y="140576"/>
                              </a:lnTo>
                              <a:close/>
                            </a:path>
                            <a:path w="683895" h="438784">
                              <a:moveTo>
                                <a:pt x="683869" y="438277"/>
                              </a:moveTo>
                              <a:lnTo>
                                <a:pt x="548284" y="86233"/>
                              </a:lnTo>
                              <a:lnTo>
                                <a:pt x="505828" y="196100"/>
                              </a:lnTo>
                              <a:lnTo>
                                <a:pt x="534123" y="266979"/>
                              </a:lnTo>
                              <a:lnTo>
                                <a:pt x="416217" y="266979"/>
                              </a:lnTo>
                              <a:lnTo>
                                <a:pt x="475170" y="116954"/>
                              </a:lnTo>
                              <a:lnTo>
                                <a:pt x="517626" y="7086"/>
                              </a:lnTo>
                              <a:lnTo>
                                <a:pt x="515264" y="1181"/>
                              </a:lnTo>
                              <a:lnTo>
                                <a:pt x="433908" y="1181"/>
                              </a:lnTo>
                              <a:lnTo>
                                <a:pt x="265290" y="438277"/>
                              </a:lnTo>
                              <a:lnTo>
                                <a:pt x="350189" y="438277"/>
                              </a:lnTo>
                              <a:lnTo>
                                <a:pt x="386740" y="348500"/>
                              </a:lnTo>
                              <a:lnTo>
                                <a:pt x="564781" y="348500"/>
                              </a:lnTo>
                              <a:lnTo>
                                <a:pt x="596620" y="438277"/>
                              </a:lnTo>
                              <a:lnTo>
                                <a:pt x="683869" y="438277"/>
                              </a:lnTo>
                              <a:close/>
                            </a:path>
                          </a:pathLst>
                        </a:custGeom>
                        <a:solidFill>
                          <a:srgbClr val="1C55C9"/>
                        </a:solidFill>
                      </wps:spPr>
                      <wps:bodyPr wrap="square" lIns="0" tIns="0" rIns="0" bIns="0" rtlCol="0">
                        <a:prstTxWarp prst="textNoShape">
                          <a:avLst/>
                        </a:prstTxWarp>
                        <a:noAutofit/>
                      </wps:bodyPr>
                    </wps:wsp>
                  </a:graphicData>
                </a:graphic>
              </wp:anchor>
            </w:drawing>
          </mc:Choice>
          <mc:Fallback>
            <w:pict>
              <v:shape w14:anchorId="365EC1FE" id="Graphic 13" o:spid="_x0000_s1026" style="position:absolute;margin-left:355.7pt;margin-top:30.7pt;width:53.85pt;height:34.55pt;z-index:-15727616;visibility:visible;mso-wrap-style:square;mso-wrap-distance-left:0;mso-wrap-distance-top:0;mso-wrap-distance-right:0;mso-wrap-distance-bottom:0;mso-position-horizontal:absolute;mso-position-horizontal-relative:page;mso-position-vertical:absolute;mso-position-vertical-relative:text;v-text-anchor:top" coordsize="683895,438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" path="m300672,140576r-2654,-28118l290055,86537r-2820,-5029l276783,62839,258216,41351,236766,23431,213410,10655r,133464l212305,156768r-25882,38824l152095,205549r-68377,l83718,81508r68377,l195732,99237r17678,44882l213410,10655r-292,-165l187248,2641,159181,,,,,437095r82537,l82537,287070r76644,l212229,276593r45987,-30874l287248,205549r2807,-5004l298018,174625r2654,-28144l300672,140576xem683869,438277l548284,86233,505828,196100r28295,70879l416217,266979,475170,116954,517626,7086,515264,1181r-81356,l265290,438277r84899,l386740,348500r178041,l596620,438277r87249,xe" fillcolor="#1c55c9" stroked="f">
                <v:path arrowok="t"/>
                <w10:wrap type="topAndBottom" anchorx="page"/>
              </v:shape>
            </w:pict>
          </mc:Fallback>
        </mc:AlternateContent>
      </w:r>
      <w:r>
        <w:rPr>
          <w:noProof/>
          <w:lang w:eastAsia="it-IT"/>
        </w:rPr>
        <mc:AlternateContent>
          <mc:Choice Requires="wps">
            <w:drawing>
              <wp:anchor distT="0" distB="0" distL="0" distR="0" simplePos="0" relativeHeight="487589376" behindDoc="1" locked="0" layoutInCell="1" allowOverlap="1" wp14:anchorId="2F9A05B9" wp14:editId="42DA5729">
                <wp:simplePos x="0" y="0"/>
                <wp:positionH relativeFrom="page">
                  <wp:posOffset>5250878</wp:posOffset>
                </wp:positionH>
                <wp:positionV relativeFrom="paragraph">
                  <wp:posOffset>390166</wp:posOffset>
                </wp:positionV>
                <wp:extent cx="601345" cy="4394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345" cy="439420"/>
                        </a:xfrm>
                        <a:custGeom>
                          <a:avLst/>
                          <a:gdLst/>
                          <a:ahLst/>
                          <a:cxnLst/>
                          <a:rect l="l" t="t" r="r" b="b"/>
                          <a:pathLst>
                            <a:path w="601345" h="439420">
                              <a:moveTo>
                                <a:pt x="300672" y="140576"/>
                              </a:moveTo>
                              <a:lnTo>
                                <a:pt x="298030" y="112458"/>
                              </a:lnTo>
                              <a:lnTo>
                                <a:pt x="290195" y="86537"/>
                              </a:lnTo>
                              <a:lnTo>
                                <a:pt x="287451" y="81508"/>
                              </a:lnTo>
                              <a:lnTo>
                                <a:pt x="277279" y="62839"/>
                              </a:lnTo>
                              <a:lnTo>
                                <a:pt x="259397" y="41351"/>
                              </a:lnTo>
                              <a:lnTo>
                                <a:pt x="237947" y="23431"/>
                              </a:lnTo>
                              <a:lnTo>
                                <a:pt x="214287" y="10490"/>
                              </a:lnTo>
                              <a:lnTo>
                                <a:pt x="213410" y="10236"/>
                              </a:lnTo>
                              <a:lnTo>
                                <a:pt x="213410" y="142938"/>
                              </a:lnTo>
                              <a:lnTo>
                                <a:pt x="212305" y="155778"/>
                              </a:lnTo>
                              <a:lnTo>
                                <a:pt x="185750" y="196278"/>
                              </a:lnTo>
                              <a:lnTo>
                                <a:pt x="152095" y="206730"/>
                              </a:lnTo>
                              <a:lnTo>
                                <a:pt x="152095" y="205549"/>
                              </a:lnTo>
                              <a:lnTo>
                                <a:pt x="83718" y="205549"/>
                              </a:lnTo>
                              <a:lnTo>
                                <a:pt x="83718" y="81508"/>
                              </a:lnTo>
                              <a:lnTo>
                                <a:pt x="152095" y="81508"/>
                              </a:lnTo>
                              <a:lnTo>
                                <a:pt x="195732" y="99237"/>
                              </a:lnTo>
                              <a:lnTo>
                                <a:pt x="213410" y="142938"/>
                              </a:lnTo>
                              <a:lnTo>
                                <a:pt x="213410" y="10236"/>
                              </a:lnTo>
                              <a:lnTo>
                                <a:pt x="188417" y="2641"/>
                              </a:lnTo>
                              <a:lnTo>
                                <a:pt x="160350" y="0"/>
                              </a:lnTo>
                              <a:lnTo>
                                <a:pt x="0" y="0"/>
                              </a:lnTo>
                              <a:lnTo>
                                <a:pt x="0" y="437095"/>
                              </a:lnTo>
                              <a:lnTo>
                                <a:pt x="83718" y="437095"/>
                              </a:lnTo>
                              <a:lnTo>
                                <a:pt x="83718" y="288251"/>
                              </a:lnTo>
                              <a:lnTo>
                                <a:pt x="132054" y="288251"/>
                              </a:lnTo>
                              <a:lnTo>
                                <a:pt x="211061" y="437095"/>
                              </a:lnTo>
                              <a:lnTo>
                                <a:pt x="300672" y="437095"/>
                              </a:lnTo>
                              <a:lnTo>
                                <a:pt x="222008" y="288251"/>
                              </a:lnTo>
                              <a:lnTo>
                                <a:pt x="215773" y="276440"/>
                              </a:lnTo>
                              <a:lnTo>
                                <a:pt x="252907" y="252298"/>
                              </a:lnTo>
                              <a:lnTo>
                                <a:pt x="279438" y="222389"/>
                              </a:lnTo>
                              <a:lnTo>
                                <a:pt x="286423" y="206730"/>
                              </a:lnTo>
                              <a:lnTo>
                                <a:pt x="295363" y="186728"/>
                              </a:lnTo>
                              <a:lnTo>
                                <a:pt x="300672" y="145300"/>
                              </a:lnTo>
                              <a:lnTo>
                                <a:pt x="300672" y="140576"/>
                              </a:lnTo>
                              <a:close/>
                            </a:path>
                            <a:path w="601345" h="439420">
                              <a:moveTo>
                                <a:pt x="601332" y="2374"/>
                              </a:moveTo>
                              <a:lnTo>
                                <a:pt x="339572" y="2374"/>
                              </a:lnTo>
                              <a:lnTo>
                                <a:pt x="339572" y="82384"/>
                              </a:lnTo>
                              <a:lnTo>
                                <a:pt x="339572" y="180174"/>
                              </a:lnTo>
                              <a:lnTo>
                                <a:pt x="339572" y="260184"/>
                              </a:lnTo>
                              <a:lnTo>
                                <a:pt x="339572" y="357974"/>
                              </a:lnTo>
                              <a:lnTo>
                                <a:pt x="339572" y="439254"/>
                              </a:lnTo>
                              <a:lnTo>
                                <a:pt x="601332" y="439254"/>
                              </a:lnTo>
                              <a:lnTo>
                                <a:pt x="601332" y="357974"/>
                              </a:lnTo>
                              <a:lnTo>
                                <a:pt x="420928" y="357974"/>
                              </a:lnTo>
                              <a:lnTo>
                                <a:pt x="420928" y="260184"/>
                              </a:lnTo>
                              <a:lnTo>
                                <a:pt x="590727" y="260184"/>
                              </a:lnTo>
                              <a:lnTo>
                                <a:pt x="590727" y="180174"/>
                              </a:lnTo>
                              <a:lnTo>
                                <a:pt x="420928" y="180174"/>
                              </a:lnTo>
                              <a:lnTo>
                                <a:pt x="420928" y="82384"/>
                              </a:lnTo>
                              <a:lnTo>
                                <a:pt x="601332" y="82384"/>
                              </a:lnTo>
                              <a:lnTo>
                                <a:pt x="601332" y="2374"/>
                              </a:lnTo>
                              <a:close/>
                            </a:path>
                          </a:pathLst>
                        </a:custGeom>
                        <a:solidFill>
                          <a:srgbClr val="1E3D7D"/>
                        </a:solidFill>
                      </wps:spPr>
                      <wps:bodyPr wrap="square" lIns="0" tIns="0" rIns="0" bIns="0" rtlCol="0">
                        <a:prstTxWarp prst="textNoShape">
                          <a:avLst/>
                        </a:prstTxWarp>
                        <a:noAutofit/>
                      </wps:bodyPr>
                    </wps:wsp>
                  </a:graphicData>
                </a:graphic>
              </wp:anchor>
            </w:drawing>
          </mc:Choice>
          <mc:Fallback>
            <w:pict>
              <v:shape w14:anchorId="09DF1034" id="Graphic 14" o:spid="_x0000_s1026" style="position:absolute;margin-left:413.45pt;margin-top:30.7pt;width:47.35pt;height:34.6pt;z-index:-15727104;visibility:visible;mso-wrap-style:square;mso-wrap-distance-left:0;mso-wrap-distance-top:0;mso-wrap-distance-right:0;mso-wrap-distance-bottom:0;mso-position-horizontal:absolute;mso-position-horizontal-relative:page;mso-position-vertical:absolute;mso-position-vertical-relative:text;v-text-anchor:top" coordsize="601345,43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" path="m300672,140576r-2642,-28118l290195,86537r-2744,-5029l277279,62839,259397,41351,237947,23431,214287,10490r-877,-254l213410,142938r-1105,12840l185750,196278r-33655,10452l152095,205549r-68377,l83718,81508r68377,l195732,99237r17678,43701l213410,10236,188417,2641,160350,,,,,437095r83718,l83718,288251r48336,l211061,437095r89611,l222008,288251r-6235,-11811l252907,252298r26531,-29909l286423,206730r8940,-20002l300672,145300r,-4724xem601332,2374r-261760,l339572,82384r,97790l339572,260184r,97790l339572,439254r261760,l601332,357974r-180404,l420928,260184r169799,l590727,180174r-169799,l420928,82384r180404,l601332,2374xe" fillcolor="#1e3d7d" stroked="f">
                <v:path arrowok="t"/>
                <w10:wrap type="topAndBottom" anchorx="page"/>
              </v:shape>
            </w:pict>
          </mc:Fallback>
        </mc:AlternateContent>
      </w:r>
    </w:p>
    <w:p w14:paraId="3F458EA0" w14:textId="77777777" w:rsidR="00371B28" w:rsidRDefault="00371B28">
      <w:pPr>
        <w:pStyle w:val="Corpotesto"/>
        <w:rPr>
          <w:sz w:val="20"/>
        </w:rPr>
      </w:pPr>
    </w:p>
    <w:p w14:paraId="6A7D55CE" w14:textId="77777777" w:rsidR="00371B28" w:rsidRDefault="00371B28">
      <w:pPr>
        <w:pStyle w:val="Corpotesto"/>
        <w:rPr>
          <w:sz w:val="20"/>
        </w:rPr>
      </w:pPr>
    </w:p>
    <w:p w14:paraId="6551BD30" w14:textId="77777777" w:rsidR="00371B28" w:rsidRDefault="00371B28">
      <w:pPr>
        <w:pStyle w:val="Corpotesto"/>
        <w:rPr>
          <w:sz w:val="20"/>
        </w:rPr>
      </w:pPr>
    </w:p>
    <w:p w14:paraId="0BD3D639" w14:textId="77777777" w:rsidR="00371B28" w:rsidRDefault="00371B28">
      <w:pPr>
        <w:pStyle w:val="Corpotesto"/>
        <w:rPr>
          <w:sz w:val="20"/>
        </w:rPr>
      </w:pPr>
    </w:p>
    <w:p w14:paraId="58CDFEE1" w14:textId="77777777" w:rsidR="00371B28" w:rsidRDefault="00371B28">
      <w:pPr>
        <w:pStyle w:val="Corpotesto"/>
        <w:rPr>
          <w:sz w:val="20"/>
        </w:rPr>
      </w:pPr>
    </w:p>
    <w:p w14:paraId="71B7E416" w14:textId="77777777" w:rsidR="00371B28" w:rsidRDefault="00371B28">
      <w:pPr>
        <w:pStyle w:val="Corpotesto"/>
        <w:rPr>
          <w:sz w:val="20"/>
        </w:rPr>
      </w:pPr>
    </w:p>
    <w:p w14:paraId="36B624D7" w14:textId="77777777" w:rsidR="00371B28" w:rsidRDefault="00371B28">
      <w:pPr>
        <w:pStyle w:val="Corpotesto"/>
        <w:rPr>
          <w:sz w:val="20"/>
        </w:rPr>
      </w:pPr>
    </w:p>
    <w:p w14:paraId="04B027E6" w14:textId="77777777" w:rsidR="00371B28" w:rsidRDefault="00371B28">
      <w:pPr>
        <w:pStyle w:val="Corpotesto"/>
        <w:spacing w:before="195" w:after="1"/>
        <w:rPr>
          <w:sz w:val="20"/>
        </w:rPr>
      </w:pPr>
    </w:p>
    <w:tbl>
      <w:tblPr>
        <w:tblStyle w:val="TableNormal"/>
        <w:tblW w:w="0" w:type="auto"/>
        <w:tblInd w:w="1252" w:type="dxa"/>
        <w:tblLayout w:type="fixed"/>
        <w:tblLook w:val="01E0" w:firstRow="1" w:lastRow="1" w:firstColumn="1" w:lastColumn="1" w:noHBand="0" w:noVBand="0"/>
      </w:tblPr>
      <w:tblGrid>
        <w:gridCol w:w="8813"/>
        <w:gridCol w:w="116"/>
      </w:tblGrid>
      <w:tr w:rsidR="00371B28" w14:paraId="7F792EAC" w14:textId="77777777" w:rsidTr="002E6F04">
        <w:trPr>
          <w:trHeight w:val="365"/>
        </w:trPr>
        <w:tc>
          <w:tcPr>
            <w:tcW w:w="8813" w:type="dxa"/>
          </w:tcPr>
          <w:bookmarkStart w:id="0" w:name="sommario_con_logo.pdf"/>
          <w:bookmarkEnd w:id="0"/>
          <w:p w14:paraId="74F74338" w14:textId="77777777" w:rsidR="00371B28" w:rsidRDefault="00686D6A">
            <w:pPr>
              <w:pStyle w:val="TableParagraph"/>
              <w:spacing w:before="1"/>
              <w:ind w:left="50"/>
              <w:rPr>
                <w:b/>
                <w:sz w:val="20"/>
              </w:rPr>
            </w:pPr>
            <w:r>
              <w:fldChar w:fldCharType="begin"/>
            </w:r>
            <w:r>
              <w:instrText xml:space="preserve"> HYPERLINK \l "_bookmark0" </w:instrText>
            </w:r>
            <w:r>
              <w:fldChar w:fldCharType="separate"/>
            </w:r>
            <w:r>
              <w:rPr>
                <w:b/>
                <w:spacing w:val="-2"/>
                <w:sz w:val="20"/>
              </w:rPr>
              <w:t>ITALIANO</w:t>
            </w:r>
            <w:r>
              <w:rPr>
                <w:b/>
                <w:spacing w:val="-2"/>
                <w:sz w:val="20"/>
              </w:rPr>
              <w:fldChar w:fldCharType="end"/>
            </w:r>
          </w:p>
        </w:tc>
        <w:tc>
          <w:tcPr>
            <w:tcW w:w="116" w:type="dxa"/>
          </w:tcPr>
          <w:p w14:paraId="4CDAC30A" w14:textId="77777777" w:rsidR="00371B28" w:rsidRDefault="001F1DA9">
            <w:pPr>
              <w:pStyle w:val="TableParagraph"/>
              <w:spacing w:before="1"/>
              <w:ind w:right="48"/>
              <w:jc w:val="right"/>
              <w:rPr>
                <w:b/>
                <w:sz w:val="20"/>
              </w:rPr>
            </w:pPr>
            <w:hyperlink w:anchor="_bookmark0" w:history="1">
              <w:r w:rsidR="00686D6A">
                <w:rPr>
                  <w:b/>
                  <w:spacing w:val="-10"/>
                  <w:sz w:val="20"/>
                </w:rPr>
                <w:t>2</w:t>
              </w:r>
            </w:hyperlink>
          </w:p>
        </w:tc>
      </w:tr>
      <w:tr w:rsidR="00371B28" w14:paraId="5202F0D6" w14:textId="77777777" w:rsidTr="002E6F04">
        <w:trPr>
          <w:trHeight w:val="484"/>
        </w:trPr>
        <w:tc>
          <w:tcPr>
            <w:tcW w:w="8813" w:type="dxa"/>
          </w:tcPr>
          <w:p w14:paraId="670066BB" w14:textId="77777777" w:rsidR="00371B28" w:rsidRDefault="001F1DA9">
            <w:pPr>
              <w:pStyle w:val="TableParagraph"/>
              <w:ind w:left="50"/>
              <w:rPr>
                <w:b/>
                <w:sz w:val="20"/>
              </w:rPr>
            </w:pPr>
            <w:hyperlink w:anchor="_bookmark1" w:history="1">
              <w:r w:rsidR="00686D6A">
                <w:rPr>
                  <w:b/>
                  <w:spacing w:val="-2"/>
                  <w:sz w:val="20"/>
                </w:rPr>
                <w:t>ENGLISH</w:t>
              </w:r>
            </w:hyperlink>
          </w:p>
        </w:tc>
        <w:tc>
          <w:tcPr>
            <w:tcW w:w="116" w:type="dxa"/>
          </w:tcPr>
          <w:p w14:paraId="157203A8" w14:textId="1D83F487" w:rsidR="00371B28" w:rsidRDefault="001F1DA9">
            <w:pPr>
              <w:pStyle w:val="TableParagraph"/>
              <w:ind w:right="48"/>
              <w:jc w:val="right"/>
              <w:rPr>
                <w:b/>
                <w:sz w:val="20"/>
              </w:rPr>
            </w:pPr>
            <w:hyperlink w:anchor="_bookmark1" w:history="1">
              <w:r w:rsidR="002F7424">
                <w:rPr>
                  <w:b/>
                  <w:spacing w:val="-10"/>
                  <w:sz w:val="20"/>
                </w:rPr>
                <w:t>7</w:t>
              </w:r>
            </w:hyperlink>
          </w:p>
        </w:tc>
      </w:tr>
      <w:tr w:rsidR="00371B28" w14:paraId="3437BF18" w14:textId="77777777" w:rsidTr="002E6F04">
        <w:trPr>
          <w:trHeight w:val="484"/>
        </w:trPr>
        <w:tc>
          <w:tcPr>
            <w:tcW w:w="8813" w:type="dxa"/>
          </w:tcPr>
          <w:p w14:paraId="55DE3368" w14:textId="3EC3244F" w:rsidR="00371B28" w:rsidRDefault="00371B28">
            <w:pPr>
              <w:pStyle w:val="TableParagraph"/>
              <w:ind w:left="50"/>
              <w:rPr>
                <w:b/>
                <w:sz w:val="20"/>
              </w:rPr>
            </w:pPr>
          </w:p>
        </w:tc>
        <w:tc>
          <w:tcPr>
            <w:tcW w:w="116" w:type="dxa"/>
          </w:tcPr>
          <w:p w14:paraId="48670BAD" w14:textId="6B30809E" w:rsidR="00371B28" w:rsidRDefault="00371B28">
            <w:pPr>
              <w:pStyle w:val="TableParagraph"/>
              <w:ind w:right="49"/>
              <w:jc w:val="right"/>
              <w:rPr>
                <w:b/>
                <w:sz w:val="20"/>
              </w:rPr>
            </w:pPr>
          </w:p>
        </w:tc>
      </w:tr>
      <w:tr w:rsidR="00371B28" w14:paraId="7B8A0631" w14:textId="77777777" w:rsidTr="002E6F04">
        <w:trPr>
          <w:trHeight w:val="365"/>
        </w:trPr>
        <w:tc>
          <w:tcPr>
            <w:tcW w:w="8813" w:type="dxa"/>
          </w:tcPr>
          <w:p w14:paraId="59AACDFD" w14:textId="538BA237" w:rsidR="00371B28" w:rsidRDefault="00371B28">
            <w:pPr>
              <w:pStyle w:val="TableParagraph"/>
              <w:spacing w:line="225" w:lineRule="exact"/>
              <w:ind w:left="50"/>
              <w:rPr>
                <w:b/>
                <w:sz w:val="20"/>
              </w:rPr>
            </w:pPr>
          </w:p>
        </w:tc>
        <w:tc>
          <w:tcPr>
            <w:tcW w:w="116" w:type="dxa"/>
          </w:tcPr>
          <w:p w14:paraId="08AD4DB0" w14:textId="5F54CEBA" w:rsidR="00371B28" w:rsidRDefault="00371B28">
            <w:pPr>
              <w:pStyle w:val="TableParagraph"/>
              <w:spacing w:line="225" w:lineRule="exact"/>
              <w:ind w:right="49"/>
              <w:jc w:val="right"/>
              <w:rPr>
                <w:b/>
                <w:sz w:val="20"/>
              </w:rPr>
            </w:pPr>
          </w:p>
        </w:tc>
      </w:tr>
      <w:tr w:rsidR="00665E05" w14:paraId="3E272EE5" w14:textId="77777777" w:rsidTr="002E6F04">
        <w:trPr>
          <w:trHeight w:val="365"/>
        </w:trPr>
        <w:tc>
          <w:tcPr>
            <w:tcW w:w="8813" w:type="dxa"/>
          </w:tcPr>
          <w:p w14:paraId="791C7AE9" w14:textId="77777777" w:rsidR="00665E05" w:rsidRDefault="00665E05">
            <w:pPr>
              <w:pStyle w:val="TableParagraph"/>
              <w:spacing w:line="225" w:lineRule="exact"/>
              <w:ind w:left="50"/>
            </w:pPr>
          </w:p>
          <w:p w14:paraId="54A43940" w14:textId="77777777" w:rsidR="00665E05" w:rsidRDefault="00665E05" w:rsidP="00665E05">
            <w:pPr>
              <w:spacing w:after="20"/>
              <w:jc w:val="center"/>
              <w:rPr>
                <w:rFonts w:ascii="Cambria" w:eastAsia="Cambria" w:hAnsi="Cambria" w:cs="Cambria"/>
                <w:b/>
                <w:sz w:val="28"/>
                <w:szCs w:val="28"/>
              </w:rPr>
            </w:pPr>
          </w:p>
          <w:p w14:paraId="3B3528C9" w14:textId="77777777" w:rsidR="00665E05" w:rsidRDefault="00665E05" w:rsidP="00665E05">
            <w:pPr>
              <w:spacing w:after="20"/>
              <w:jc w:val="center"/>
              <w:rPr>
                <w:rFonts w:ascii="Cambria" w:eastAsia="Cambria" w:hAnsi="Cambria" w:cs="Cambria"/>
                <w:b/>
                <w:sz w:val="28"/>
                <w:szCs w:val="28"/>
              </w:rPr>
            </w:pPr>
          </w:p>
          <w:p w14:paraId="016A8D60" w14:textId="77777777" w:rsidR="00665E05" w:rsidRDefault="00665E05" w:rsidP="00665E05">
            <w:pPr>
              <w:spacing w:after="20"/>
              <w:jc w:val="center"/>
              <w:rPr>
                <w:rFonts w:ascii="Cambria" w:eastAsia="Cambria" w:hAnsi="Cambria" w:cs="Cambria"/>
                <w:b/>
                <w:sz w:val="28"/>
                <w:szCs w:val="28"/>
              </w:rPr>
            </w:pPr>
          </w:p>
          <w:p w14:paraId="6FBE53FE" w14:textId="77777777" w:rsidR="00665E05" w:rsidRDefault="00665E05" w:rsidP="00665E05">
            <w:pPr>
              <w:spacing w:after="20"/>
              <w:jc w:val="center"/>
              <w:rPr>
                <w:rFonts w:ascii="Cambria" w:eastAsia="Cambria" w:hAnsi="Cambria" w:cs="Cambria"/>
                <w:b/>
                <w:sz w:val="28"/>
                <w:szCs w:val="28"/>
              </w:rPr>
            </w:pPr>
          </w:p>
          <w:p w14:paraId="73A93959" w14:textId="77777777" w:rsidR="00665E05" w:rsidRDefault="00665E05" w:rsidP="00665E05">
            <w:pPr>
              <w:spacing w:after="20"/>
              <w:jc w:val="center"/>
              <w:rPr>
                <w:rFonts w:ascii="Cambria" w:eastAsia="Cambria" w:hAnsi="Cambria" w:cs="Cambria"/>
                <w:b/>
                <w:sz w:val="28"/>
                <w:szCs w:val="28"/>
              </w:rPr>
            </w:pPr>
          </w:p>
          <w:p w14:paraId="3E09FD4C" w14:textId="77777777" w:rsidR="00665E05" w:rsidRDefault="00665E05" w:rsidP="00665E05">
            <w:pPr>
              <w:spacing w:after="20"/>
              <w:jc w:val="center"/>
              <w:rPr>
                <w:rFonts w:ascii="Cambria" w:eastAsia="Cambria" w:hAnsi="Cambria" w:cs="Cambria"/>
                <w:b/>
                <w:sz w:val="28"/>
                <w:szCs w:val="28"/>
              </w:rPr>
            </w:pPr>
          </w:p>
          <w:p w14:paraId="20473117" w14:textId="77777777" w:rsidR="00665E05" w:rsidRDefault="00665E05" w:rsidP="00665E05">
            <w:pPr>
              <w:spacing w:after="20"/>
              <w:jc w:val="center"/>
              <w:rPr>
                <w:rFonts w:ascii="Cambria" w:eastAsia="Cambria" w:hAnsi="Cambria" w:cs="Cambria"/>
                <w:b/>
                <w:sz w:val="28"/>
                <w:szCs w:val="28"/>
              </w:rPr>
            </w:pPr>
          </w:p>
          <w:p w14:paraId="66330915" w14:textId="77777777" w:rsidR="00665E05" w:rsidRDefault="00665E05" w:rsidP="00665E05">
            <w:pPr>
              <w:spacing w:after="20"/>
              <w:jc w:val="center"/>
              <w:rPr>
                <w:rFonts w:ascii="Cambria" w:eastAsia="Cambria" w:hAnsi="Cambria" w:cs="Cambria"/>
                <w:b/>
                <w:sz w:val="28"/>
                <w:szCs w:val="28"/>
              </w:rPr>
            </w:pPr>
          </w:p>
          <w:p w14:paraId="4EF060A4" w14:textId="77777777" w:rsidR="00665E05" w:rsidRDefault="00665E05" w:rsidP="00665E05">
            <w:pPr>
              <w:spacing w:after="20"/>
              <w:jc w:val="center"/>
              <w:rPr>
                <w:rFonts w:ascii="Cambria" w:eastAsia="Cambria" w:hAnsi="Cambria" w:cs="Cambria"/>
                <w:b/>
                <w:sz w:val="28"/>
                <w:szCs w:val="28"/>
              </w:rPr>
            </w:pPr>
          </w:p>
          <w:p w14:paraId="76B850A3" w14:textId="77777777" w:rsidR="00665E05" w:rsidRDefault="00665E05" w:rsidP="00665E05">
            <w:pPr>
              <w:spacing w:after="20"/>
              <w:jc w:val="center"/>
              <w:rPr>
                <w:rFonts w:ascii="Cambria" w:eastAsia="Cambria" w:hAnsi="Cambria" w:cs="Cambria"/>
                <w:b/>
                <w:sz w:val="28"/>
                <w:szCs w:val="28"/>
              </w:rPr>
            </w:pPr>
          </w:p>
          <w:p w14:paraId="17FA6DFC" w14:textId="77777777" w:rsidR="00665E05" w:rsidRDefault="00665E05" w:rsidP="00665E05">
            <w:pPr>
              <w:spacing w:after="20"/>
              <w:jc w:val="center"/>
              <w:rPr>
                <w:rFonts w:ascii="Cambria" w:eastAsia="Cambria" w:hAnsi="Cambria" w:cs="Cambria"/>
                <w:b/>
                <w:sz w:val="28"/>
                <w:szCs w:val="28"/>
              </w:rPr>
            </w:pPr>
          </w:p>
          <w:p w14:paraId="7D5A1E41" w14:textId="77777777" w:rsidR="00665E05" w:rsidRDefault="00665E05" w:rsidP="00665E05">
            <w:pPr>
              <w:spacing w:after="20"/>
              <w:jc w:val="center"/>
              <w:rPr>
                <w:rFonts w:ascii="Cambria" w:eastAsia="Cambria" w:hAnsi="Cambria" w:cs="Cambria"/>
                <w:b/>
                <w:sz w:val="28"/>
                <w:szCs w:val="28"/>
              </w:rPr>
            </w:pPr>
          </w:p>
          <w:p w14:paraId="0547AF49" w14:textId="77777777" w:rsidR="00665E05" w:rsidRDefault="00665E05" w:rsidP="00665E05">
            <w:pPr>
              <w:spacing w:after="20"/>
              <w:jc w:val="center"/>
              <w:rPr>
                <w:rFonts w:ascii="Cambria" w:eastAsia="Cambria" w:hAnsi="Cambria" w:cs="Cambria"/>
                <w:b/>
                <w:sz w:val="28"/>
                <w:szCs w:val="28"/>
              </w:rPr>
            </w:pPr>
          </w:p>
          <w:p w14:paraId="2A1C26D0" w14:textId="77777777" w:rsidR="00665E05" w:rsidRDefault="00665E05" w:rsidP="00665E05">
            <w:pPr>
              <w:spacing w:after="20"/>
              <w:jc w:val="center"/>
              <w:rPr>
                <w:rFonts w:ascii="Cambria" w:eastAsia="Cambria" w:hAnsi="Cambria" w:cs="Cambria"/>
                <w:b/>
                <w:sz w:val="28"/>
                <w:szCs w:val="28"/>
              </w:rPr>
            </w:pPr>
          </w:p>
          <w:p w14:paraId="1509C23F" w14:textId="77777777" w:rsidR="00665E05" w:rsidRDefault="00665E05" w:rsidP="00665E05">
            <w:pPr>
              <w:spacing w:after="20"/>
              <w:jc w:val="center"/>
              <w:rPr>
                <w:rFonts w:ascii="Cambria" w:eastAsia="Cambria" w:hAnsi="Cambria" w:cs="Cambria"/>
                <w:b/>
                <w:sz w:val="28"/>
                <w:szCs w:val="28"/>
              </w:rPr>
            </w:pPr>
          </w:p>
          <w:p w14:paraId="326DA5B5" w14:textId="77777777" w:rsidR="00665E05" w:rsidRDefault="00665E05" w:rsidP="00665E05">
            <w:pPr>
              <w:spacing w:after="20"/>
              <w:jc w:val="center"/>
              <w:rPr>
                <w:rFonts w:ascii="Cambria" w:eastAsia="Cambria" w:hAnsi="Cambria" w:cs="Cambria"/>
                <w:b/>
                <w:sz w:val="28"/>
                <w:szCs w:val="28"/>
              </w:rPr>
            </w:pPr>
          </w:p>
          <w:p w14:paraId="337ADAC9" w14:textId="77777777" w:rsidR="00665E05" w:rsidRDefault="00665E05" w:rsidP="00665E05">
            <w:pPr>
              <w:spacing w:after="20"/>
              <w:jc w:val="center"/>
              <w:rPr>
                <w:rFonts w:ascii="Cambria" w:eastAsia="Cambria" w:hAnsi="Cambria" w:cs="Cambria"/>
                <w:b/>
                <w:sz w:val="28"/>
                <w:szCs w:val="28"/>
              </w:rPr>
            </w:pPr>
          </w:p>
          <w:p w14:paraId="0B28162F" w14:textId="77777777" w:rsidR="00665E05" w:rsidRDefault="00665E05" w:rsidP="00665E05">
            <w:pPr>
              <w:spacing w:after="20"/>
              <w:jc w:val="center"/>
              <w:rPr>
                <w:rFonts w:ascii="Cambria" w:eastAsia="Cambria" w:hAnsi="Cambria" w:cs="Cambria"/>
                <w:b/>
                <w:sz w:val="28"/>
                <w:szCs w:val="28"/>
              </w:rPr>
            </w:pPr>
          </w:p>
          <w:p w14:paraId="1BE7AF4A" w14:textId="77777777" w:rsidR="00665E05" w:rsidRDefault="00665E05" w:rsidP="00665E05">
            <w:pPr>
              <w:spacing w:after="20"/>
              <w:jc w:val="center"/>
              <w:rPr>
                <w:rFonts w:ascii="Cambria" w:eastAsia="Cambria" w:hAnsi="Cambria" w:cs="Cambria"/>
                <w:b/>
                <w:sz w:val="28"/>
                <w:szCs w:val="28"/>
              </w:rPr>
            </w:pPr>
          </w:p>
          <w:p w14:paraId="223C75CA" w14:textId="77777777" w:rsidR="00665E05" w:rsidRPr="008B3389" w:rsidRDefault="00665E05" w:rsidP="00665E05">
            <w:pPr>
              <w:spacing w:after="20"/>
              <w:jc w:val="center"/>
              <w:rPr>
                <w:rFonts w:ascii="Cambria" w:eastAsia="Cambria" w:hAnsi="Cambria" w:cs="Cambria"/>
                <w:b/>
                <w:sz w:val="28"/>
                <w:szCs w:val="28"/>
              </w:rPr>
            </w:pPr>
            <w:r w:rsidRPr="008B3389">
              <w:rPr>
                <w:rFonts w:ascii="Cambria" w:eastAsia="Cambria" w:hAnsi="Cambria" w:cs="Cambria"/>
                <w:b/>
                <w:sz w:val="28"/>
                <w:szCs w:val="28"/>
              </w:rPr>
              <w:t>REGOLAMENTO ALBO FORNITORI</w:t>
            </w:r>
            <w:r>
              <w:rPr>
                <w:rFonts w:ascii="Cambria" w:eastAsia="Cambria" w:hAnsi="Cambria" w:cs="Cambria"/>
                <w:b/>
                <w:sz w:val="28"/>
                <w:szCs w:val="28"/>
              </w:rPr>
              <w:t xml:space="preserve"> DELLE SEDI PERIFERICHE ESTERE DELL’ICE AGENZIA</w:t>
            </w:r>
          </w:p>
          <w:p w14:paraId="047F79F0" w14:textId="77777777" w:rsidR="00665E05" w:rsidRDefault="00665E05" w:rsidP="00665E05">
            <w:pPr>
              <w:spacing w:after="20"/>
              <w:jc w:val="center"/>
              <w:rPr>
                <w:rFonts w:ascii="Cambria" w:eastAsia="Cambria" w:hAnsi="Cambria" w:cs="Cambria"/>
                <w:b/>
              </w:rPr>
            </w:pPr>
          </w:p>
          <w:p w14:paraId="29759E77" w14:textId="77777777" w:rsidR="00665E05" w:rsidRDefault="00665E05" w:rsidP="00665E05">
            <w:pPr>
              <w:spacing w:after="20"/>
              <w:jc w:val="center"/>
              <w:rPr>
                <w:rFonts w:ascii="Cambria" w:eastAsia="Cambria" w:hAnsi="Cambria" w:cs="Cambria"/>
                <w:b/>
              </w:rPr>
            </w:pPr>
            <w:r>
              <w:rPr>
                <w:rFonts w:ascii="Cambria" w:eastAsia="Cambria" w:hAnsi="Cambria" w:cs="Cambria"/>
                <w:b/>
              </w:rPr>
              <w:t>ART. 1</w:t>
            </w:r>
          </w:p>
          <w:p w14:paraId="204D1080" w14:textId="77777777" w:rsidR="00665E05" w:rsidRDefault="00665E05" w:rsidP="00665E05">
            <w:pPr>
              <w:spacing w:after="20"/>
              <w:jc w:val="center"/>
              <w:rPr>
                <w:rFonts w:ascii="Cambria" w:eastAsia="Cambria" w:hAnsi="Cambria" w:cs="Cambria"/>
                <w:b/>
              </w:rPr>
            </w:pPr>
            <w:r>
              <w:rPr>
                <w:rFonts w:ascii="Cambria" w:eastAsia="Cambria" w:hAnsi="Cambria" w:cs="Cambria"/>
                <w:b/>
              </w:rPr>
              <w:t>Oggetto e ambito di applicazione</w:t>
            </w:r>
          </w:p>
          <w:p w14:paraId="477ECD1A" w14:textId="77777777" w:rsidR="00665E05" w:rsidRDefault="00665E05" w:rsidP="00665E05">
            <w:pPr>
              <w:spacing w:after="20"/>
              <w:jc w:val="center"/>
              <w:rPr>
                <w:rFonts w:ascii="Cambria" w:eastAsia="Cambria" w:hAnsi="Cambria" w:cs="Cambria"/>
                <w:b/>
              </w:rPr>
            </w:pPr>
          </w:p>
          <w:p w14:paraId="668F26AD" w14:textId="77777777" w:rsidR="00665E05" w:rsidRDefault="00665E05" w:rsidP="00665E05">
            <w:pPr>
              <w:spacing w:after="20"/>
              <w:jc w:val="both"/>
              <w:rPr>
                <w:rFonts w:ascii="Cambria" w:eastAsia="Cambria" w:hAnsi="Cambria" w:cs="Cambria"/>
              </w:rPr>
            </w:pPr>
            <w:r>
              <w:rPr>
                <w:rFonts w:ascii="Cambria" w:eastAsia="Cambria" w:hAnsi="Cambria" w:cs="Cambria"/>
              </w:rPr>
              <w:t xml:space="preserve">Con l’adozione del presente Regolamento è istituito e disciplinato l’Albo dei Fornitori on-line per le Aziende ed i Professionisti </w:t>
            </w:r>
            <w:r w:rsidRPr="00427BAB">
              <w:rPr>
                <w:rFonts w:ascii="Cambria" w:eastAsia="Cambria" w:hAnsi="Cambria" w:cs="Cambria"/>
              </w:rPr>
              <w:t xml:space="preserve">delle sedi periferiche </w:t>
            </w:r>
            <w:r>
              <w:rPr>
                <w:rFonts w:ascii="Cambria" w:eastAsia="Cambria" w:hAnsi="Cambria" w:cs="Cambria"/>
              </w:rPr>
              <w:t xml:space="preserve">estere dell’ICE Agenzia per la promozione all’estero e l’internazionalizzazione delle imprese italiane di seguito, per brevità, indicato come </w:t>
            </w:r>
            <w:r w:rsidRPr="00427BAB">
              <w:rPr>
                <w:rFonts w:ascii="Cambria" w:eastAsia="Cambria" w:hAnsi="Cambria" w:cs="Cambria"/>
              </w:rPr>
              <w:t>“ICE AGENZIA</w:t>
            </w:r>
            <w:r>
              <w:rPr>
                <w:rFonts w:ascii="Cambria" w:eastAsia="Cambria" w:hAnsi="Cambria" w:cs="Cambria"/>
              </w:rPr>
              <w:t>”.</w:t>
            </w:r>
          </w:p>
          <w:p w14:paraId="1CCB9896" w14:textId="77777777" w:rsidR="00665E05" w:rsidRDefault="00665E05" w:rsidP="00665E05">
            <w:pPr>
              <w:spacing w:after="20"/>
              <w:jc w:val="both"/>
              <w:rPr>
                <w:rFonts w:ascii="Cambria" w:eastAsia="Cambria" w:hAnsi="Cambria" w:cs="Cambria"/>
              </w:rPr>
            </w:pPr>
          </w:p>
          <w:p w14:paraId="49A96EE2" w14:textId="77777777" w:rsidR="00665E05" w:rsidRPr="00427BAB" w:rsidRDefault="00665E05" w:rsidP="00665E05">
            <w:pPr>
              <w:spacing w:after="20"/>
              <w:jc w:val="both"/>
              <w:rPr>
                <w:rFonts w:ascii="Cambria" w:eastAsia="Cambria" w:hAnsi="Cambria" w:cs="Cambria"/>
              </w:rPr>
            </w:pPr>
            <w:r>
              <w:rPr>
                <w:rFonts w:ascii="Cambria" w:eastAsia="Cambria" w:hAnsi="Cambria" w:cs="Cambria"/>
              </w:rPr>
              <w:t xml:space="preserve">L’albo dei fornitori è lo strumento con cui gli Uffici della rete estera </w:t>
            </w:r>
            <w:r w:rsidRPr="00427BAB">
              <w:rPr>
                <w:rFonts w:ascii="Cambria" w:eastAsia="Cambria" w:hAnsi="Cambria" w:cs="Cambria"/>
              </w:rPr>
              <w:t>dell</w:t>
            </w:r>
            <w:r w:rsidRPr="00427BAB">
              <w:rPr>
                <w:rFonts w:ascii="Cambria" w:eastAsia="Cambria" w:hAnsi="Cambria" w:cs="Cambria"/>
                <w:iCs/>
              </w:rPr>
              <w:t>’ICE AGENZIA</w:t>
            </w:r>
            <w:r>
              <w:rPr>
                <w:rFonts w:ascii="Cambria" w:eastAsia="Cambria" w:hAnsi="Cambria" w:cs="Cambria"/>
              </w:rPr>
              <w:t xml:space="preserve"> procedono all’identificazione delle imprese più qualificate a fornire i lavori, forniture ed i servizi di cui necessitano e alla individuazione dei professionisti più qualificati a fornire prestazioni professionali</w:t>
            </w:r>
            <w:r w:rsidRPr="00427BAB">
              <w:rPr>
                <w:rFonts w:ascii="Cambria" w:eastAsia="Cambria" w:hAnsi="Cambria" w:cs="Cambria"/>
              </w:rPr>
              <w:t>. Le singole Unità Organizzative periferiche sono preposte alla gestione dell’Albo.</w:t>
            </w:r>
          </w:p>
          <w:p w14:paraId="040FBD61" w14:textId="77777777" w:rsidR="00665E05" w:rsidRDefault="00665E05" w:rsidP="00665E05">
            <w:pPr>
              <w:spacing w:after="20"/>
              <w:jc w:val="both"/>
              <w:rPr>
                <w:rFonts w:ascii="Cambria" w:eastAsia="Cambria" w:hAnsi="Cambria" w:cs="Cambria"/>
              </w:rPr>
            </w:pPr>
          </w:p>
          <w:p w14:paraId="6AE0ED94" w14:textId="77777777" w:rsidR="00665E05" w:rsidRPr="00EB3310" w:rsidRDefault="00665E05" w:rsidP="00665E05">
            <w:pPr>
              <w:spacing w:after="20"/>
              <w:jc w:val="both"/>
              <w:rPr>
                <w:rFonts w:ascii="Cambria" w:eastAsia="Cambria" w:hAnsi="Cambria" w:cs="Cambria"/>
                <w:color w:val="FF0000"/>
              </w:rPr>
            </w:pPr>
            <w:r>
              <w:rPr>
                <w:rFonts w:ascii="Cambria" w:eastAsia="Cambria" w:hAnsi="Cambria" w:cs="Cambria"/>
              </w:rPr>
              <w:t xml:space="preserve">I servizi di gestione, iscrizione, aggiornamento e consultazione dell’Albo in esame sono erogati attraverso il </w:t>
            </w:r>
            <w:r w:rsidRPr="00594116">
              <w:rPr>
                <w:rFonts w:ascii="Cambria" w:eastAsia="Cambria" w:hAnsi="Cambria" w:cs="Cambria"/>
              </w:rPr>
              <w:t>portale</w:t>
            </w:r>
            <w:r w:rsidRPr="00594116">
              <w:rPr>
                <w:rFonts w:ascii="Cambria" w:eastAsia="Cambria" w:hAnsi="Cambria" w:cs="Cambria"/>
                <w:color w:val="FF0000"/>
              </w:rPr>
              <w:t xml:space="preserve"> </w:t>
            </w:r>
            <w:hyperlink r:id="rId17" w:history="1">
              <w:r w:rsidRPr="00594116">
                <w:rPr>
                  <w:rStyle w:val="Collegamentoipertestuale"/>
                  <w:rFonts w:ascii="Cambria" w:eastAsia="Cambria" w:hAnsi="Cambria" w:cs="Cambria"/>
                </w:rPr>
                <w:t>https://ice.traspare.com</w:t>
              </w:r>
            </w:hyperlink>
            <w:r w:rsidRPr="00594116">
              <w:rPr>
                <w:rFonts w:ascii="Cambria" w:eastAsia="Cambria" w:hAnsi="Cambria" w:cs="Cambria"/>
              </w:rPr>
              <w:t xml:space="preserve"> .</w:t>
            </w:r>
          </w:p>
          <w:p w14:paraId="52074193" w14:textId="77777777" w:rsidR="00665E05" w:rsidRDefault="00665E05" w:rsidP="00665E05">
            <w:pPr>
              <w:spacing w:after="20"/>
              <w:jc w:val="both"/>
              <w:rPr>
                <w:rFonts w:ascii="Cambria" w:eastAsia="Cambria" w:hAnsi="Cambria" w:cs="Cambria"/>
              </w:rPr>
            </w:pPr>
          </w:p>
          <w:p w14:paraId="7B6B7326" w14:textId="77777777" w:rsidR="00665E05" w:rsidRDefault="00665E05" w:rsidP="00665E05">
            <w:pPr>
              <w:spacing w:after="20"/>
              <w:jc w:val="both"/>
              <w:rPr>
                <w:rFonts w:ascii="Cambria" w:eastAsia="Cambria" w:hAnsi="Cambria" w:cs="Cambria"/>
              </w:rPr>
            </w:pPr>
            <w:r>
              <w:rPr>
                <w:rFonts w:ascii="Cambria" w:eastAsia="Cambria" w:hAnsi="Cambria" w:cs="Cambria"/>
              </w:rPr>
              <w:t xml:space="preserve">Gli scopi che </w:t>
            </w:r>
            <w:r w:rsidRPr="00427BAB">
              <w:rPr>
                <w:rFonts w:ascii="Cambria" w:eastAsia="Cambria" w:hAnsi="Cambria" w:cs="Cambria"/>
                <w:iCs/>
              </w:rPr>
              <w:t>l’ICE AGENZIA</w:t>
            </w:r>
            <w:r w:rsidRPr="00DB74B2">
              <w:rPr>
                <w:rFonts w:ascii="Cambria" w:eastAsia="Cambria" w:hAnsi="Cambria" w:cs="Cambria"/>
                <w:i/>
              </w:rPr>
              <w:t xml:space="preserve"> </w:t>
            </w:r>
            <w:r>
              <w:rPr>
                <w:rFonts w:ascii="Cambria" w:eastAsia="Cambria" w:hAnsi="Cambria" w:cs="Cambria"/>
              </w:rPr>
              <w:t>persegue mediante l’istituzione dell’Albo sono i seguenti:</w:t>
            </w:r>
          </w:p>
          <w:p w14:paraId="642D7555" w14:textId="77777777" w:rsidR="00665E05" w:rsidRDefault="00665E05" w:rsidP="00665E05">
            <w:pPr>
              <w:widowControl/>
              <w:numPr>
                <w:ilvl w:val="0"/>
                <w:numId w:val="5"/>
              </w:numPr>
              <w:autoSpaceDE/>
              <w:autoSpaceDN/>
              <w:spacing w:after="20"/>
              <w:ind w:left="426" w:hanging="360"/>
              <w:jc w:val="both"/>
              <w:rPr>
                <w:rFonts w:ascii="Cambria" w:eastAsia="Cambria" w:hAnsi="Cambria" w:cs="Cambria"/>
              </w:rPr>
            </w:pPr>
            <w:r>
              <w:rPr>
                <w:rFonts w:ascii="Cambria" w:eastAsia="Cambria" w:hAnsi="Cambria" w:cs="Cambria"/>
              </w:rPr>
              <w:t xml:space="preserve">garantire la qualità delle prestazioni a favore </w:t>
            </w:r>
            <w:r w:rsidRPr="00427BAB">
              <w:rPr>
                <w:rFonts w:ascii="Cambria" w:eastAsia="Cambria" w:hAnsi="Cambria" w:cs="Cambria"/>
              </w:rPr>
              <w:t>dell’ICE AGENZIA</w:t>
            </w:r>
            <w:r>
              <w:rPr>
                <w:rFonts w:ascii="Cambria" w:eastAsia="Cambria" w:hAnsi="Cambria" w:cs="Cambria"/>
              </w:rPr>
              <w:t xml:space="preserve"> nel rispetto dei principi di economicità, efficacia, tempestività e correttezza;</w:t>
            </w:r>
          </w:p>
          <w:p w14:paraId="3EFB39E3" w14:textId="77777777" w:rsidR="00665E05" w:rsidRDefault="00665E05" w:rsidP="00665E05">
            <w:pPr>
              <w:widowControl/>
              <w:numPr>
                <w:ilvl w:val="0"/>
                <w:numId w:val="5"/>
              </w:numPr>
              <w:autoSpaceDE/>
              <w:autoSpaceDN/>
              <w:spacing w:after="20"/>
              <w:ind w:left="426" w:hanging="360"/>
              <w:jc w:val="both"/>
              <w:rPr>
                <w:rFonts w:ascii="Cambria" w:eastAsia="Cambria" w:hAnsi="Cambria" w:cs="Cambria"/>
              </w:rPr>
            </w:pPr>
            <w:r>
              <w:rPr>
                <w:rFonts w:ascii="Cambria" w:eastAsia="Cambria" w:hAnsi="Cambria" w:cs="Cambria"/>
              </w:rPr>
              <w:t>dotarsi di un elenco di soggetti idonei per specializzazione e competenze professionali a cui far riferimento per l’approvvigionamento di servizi professionali, nei casi previsti dalle leggi vigenti;</w:t>
            </w:r>
          </w:p>
          <w:p w14:paraId="46E8848B" w14:textId="77777777" w:rsidR="00665E05" w:rsidRPr="008F528D" w:rsidRDefault="00665E05" w:rsidP="00665E05">
            <w:pPr>
              <w:widowControl/>
              <w:numPr>
                <w:ilvl w:val="0"/>
                <w:numId w:val="5"/>
              </w:numPr>
              <w:tabs>
                <w:tab w:val="left" w:pos="993"/>
              </w:tabs>
              <w:autoSpaceDE/>
              <w:autoSpaceDN/>
              <w:spacing w:after="20"/>
              <w:ind w:left="426" w:hanging="360"/>
              <w:jc w:val="both"/>
              <w:rPr>
                <w:rFonts w:ascii="Cambria" w:eastAsia="Cambria" w:hAnsi="Cambria" w:cs="Cambria"/>
              </w:rPr>
            </w:pPr>
            <w:r w:rsidRPr="008F528D">
              <w:rPr>
                <w:rFonts w:ascii="Cambria" w:eastAsia="Cambria" w:hAnsi="Cambria" w:cs="Cambria"/>
              </w:rPr>
              <w:t>offrire all’ICE AGENZIA uno strumento in grado di accelerare i processi di affidamento e approvvigionamento delle forniture, di servizi e lavori, nel pieno rispetto della normativa in materia di appalti pubblici (</w:t>
            </w:r>
            <w:proofErr w:type="spellStart"/>
            <w:r w:rsidRPr="008F528D">
              <w:rPr>
                <w:rFonts w:ascii="Cambria" w:eastAsia="Cambria" w:hAnsi="Cambria" w:cs="Cambria"/>
              </w:rPr>
              <w:t>D.Lgs.</w:t>
            </w:r>
            <w:proofErr w:type="spellEnd"/>
            <w:r w:rsidRPr="008F528D">
              <w:rPr>
                <w:rFonts w:ascii="Cambria" w:eastAsia="Cambria" w:hAnsi="Cambria" w:cs="Cambria"/>
              </w:rPr>
              <w:t xml:space="preserve"> 36/2023 e </w:t>
            </w:r>
            <w:proofErr w:type="spellStart"/>
            <w:r w:rsidRPr="008F528D">
              <w:rPr>
                <w:rFonts w:ascii="Cambria" w:eastAsia="Cambria" w:hAnsi="Cambria" w:cs="Cambria"/>
              </w:rPr>
              <w:t>smi</w:t>
            </w:r>
            <w:proofErr w:type="spellEnd"/>
            <w:r w:rsidRPr="008F528D">
              <w:rPr>
                <w:rFonts w:ascii="Cambria" w:eastAsia="Cambria" w:hAnsi="Cambria" w:cs="Cambria"/>
              </w:rPr>
              <w:t xml:space="preserve"> e DM 192/2017 e </w:t>
            </w:r>
            <w:proofErr w:type="spellStart"/>
            <w:r w:rsidRPr="008F528D">
              <w:rPr>
                <w:rFonts w:ascii="Cambria" w:eastAsia="Cambria" w:hAnsi="Cambria" w:cs="Cambria"/>
              </w:rPr>
              <w:t>smi</w:t>
            </w:r>
            <w:proofErr w:type="spellEnd"/>
            <w:r w:rsidRPr="008F528D">
              <w:rPr>
                <w:rFonts w:ascii="Cambria" w:eastAsia="Cambria" w:hAnsi="Cambria" w:cs="Cambria"/>
              </w:rPr>
              <w:t>);</w:t>
            </w:r>
          </w:p>
          <w:p w14:paraId="6131A27C" w14:textId="77777777" w:rsidR="00665E05" w:rsidRPr="008F528D" w:rsidRDefault="00665E05" w:rsidP="00665E05">
            <w:pPr>
              <w:pStyle w:val="Paragrafoelenco"/>
              <w:widowControl/>
              <w:numPr>
                <w:ilvl w:val="0"/>
                <w:numId w:val="5"/>
              </w:numPr>
              <w:autoSpaceDE/>
              <w:autoSpaceDN/>
              <w:spacing w:before="0" w:after="20"/>
              <w:ind w:left="66" w:firstLine="0"/>
              <w:contextualSpacing/>
              <w:rPr>
                <w:rFonts w:ascii="Cambria" w:eastAsia="Cambria" w:hAnsi="Cambria" w:cs="Cambria"/>
              </w:rPr>
            </w:pPr>
            <w:r w:rsidRPr="008F528D">
              <w:rPr>
                <w:rFonts w:ascii="Cambria" w:eastAsia="Cambria" w:hAnsi="Cambria" w:cs="Cambria"/>
              </w:rPr>
              <w:t xml:space="preserve">dotarsi di un utile strumento di consultazione del mercato, articolato per classi merceologiche, funzionale all’attività di selezione degli </w:t>
            </w:r>
            <w:r>
              <w:rPr>
                <w:rFonts w:ascii="Cambria" w:eastAsia="Cambria" w:hAnsi="Cambria" w:cs="Cambria"/>
              </w:rPr>
              <w:t>o</w:t>
            </w:r>
            <w:r w:rsidRPr="008F528D">
              <w:rPr>
                <w:rFonts w:ascii="Cambria" w:eastAsia="Cambria" w:hAnsi="Cambria" w:cs="Cambria"/>
              </w:rPr>
              <w:t>peratori economici da invitarsi nelle procedure di       affidamento di contratti pubblici.</w:t>
            </w:r>
          </w:p>
          <w:p w14:paraId="48334EA8" w14:textId="77777777" w:rsidR="00665E05" w:rsidRDefault="00665E05" w:rsidP="00665E05">
            <w:pPr>
              <w:spacing w:after="20"/>
              <w:jc w:val="both"/>
              <w:rPr>
                <w:rFonts w:ascii="Cambria" w:eastAsia="Cambria" w:hAnsi="Cambria" w:cs="Cambria"/>
                <w:b/>
              </w:rPr>
            </w:pPr>
          </w:p>
          <w:p w14:paraId="735D542D" w14:textId="77777777" w:rsidR="00665E05" w:rsidRDefault="00665E05" w:rsidP="00665E05">
            <w:pPr>
              <w:spacing w:after="20"/>
              <w:jc w:val="both"/>
              <w:rPr>
                <w:rFonts w:ascii="Cambria" w:eastAsia="Cambria" w:hAnsi="Cambria" w:cs="Cambria"/>
                <w:b/>
              </w:rPr>
            </w:pPr>
          </w:p>
          <w:p w14:paraId="5E7337AF" w14:textId="77777777" w:rsidR="00665E05" w:rsidRDefault="00665E05" w:rsidP="00665E05">
            <w:pPr>
              <w:spacing w:after="20"/>
              <w:jc w:val="center"/>
              <w:rPr>
                <w:rFonts w:ascii="Cambria" w:eastAsia="Cambria" w:hAnsi="Cambria" w:cs="Cambria"/>
                <w:b/>
              </w:rPr>
            </w:pPr>
            <w:r>
              <w:rPr>
                <w:rFonts w:ascii="Cambria" w:eastAsia="Cambria" w:hAnsi="Cambria" w:cs="Cambria"/>
                <w:b/>
              </w:rPr>
              <w:t>ART. 2</w:t>
            </w:r>
          </w:p>
          <w:p w14:paraId="052C1FCD" w14:textId="77777777" w:rsidR="00665E05" w:rsidRDefault="00665E05" w:rsidP="00665E05">
            <w:pPr>
              <w:spacing w:after="20"/>
              <w:jc w:val="center"/>
              <w:rPr>
                <w:rFonts w:ascii="Cambria" w:eastAsia="Cambria" w:hAnsi="Cambria" w:cs="Cambria"/>
                <w:b/>
              </w:rPr>
            </w:pPr>
            <w:r>
              <w:rPr>
                <w:rFonts w:ascii="Cambria" w:eastAsia="Cambria" w:hAnsi="Cambria" w:cs="Cambria"/>
                <w:b/>
              </w:rPr>
              <w:t>Campo di applicazione</w:t>
            </w:r>
          </w:p>
          <w:p w14:paraId="08CCAC2E" w14:textId="77777777" w:rsidR="00665E05" w:rsidRDefault="00665E05" w:rsidP="00665E05">
            <w:pPr>
              <w:spacing w:after="20"/>
              <w:jc w:val="both"/>
              <w:rPr>
                <w:rFonts w:ascii="Cambria" w:eastAsia="Cambria" w:hAnsi="Cambria" w:cs="Cambria"/>
              </w:rPr>
            </w:pPr>
            <w:r>
              <w:rPr>
                <w:rFonts w:ascii="Cambria" w:eastAsia="Cambria" w:hAnsi="Cambria" w:cs="Cambria"/>
              </w:rPr>
              <w:t xml:space="preserve">L’Albo è utilizzato </w:t>
            </w:r>
            <w:r w:rsidRPr="00427BAB">
              <w:rPr>
                <w:rFonts w:ascii="Cambria" w:eastAsia="Cambria" w:hAnsi="Cambria" w:cs="Cambria"/>
              </w:rPr>
              <w:t xml:space="preserve">dalle sedi periferiche </w:t>
            </w:r>
            <w:r>
              <w:rPr>
                <w:rFonts w:ascii="Cambria" w:eastAsia="Cambria" w:hAnsi="Cambria" w:cs="Cambria"/>
              </w:rPr>
              <w:t>dell</w:t>
            </w:r>
            <w:r w:rsidRPr="0095212F">
              <w:rPr>
                <w:rFonts w:ascii="Cambria" w:eastAsia="Cambria" w:hAnsi="Cambria" w:cs="Cambria"/>
              </w:rPr>
              <w:t>’</w:t>
            </w:r>
            <w:r w:rsidRPr="00427BAB">
              <w:rPr>
                <w:rFonts w:ascii="Cambria" w:eastAsia="Cambria" w:hAnsi="Cambria" w:cs="Cambria"/>
              </w:rPr>
              <w:t>ICE AGENZIA</w:t>
            </w:r>
            <w:r>
              <w:rPr>
                <w:rFonts w:ascii="Cambria" w:eastAsia="Cambria" w:hAnsi="Cambria" w:cs="Cambria"/>
              </w:rPr>
              <w:t xml:space="preserve"> nei seguenti casi:</w:t>
            </w:r>
          </w:p>
          <w:p w14:paraId="2EF616BC" w14:textId="795B51E7" w:rsidR="00665E05" w:rsidRDefault="00665E05" w:rsidP="00665E05">
            <w:pPr>
              <w:widowControl/>
              <w:numPr>
                <w:ilvl w:val="0"/>
                <w:numId w:val="6"/>
              </w:numPr>
              <w:autoSpaceDE/>
              <w:autoSpaceDN/>
              <w:spacing w:after="20"/>
              <w:ind w:left="720" w:hanging="360"/>
              <w:jc w:val="both"/>
              <w:rPr>
                <w:rFonts w:ascii="Cambria" w:eastAsia="Cambria" w:hAnsi="Cambria" w:cs="Cambria"/>
              </w:rPr>
            </w:pPr>
            <w:r>
              <w:rPr>
                <w:rFonts w:ascii="Cambria" w:eastAsia="Cambria" w:hAnsi="Cambria" w:cs="Cambria"/>
              </w:rPr>
              <w:t>selezione degli operatori economici da invitare per gli approvvigionamenti da effettuarsi a mezzo di affidamento dirett</w:t>
            </w:r>
            <w:r w:rsidR="00E800A3">
              <w:rPr>
                <w:rFonts w:ascii="Cambria" w:eastAsia="Cambria" w:hAnsi="Cambria" w:cs="Cambria"/>
              </w:rPr>
              <w:t>o</w:t>
            </w:r>
            <w:r>
              <w:rPr>
                <w:rFonts w:ascii="Cambria" w:eastAsia="Cambria" w:hAnsi="Cambria" w:cs="Cambria"/>
              </w:rPr>
              <w:t>;</w:t>
            </w:r>
          </w:p>
          <w:p w14:paraId="31D302B7" w14:textId="19A3C6CC" w:rsidR="00665E05" w:rsidRDefault="00665E05" w:rsidP="00665E05">
            <w:pPr>
              <w:widowControl/>
              <w:numPr>
                <w:ilvl w:val="0"/>
                <w:numId w:val="6"/>
              </w:numPr>
              <w:autoSpaceDE/>
              <w:autoSpaceDN/>
              <w:spacing w:after="20"/>
              <w:ind w:left="720" w:hanging="360"/>
              <w:jc w:val="both"/>
              <w:rPr>
                <w:rFonts w:ascii="Cambria" w:eastAsia="Cambria" w:hAnsi="Cambria" w:cs="Cambria"/>
              </w:rPr>
            </w:pPr>
            <w:r>
              <w:rPr>
                <w:rFonts w:ascii="Cambria" w:eastAsia="Cambria" w:hAnsi="Cambria" w:cs="Cambria"/>
              </w:rPr>
              <w:t>invito ad imprese qualificate ai fini della loro partecipazione a procedure negoziate;</w:t>
            </w:r>
          </w:p>
          <w:p w14:paraId="071BE6D9" w14:textId="77777777" w:rsidR="00665E05" w:rsidRPr="00594116" w:rsidRDefault="00665E05" w:rsidP="00665E05">
            <w:pPr>
              <w:widowControl/>
              <w:numPr>
                <w:ilvl w:val="0"/>
                <w:numId w:val="6"/>
              </w:numPr>
              <w:autoSpaceDE/>
              <w:autoSpaceDN/>
              <w:spacing w:after="20"/>
              <w:ind w:left="720" w:hanging="360"/>
              <w:jc w:val="both"/>
              <w:rPr>
                <w:rFonts w:ascii="Cambria" w:eastAsia="Cambria" w:hAnsi="Cambria" w:cs="Cambria"/>
              </w:rPr>
            </w:pPr>
            <w:r w:rsidRPr="004D7549">
              <w:rPr>
                <w:rFonts w:ascii="Cambria" w:eastAsia="Cambria" w:hAnsi="Cambria" w:cs="Cambria"/>
              </w:rPr>
              <w:t>gestione economale</w:t>
            </w:r>
            <w:r w:rsidRPr="00594116">
              <w:rPr>
                <w:rFonts w:ascii="Cambria" w:eastAsia="Cambria" w:hAnsi="Cambria" w:cs="Cambria"/>
              </w:rPr>
              <w:t xml:space="preserve"> nei limiti e con le modalità previste dal Decreto 192/2017 e </w:t>
            </w:r>
            <w:proofErr w:type="spellStart"/>
            <w:r w:rsidRPr="00594116">
              <w:rPr>
                <w:rFonts w:ascii="Cambria" w:eastAsia="Cambria" w:hAnsi="Cambria" w:cs="Cambria"/>
              </w:rPr>
              <w:t>smi</w:t>
            </w:r>
            <w:proofErr w:type="spellEnd"/>
          </w:p>
          <w:p w14:paraId="5473C76E" w14:textId="77777777" w:rsidR="00665E05" w:rsidRDefault="00665E05" w:rsidP="00665E05">
            <w:pPr>
              <w:widowControl/>
              <w:numPr>
                <w:ilvl w:val="0"/>
                <w:numId w:val="6"/>
              </w:numPr>
              <w:autoSpaceDE/>
              <w:autoSpaceDN/>
              <w:spacing w:after="20"/>
              <w:ind w:left="720" w:hanging="360"/>
              <w:jc w:val="both"/>
              <w:rPr>
                <w:rFonts w:ascii="Cambria" w:eastAsia="Cambria" w:hAnsi="Cambria" w:cs="Cambria"/>
              </w:rPr>
            </w:pPr>
            <w:r>
              <w:rPr>
                <w:rFonts w:ascii="Cambria" w:eastAsia="Cambria" w:hAnsi="Cambria" w:cs="Cambria"/>
              </w:rPr>
              <w:t>selezione dei Professionisti per affidare incarichi professionali;</w:t>
            </w:r>
          </w:p>
          <w:p w14:paraId="78B6B46E" w14:textId="77777777" w:rsidR="00665E05" w:rsidRDefault="00665E05" w:rsidP="00665E05">
            <w:pPr>
              <w:widowControl/>
              <w:numPr>
                <w:ilvl w:val="0"/>
                <w:numId w:val="6"/>
              </w:numPr>
              <w:autoSpaceDE/>
              <w:autoSpaceDN/>
              <w:spacing w:after="20"/>
              <w:ind w:left="720" w:hanging="360"/>
              <w:jc w:val="both"/>
              <w:rPr>
                <w:rFonts w:ascii="Cambria" w:eastAsia="Cambria" w:hAnsi="Cambria" w:cs="Cambria"/>
              </w:rPr>
            </w:pPr>
            <w:r w:rsidRPr="00594116">
              <w:rPr>
                <w:rFonts w:ascii="Cambria" w:eastAsia="Cambria" w:hAnsi="Cambria" w:cs="Cambria"/>
              </w:rPr>
              <w:t xml:space="preserve">altri casi </w:t>
            </w:r>
            <w:proofErr w:type="gramStart"/>
            <w:r w:rsidRPr="00594116">
              <w:rPr>
                <w:rFonts w:ascii="Cambria" w:eastAsia="Cambria" w:hAnsi="Cambria" w:cs="Cambria"/>
              </w:rPr>
              <w:t xml:space="preserve">individuati  </w:t>
            </w:r>
            <w:r>
              <w:rPr>
                <w:rFonts w:ascii="Cambria" w:eastAsia="Cambria" w:hAnsi="Cambria" w:cs="Cambria"/>
              </w:rPr>
              <w:t>d</w:t>
            </w:r>
            <w:r w:rsidRPr="00594116">
              <w:rPr>
                <w:rFonts w:ascii="Cambria" w:eastAsia="Cambria" w:hAnsi="Cambria" w:cs="Cambria"/>
              </w:rPr>
              <w:t>al</w:t>
            </w:r>
            <w:proofErr w:type="gramEnd"/>
            <w:r w:rsidRPr="00594116">
              <w:rPr>
                <w:rFonts w:ascii="Cambria" w:eastAsia="Cambria" w:hAnsi="Cambria" w:cs="Cambria"/>
              </w:rPr>
              <w:t xml:space="preserve"> DM 192/2017 e </w:t>
            </w:r>
            <w:proofErr w:type="spellStart"/>
            <w:r w:rsidRPr="00594116">
              <w:rPr>
                <w:rFonts w:ascii="Cambria" w:eastAsia="Cambria" w:hAnsi="Cambria" w:cs="Cambria"/>
              </w:rPr>
              <w:t>smi</w:t>
            </w:r>
            <w:proofErr w:type="spellEnd"/>
            <w:r>
              <w:rPr>
                <w:rFonts w:ascii="Cambria" w:eastAsia="Cambria" w:hAnsi="Cambria" w:cs="Cambria"/>
              </w:rPr>
              <w:t>.</w:t>
            </w:r>
          </w:p>
          <w:p w14:paraId="1434C844" w14:textId="77777777" w:rsidR="00665E05" w:rsidRPr="00594116" w:rsidRDefault="00665E05" w:rsidP="00665E05">
            <w:pPr>
              <w:spacing w:after="20"/>
              <w:jc w:val="both"/>
              <w:rPr>
                <w:rFonts w:ascii="Cambria" w:eastAsia="Cambria" w:hAnsi="Cambria" w:cs="Cambria"/>
              </w:rPr>
            </w:pPr>
          </w:p>
          <w:p w14:paraId="47F3862F" w14:textId="77777777" w:rsidR="00665E05" w:rsidRDefault="00665E05" w:rsidP="00665E05">
            <w:pPr>
              <w:spacing w:after="20"/>
              <w:jc w:val="both"/>
              <w:rPr>
                <w:rFonts w:ascii="Cambria" w:eastAsia="Cambria" w:hAnsi="Cambria" w:cs="Cambria"/>
              </w:rPr>
            </w:pPr>
            <w:r>
              <w:rPr>
                <w:rFonts w:ascii="Cambria" w:eastAsia="Cambria" w:hAnsi="Cambria" w:cs="Cambria"/>
              </w:rPr>
              <w:t xml:space="preserve">La selezione dei fornitori è effettuata dalle singole sedi periferiche </w:t>
            </w:r>
            <w:r w:rsidRPr="00427BAB">
              <w:rPr>
                <w:rFonts w:ascii="Cambria" w:eastAsia="Cambria" w:hAnsi="Cambria" w:cs="Cambria"/>
              </w:rPr>
              <w:t>dell’ICE AGENZIA</w:t>
            </w:r>
            <w:r>
              <w:rPr>
                <w:rFonts w:ascii="Cambria" w:eastAsia="Cambria" w:hAnsi="Cambria" w:cs="Cambria"/>
              </w:rPr>
              <w:t xml:space="preserve">. Ai fornitori e ai Professionisti potrà essere richiesto, a </w:t>
            </w:r>
            <w:r w:rsidRPr="00427BAB">
              <w:rPr>
                <w:rFonts w:ascii="Cambria" w:eastAsia="Cambria" w:hAnsi="Cambria" w:cs="Cambria"/>
              </w:rPr>
              <w:t>discrezione dell’ICE AGENZIA</w:t>
            </w:r>
            <w:r>
              <w:rPr>
                <w:rFonts w:ascii="Cambria" w:eastAsia="Cambria" w:hAnsi="Cambria" w:cs="Cambria"/>
              </w:rPr>
              <w:t>, di provare il possesso dei requisiti dichiarati in fase di presentazione della domanda di iscrizione all’Albo.</w:t>
            </w:r>
          </w:p>
          <w:p w14:paraId="646F9CBA" w14:textId="77777777" w:rsidR="00665E05" w:rsidRDefault="00665E05" w:rsidP="00665E05">
            <w:pPr>
              <w:spacing w:after="20"/>
              <w:jc w:val="both"/>
              <w:rPr>
                <w:rFonts w:ascii="Cambria" w:eastAsia="Cambria" w:hAnsi="Cambria" w:cs="Cambria"/>
              </w:rPr>
            </w:pPr>
          </w:p>
          <w:p w14:paraId="28DC7BBD" w14:textId="77777777" w:rsidR="00665E05" w:rsidRDefault="00665E05" w:rsidP="00665E05">
            <w:pPr>
              <w:spacing w:after="20"/>
              <w:jc w:val="both"/>
              <w:rPr>
                <w:rFonts w:ascii="Cambria" w:eastAsia="Cambria" w:hAnsi="Cambria" w:cs="Cambria"/>
              </w:rPr>
            </w:pPr>
            <w:r>
              <w:rPr>
                <w:rFonts w:ascii="Cambria" w:eastAsia="Cambria" w:hAnsi="Cambria" w:cs="Cambria"/>
              </w:rPr>
              <w:t xml:space="preserve">La formazione dell’Albo non pone in essere nessuna procedura selettiva, </w:t>
            </w:r>
            <w:proofErr w:type="spellStart"/>
            <w:r>
              <w:rPr>
                <w:rFonts w:ascii="Cambria" w:eastAsia="Cambria" w:hAnsi="Cambria" w:cs="Cambria"/>
              </w:rPr>
              <w:t>paraconcorsuale</w:t>
            </w:r>
            <w:proofErr w:type="spellEnd"/>
            <w:r>
              <w:rPr>
                <w:rFonts w:ascii="Cambria" w:eastAsia="Cambria" w:hAnsi="Cambria" w:cs="Cambria"/>
              </w:rPr>
              <w:t xml:space="preserve">, né parimenti prevede alcuna graduatoria di merito degli iscritti, ma </w:t>
            </w:r>
            <w:r w:rsidRPr="00427BAB">
              <w:rPr>
                <w:rFonts w:ascii="Cambria" w:eastAsia="Cambria" w:hAnsi="Cambria" w:cs="Cambria"/>
              </w:rPr>
              <w:t>permette all’ICE AGENZIA l’individuazione dei fornitori e dei soggetti ai quali affidare incarichi professionali; l’iscrizione non comporta, pertanto, l’assunzione di alcun obbligo specifico da parte dell’ICE AGENZIA né vincola l’ICE AGENZIA a contrarre con i soggetti ivi iscritti, né comporta l’attribuzione di alcun diritto e/o aspettativa al candidato, in ordine all’eventuale conferimento.</w:t>
            </w:r>
          </w:p>
          <w:p w14:paraId="2D83D847" w14:textId="77777777" w:rsidR="00665E05" w:rsidRDefault="00665E05" w:rsidP="00665E05">
            <w:pPr>
              <w:spacing w:after="20"/>
              <w:jc w:val="both"/>
              <w:rPr>
                <w:rFonts w:ascii="Cambria" w:eastAsia="Cambria" w:hAnsi="Cambria" w:cs="Cambria"/>
                <w:b/>
              </w:rPr>
            </w:pPr>
          </w:p>
          <w:p w14:paraId="360CF4BC" w14:textId="77777777" w:rsidR="00665E05" w:rsidRPr="00427BAB" w:rsidRDefault="00665E05" w:rsidP="00665E05">
            <w:pPr>
              <w:spacing w:after="20"/>
              <w:jc w:val="center"/>
              <w:rPr>
                <w:rFonts w:ascii="Cambria" w:eastAsia="Cambria" w:hAnsi="Cambria" w:cs="Cambria"/>
                <w:b/>
              </w:rPr>
            </w:pPr>
            <w:r w:rsidRPr="00427BAB">
              <w:rPr>
                <w:rFonts w:ascii="Cambria" w:eastAsia="Cambria" w:hAnsi="Cambria" w:cs="Cambria"/>
                <w:b/>
              </w:rPr>
              <w:t>ART. 3</w:t>
            </w:r>
          </w:p>
          <w:p w14:paraId="2A159B14" w14:textId="77777777" w:rsidR="00665E05" w:rsidRPr="00427BAB" w:rsidRDefault="00665E05" w:rsidP="00665E05">
            <w:pPr>
              <w:spacing w:after="20"/>
              <w:jc w:val="center"/>
              <w:rPr>
                <w:rFonts w:ascii="Cambria" w:eastAsia="Cambria" w:hAnsi="Cambria" w:cs="Cambria"/>
                <w:b/>
              </w:rPr>
            </w:pPr>
            <w:r w:rsidRPr="00427BAB">
              <w:rPr>
                <w:rFonts w:ascii="Cambria" w:eastAsia="Cambria" w:hAnsi="Cambria" w:cs="Cambria"/>
                <w:b/>
              </w:rPr>
              <w:lastRenderedPageBreak/>
              <w:t>Principi</w:t>
            </w:r>
          </w:p>
          <w:p w14:paraId="19EB0C62" w14:textId="77777777" w:rsidR="00665E05" w:rsidRDefault="00665E05" w:rsidP="00665E05">
            <w:pPr>
              <w:spacing w:after="20"/>
              <w:jc w:val="both"/>
              <w:rPr>
                <w:rFonts w:ascii="Cambria" w:eastAsia="Cambria" w:hAnsi="Cambria" w:cs="Cambria"/>
              </w:rPr>
            </w:pPr>
            <w:r w:rsidRPr="00427BAB">
              <w:rPr>
                <w:rFonts w:ascii="Cambria" w:eastAsia="Cambria" w:hAnsi="Cambria" w:cs="Cambria"/>
              </w:rPr>
              <w:t xml:space="preserve">L’ICE AGENZIA nell’utilizzo del presente Albo, si impegna ad ottemperare ai principi generali </w:t>
            </w:r>
            <w:r>
              <w:rPr>
                <w:rFonts w:ascii="Cambria" w:eastAsia="Cambria" w:hAnsi="Cambria" w:cs="Cambria"/>
              </w:rPr>
              <w:t xml:space="preserve">del risultato, della fiducia, dell’accesso al mercato, </w:t>
            </w:r>
            <w:r w:rsidRPr="00427BAB">
              <w:rPr>
                <w:rFonts w:ascii="Cambria" w:eastAsia="Cambria" w:hAnsi="Cambria" w:cs="Cambria"/>
              </w:rPr>
              <w:t>di libera</w:t>
            </w:r>
            <w:r>
              <w:rPr>
                <w:rFonts w:ascii="Cambria" w:eastAsia="Cambria" w:hAnsi="Cambria" w:cs="Cambria"/>
              </w:rPr>
              <w:t xml:space="preserve"> concorrenza, parità di trattamento, non discriminazione, trasparenza, proporzionalità, pubblicità. Il principio di economicità può essere subordinato, entro i limiti in cui sia espressamente consentito dalle norme vigenti.</w:t>
            </w:r>
          </w:p>
          <w:p w14:paraId="6946D554" w14:textId="77777777" w:rsidR="00665E05" w:rsidRDefault="00665E05" w:rsidP="00665E05">
            <w:pPr>
              <w:spacing w:after="20"/>
              <w:jc w:val="both"/>
              <w:rPr>
                <w:rFonts w:ascii="Cambria" w:eastAsia="Cambria" w:hAnsi="Cambria" w:cs="Cambria"/>
                <w:b/>
              </w:rPr>
            </w:pPr>
          </w:p>
          <w:p w14:paraId="5D72ED87" w14:textId="77777777" w:rsidR="00665E05" w:rsidRDefault="00665E05" w:rsidP="00665E05">
            <w:pPr>
              <w:spacing w:after="20"/>
              <w:jc w:val="both"/>
              <w:rPr>
                <w:rFonts w:ascii="Cambria" w:eastAsia="Cambria" w:hAnsi="Cambria" w:cs="Cambria"/>
                <w:b/>
              </w:rPr>
            </w:pPr>
          </w:p>
          <w:p w14:paraId="1D0F311B" w14:textId="77777777" w:rsidR="00665E05" w:rsidRDefault="00665E05" w:rsidP="00665E05">
            <w:pPr>
              <w:spacing w:after="20"/>
              <w:jc w:val="center"/>
              <w:rPr>
                <w:rFonts w:ascii="Cambria" w:eastAsia="Cambria" w:hAnsi="Cambria" w:cs="Cambria"/>
                <w:b/>
              </w:rPr>
            </w:pPr>
            <w:r>
              <w:rPr>
                <w:rFonts w:ascii="Cambria" w:eastAsia="Cambria" w:hAnsi="Cambria" w:cs="Cambria"/>
                <w:b/>
              </w:rPr>
              <w:t>ART. 4</w:t>
            </w:r>
          </w:p>
          <w:p w14:paraId="6ADBA336" w14:textId="77777777" w:rsidR="00665E05" w:rsidRDefault="00665E05" w:rsidP="00665E05">
            <w:pPr>
              <w:spacing w:after="20"/>
              <w:jc w:val="center"/>
              <w:rPr>
                <w:rFonts w:ascii="Cambria" w:eastAsia="Cambria" w:hAnsi="Cambria" w:cs="Cambria"/>
                <w:b/>
              </w:rPr>
            </w:pPr>
            <w:r>
              <w:rPr>
                <w:rFonts w:ascii="Cambria" w:eastAsia="Cambria" w:hAnsi="Cambria" w:cs="Cambria"/>
                <w:b/>
              </w:rPr>
              <w:t>Albo dei Fornitori on line – Struttura</w:t>
            </w:r>
          </w:p>
          <w:p w14:paraId="0711369F" w14:textId="77777777" w:rsidR="00665E05" w:rsidRPr="00427BAB" w:rsidRDefault="00665E05" w:rsidP="00665E05">
            <w:pPr>
              <w:spacing w:after="20"/>
              <w:jc w:val="both"/>
              <w:rPr>
                <w:rFonts w:ascii="Cambria" w:eastAsia="Cambria" w:hAnsi="Cambria" w:cs="Cambria"/>
              </w:rPr>
            </w:pPr>
            <w:r>
              <w:rPr>
                <w:rFonts w:ascii="Cambria" w:eastAsia="Cambria" w:hAnsi="Cambria" w:cs="Cambria"/>
              </w:rPr>
              <w:t xml:space="preserve">L’Albo è strutturato in due sezioni separate e dedicate rispettivamente ai Fornitori e ai Professionisti; le singole sezioni sono articolate in categorie merceologiche, il cui elenco completo è presente sul portale </w:t>
            </w:r>
            <w:r w:rsidRPr="00427BAB">
              <w:rPr>
                <w:rFonts w:ascii="Cambria" w:eastAsia="Cambria" w:hAnsi="Cambria" w:cs="Cambria"/>
              </w:rPr>
              <w:t xml:space="preserve">dell’ICE AGENZIA. </w:t>
            </w:r>
          </w:p>
          <w:p w14:paraId="3A6929BC" w14:textId="77777777" w:rsidR="00665E05" w:rsidRPr="00427BAB" w:rsidRDefault="00665E05" w:rsidP="00665E05">
            <w:pPr>
              <w:spacing w:after="20"/>
              <w:jc w:val="both"/>
              <w:rPr>
                <w:rFonts w:ascii="Cambria" w:eastAsia="Cambria" w:hAnsi="Cambria" w:cs="Cambria"/>
              </w:rPr>
            </w:pPr>
          </w:p>
          <w:p w14:paraId="6F72DF12" w14:textId="77777777" w:rsidR="00665E05" w:rsidRPr="00427BAB" w:rsidRDefault="00665E05" w:rsidP="00665E05">
            <w:pPr>
              <w:widowControl/>
              <w:numPr>
                <w:ilvl w:val="0"/>
                <w:numId w:val="7"/>
              </w:numPr>
              <w:autoSpaceDE/>
              <w:autoSpaceDN/>
              <w:spacing w:after="20"/>
              <w:ind w:left="720" w:hanging="360"/>
              <w:jc w:val="both"/>
              <w:rPr>
                <w:rFonts w:ascii="Cambria" w:eastAsia="Cambria" w:hAnsi="Cambria" w:cs="Cambria"/>
              </w:rPr>
            </w:pPr>
            <w:r w:rsidRPr="00427BAB">
              <w:rPr>
                <w:rFonts w:ascii="Cambria" w:eastAsia="Cambria" w:hAnsi="Cambria" w:cs="Cambria"/>
              </w:rPr>
              <w:t>Le sedi periferiche dell’ICE AGENZIA utilizzano l’Albo dei fornitori on-line come strumento idoneo all’identificazione de</w:t>
            </w:r>
            <w:r>
              <w:rPr>
                <w:rFonts w:ascii="Cambria" w:eastAsia="Cambria" w:hAnsi="Cambria" w:cs="Cambria"/>
              </w:rPr>
              <w:t xml:space="preserve">gli operatori economici </w:t>
            </w:r>
            <w:r w:rsidRPr="00427BAB">
              <w:rPr>
                <w:rFonts w:ascii="Cambria" w:eastAsia="Cambria" w:hAnsi="Cambria" w:cs="Cambria"/>
              </w:rPr>
              <w:t>qualificat</w:t>
            </w:r>
            <w:r>
              <w:rPr>
                <w:rFonts w:ascii="Cambria" w:eastAsia="Cambria" w:hAnsi="Cambria" w:cs="Cambria"/>
              </w:rPr>
              <w:t>i</w:t>
            </w:r>
            <w:r w:rsidRPr="00427BAB">
              <w:rPr>
                <w:rFonts w:ascii="Cambria" w:eastAsia="Cambria" w:hAnsi="Cambria" w:cs="Cambria"/>
              </w:rPr>
              <w:t xml:space="preserve"> a fornire beni, servizi e lavori di cui necessita. L'Albo individua l'elenco delle categorie merceologiche, che si identificano sia per descrizione che per codice, alle quali sono iscritt</w:t>
            </w:r>
            <w:r>
              <w:rPr>
                <w:rFonts w:ascii="Cambria" w:eastAsia="Cambria" w:hAnsi="Cambria" w:cs="Cambria"/>
              </w:rPr>
              <w:t>i i correlati fornitori</w:t>
            </w:r>
            <w:r w:rsidRPr="00427BAB">
              <w:rPr>
                <w:rFonts w:ascii="Cambria" w:eastAsia="Cambria" w:hAnsi="Cambria" w:cs="Cambria"/>
              </w:rPr>
              <w:t xml:space="preserve">. </w:t>
            </w:r>
          </w:p>
          <w:p w14:paraId="24E4A436" w14:textId="77777777" w:rsidR="00665E05" w:rsidRPr="00427BAB" w:rsidRDefault="00665E05" w:rsidP="00665E05">
            <w:pPr>
              <w:widowControl/>
              <w:numPr>
                <w:ilvl w:val="0"/>
                <w:numId w:val="7"/>
              </w:numPr>
              <w:autoSpaceDE/>
              <w:autoSpaceDN/>
              <w:spacing w:after="20"/>
              <w:ind w:left="720" w:hanging="360"/>
              <w:jc w:val="both"/>
              <w:rPr>
                <w:rFonts w:ascii="Cambria" w:eastAsia="Cambria" w:hAnsi="Cambria" w:cs="Cambria"/>
              </w:rPr>
            </w:pPr>
            <w:r w:rsidRPr="00427BAB">
              <w:rPr>
                <w:rFonts w:ascii="Cambria" w:eastAsia="Cambria" w:hAnsi="Cambria" w:cs="Cambria"/>
              </w:rPr>
              <w:t>L’iscrizione all’Albo Fornitori avviene a seguito di richiesta da parte de</w:t>
            </w:r>
            <w:r>
              <w:rPr>
                <w:rFonts w:ascii="Cambria" w:eastAsia="Cambria" w:hAnsi="Cambria" w:cs="Cambria"/>
              </w:rPr>
              <w:t>gli operatori economici</w:t>
            </w:r>
            <w:r w:rsidRPr="00427BAB">
              <w:rPr>
                <w:rFonts w:ascii="Cambria" w:eastAsia="Cambria" w:hAnsi="Cambria" w:cs="Cambria"/>
              </w:rPr>
              <w:t xml:space="preserve"> interessat</w:t>
            </w:r>
            <w:r>
              <w:rPr>
                <w:rFonts w:ascii="Cambria" w:eastAsia="Cambria" w:hAnsi="Cambria" w:cs="Cambria"/>
              </w:rPr>
              <w:t>i</w:t>
            </w:r>
            <w:r w:rsidRPr="00427BAB">
              <w:rPr>
                <w:rFonts w:ascii="Cambria" w:eastAsia="Cambria" w:hAnsi="Cambria" w:cs="Cambria"/>
              </w:rPr>
              <w:t xml:space="preserve"> secondo le modalità descritte nell’art. </w:t>
            </w:r>
            <w:r>
              <w:rPr>
                <w:rFonts w:ascii="Cambria" w:eastAsia="Cambria" w:hAnsi="Cambria" w:cs="Cambria"/>
              </w:rPr>
              <w:t>7</w:t>
            </w:r>
            <w:r w:rsidRPr="00427BAB">
              <w:rPr>
                <w:rFonts w:ascii="Cambria" w:eastAsia="Cambria" w:hAnsi="Cambria" w:cs="Cambria"/>
              </w:rPr>
              <w:t xml:space="preserve">. </w:t>
            </w:r>
          </w:p>
          <w:p w14:paraId="727C6A08" w14:textId="0CD4799E" w:rsidR="00665E05" w:rsidRPr="00427BAB" w:rsidRDefault="00665E05" w:rsidP="00665E05">
            <w:pPr>
              <w:widowControl/>
              <w:numPr>
                <w:ilvl w:val="0"/>
                <w:numId w:val="7"/>
              </w:numPr>
              <w:autoSpaceDE/>
              <w:autoSpaceDN/>
              <w:spacing w:after="20"/>
              <w:ind w:left="720" w:hanging="360"/>
              <w:jc w:val="both"/>
              <w:rPr>
                <w:rFonts w:ascii="Cambria" w:eastAsia="Cambria" w:hAnsi="Cambria" w:cs="Cambria"/>
              </w:rPr>
            </w:pPr>
            <w:r w:rsidRPr="00427BAB">
              <w:rPr>
                <w:rFonts w:ascii="Cambria" w:eastAsia="Cambria" w:hAnsi="Cambria" w:cs="Cambria"/>
              </w:rPr>
              <w:t>L’Albo Fornitori è di esclusivo interesse dell’ICE AGENZIA, per cui la scelta</w:t>
            </w:r>
            <w:r>
              <w:rPr>
                <w:rFonts w:ascii="Cambria" w:eastAsia="Cambria" w:hAnsi="Cambria" w:cs="Cambria"/>
              </w:rPr>
              <w:t xml:space="preserve"> </w:t>
            </w:r>
            <w:r w:rsidRPr="00427BAB">
              <w:rPr>
                <w:rFonts w:ascii="Cambria" w:eastAsia="Cambria" w:hAnsi="Cambria" w:cs="Cambria"/>
              </w:rPr>
              <w:t>de</w:t>
            </w:r>
            <w:r>
              <w:rPr>
                <w:rFonts w:ascii="Cambria" w:eastAsia="Cambria" w:hAnsi="Cambria" w:cs="Cambria"/>
              </w:rPr>
              <w:t>gli operatori economici</w:t>
            </w:r>
            <w:r w:rsidRPr="00427BAB">
              <w:rPr>
                <w:rFonts w:ascii="Cambria" w:eastAsia="Cambria" w:hAnsi="Cambria" w:cs="Cambria"/>
              </w:rPr>
              <w:t xml:space="preserve"> da invitare alle gare o alle trattative viene effettuat</w:t>
            </w:r>
            <w:r>
              <w:rPr>
                <w:rFonts w:ascii="Cambria" w:eastAsia="Cambria" w:hAnsi="Cambria" w:cs="Cambria"/>
              </w:rPr>
              <w:t>a</w:t>
            </w:r>
            <w:r w:rsidRPr="00427BAB">
              <w:rPr>
                <w:rFonts w:ascii="Cambria" w:eastAsia="Cambria" w:hAnsi="Cambria" w:cs="Cambria"/>
              </w:rPr>
              <w:t xml:space="preserve"> secondo criteri di assoluta imparzialità, nel rispetto della rotazione, a giudizio insindacabile dell’ICE AGENZIA. </w:t>
            </w:r>
          </w:p>
          <w:p w14:paraId="29FC9A83" w14:textId="77777777" w:rsidR="00665E05" w:rsidRPr="00427BAB" w:rsidRDefault="00665E05" w:rsidP="00665E05">
            <w:pPr>
              <w:widowControl/>
              <w:numPr>
                <w:ilvl w:val="0"/>
                <w:numId w:val="7"/>
              </w:numPr>
              <w:autoSpaceDE/>
              <w:autoSpaceDN/>
              <w:spacing w:after="20"/>
              <w:ind w:left="720" w:hanging="360"/>
              <w:jc w:val="both"/>
              <w:rPr>
                <w:rFonts w:ascii="Cambria" w:eastAsia="Cambria" w:hAnsi="Cambria" w:cs="Cambria"/>
              </w:rPr>
            </w:pPr>
            <w:r w:rsidRPr="00427BAB">
              <w:rPr>
                <w:rFonts w:ascii="Cambria" w:eastAsia="Cambria" w:hAnsi="Cambria" w:cs="Cambria"/>
              </w:rPr>
              <w:t xml:space="preserve">L’iscrizione all’Albo Fornitori non dà perciò alcun diritto </w:t>
            </w:r>
            <w:r>
              <w:rPr>
                <w:rFonts w:ascii="Cambria" w:eastAsia="Cambria" w:hAnsi="Cambria" w:cs="Cambria"/>
              </w:rPr>
              <w:t>agli operatori economici</w:t>
            </w:r>
            <w:r w:rsidRPr="00427BAB">
              <w:rPr>
                <w:rFonts w:ascii="Cambria" w:eastAsia="Cambria" w:hAnsi="Cambria" w:cs="Cambria"/>
              </w:rPr>
              <w:t xml:space="preserve"> di essere invitat</w:t>
            </w:r>
            <w:r>
              <w:rPr>
                <w:rFonts w:ascii="Cambria" w:eastAsia="Cambria" w:hAnsi="Cambria" w:cs="Cambria"/>
              </w:rPr>
              <w:t>i</w:t>
            </w:r>
            <w:r w:rsidRPr="00427BAB">
              <w:rPr>
                <w:rFonts w:ascii="Cambria" w:eastAsia="Cambria" w:hAnsi="Cambria" w:cs="Cambria"/>
              </w:rPr>
              <w:t xml:space="preserve"> a tutte le procedure d’acquisto indette dall’ICE AGENZIA. </w:t>
            </w:r>
          </w:p>
          <w:p w14:paraId="5AC052C1" w14:textId="4E4A532D" w:rsidR="00665E05" w:rsidRPr="00427BAB" w:rsidRDefault="00665E05" w:rsidP="00665E05">
            <w:pPr>
              <w:widowControl/>
              <w:numPr>
                <w:ilvl w:val="0"/>
                <w:numId w:val="7"/>
              </w:numPr>
              <w:autoSpaceDE/>
              <w:autoSpaceDN/>
              <w:spacing w:after="20"/>
              <w:ind w:left="720" w:hanging="360"/>
              <w:jc w:val="both"/>
              <w:rPr>
                <w:rFonts w:ascii="Cambria" w:eastAsia="Cambria" w:hAnsi="Cambria" w:cs="Cambria"/>
              </w:rPr>
            </w:pPr>
            <w:r w:rsidRPr="00427BAB">
              <w:rPr>
                <w:rFonts w:ascii="Cambria" w:eastAsia="Cambria" w:hAnsi="Cambria" w:cs="Cambria"/>
              </w:rPr>
              <w:t xml:space="preserve">Per le procedure di gara di importo superiore alla soglia comunitaria, l’ICE AGENZIA procederà all’individuazione degli offerenti con le modalità previste dal </w:t>
            </w:r>
            <w:proofErr w:type="spellStart"/>
            <w:r w:rsidRPr="00427BAB">
              <w:rPr>
                <w:rFonts w:ascii="Cambria" w:eastAsia="Cambria" w:hAnsi="Cambria" w:cs="Cambria"/>
              </w:rPr>
              <w:t>D.Lgs.</w:t>
            </w:r>
            <w:proofErr w:type="spellEnd"/>
            <w:r w:rsidRPr="00427BAB">
              <w:rPr>
                <w:rFonts w:ascii="Cambria" w:eastAsia="Cambria" w:hAnsi="Cambria" w:cs="Cambria"/>
              </w:rPr>
              <w:t xml:space="preserve"> 36/2023 e </w:t>
            </w:r>
            <w:proofErr w:type="spellStart"/>
            <w:r w:rsidRPr="00427BAB">
              <w:rPr>
                <w:rFonts w:ascii="Cambria" w:eastAsia="Cambria" w:hAnsi="Cambria" w:cs="Cambria"/>
              </w:rPr>
              <w:t>smi</w:t>
            </w:r>
            <w:proofErr w:type="spellEnd"/>
            <w:r w:rsidRPr="00427BAB">
              <w:rPr>
                <w:rFonts w:ascii="Cambria" w:eastAsia="Cambria" w:hAnsi="Cambria" w:cs="Cambria"/>
              </w:rPr>
              <w:t xml:space="preserve"> e dal DM MAECI 192/2017 aggiornato con DM 32/</w:t>
            </w:r>
            <w:proofErr w:type="gramStart"/>
            <w:r w:rsidRPr="00427BAB">
              <w:rPr>
                <w:rFonts w:ascii="Cambria" w:eastAsia="Cambria" w:hAnsi="Cambria" w:cs="Cambria"/>
              </w:rPr>
              <w:t>2024 .</w:t>
            </w:r>
            <w:proofErr w:type="gramEnd"/>
            <w:r w:rsidRPr="00427BAB">
              <w:rPr>
                <w:rFonts w:ascii="Cambria" w:eastAsia="Cambria" w:hAnsi="Cambria" w:cs="Cambria"/>
              </w:rPr>
              <w:t xml:space="preserve"> </w:t>
            </w:r>
          </w:p>
          <w:p w14:paraId="1F3394AD" w14:textId="1FD175B0" w:rsidR="00665E05" w:rsidRDefault="00665E05" w:rsidP="00665E05">
            <w:pPr>
              <w:widowControl/>
              <w:numPr>
                <w:ilvl w:val="0"/>
                <w:numId w:val="7"/>
              </w:numPr>
              <w:autoSpaceDE/>
              <w:autoSpaceDN/>
              <w:spacing w:after="20"/>
              <w:ind w:left="720" w:hanging="360"/>
              <w:jc w:val="both"/>
              <w:rPr>
                <w:rFonts w:ascii="Cambria" w:eastAsia="Cambria" w:hAnsi="Cambria" w:cs="Cambria"/>
              </w:rPr>
            </w:pPr>
            <w:r w:rsidRPr="00427BAB">
              <w:rPr>
                <w:rFonts w:ascii="Cambria" w:eastAsia="Cambria" w:hAnsi="Cambria" w:cs="Cambria"/>
              </w:rPr>
              <w:t>L’ICE AGENZIA si riserva la possibilità di invitare alle procedure di gara que</w:t>
            </w:r>
            <w:r>
              <w:rPr>
                <w:rFonts w:ascii="Cambria" w:eastAsia="Cambria" w:hAnsi="Cambria" w:cs="Cambria"/>
              </w:rPr>
              <w:t>gli operatori economici</w:t>
            </w:r>
            <w:r w:rsidRPr="00427BAB">
              <w:rPr>
                <w:rFonts w:ascii="Cambria" w:eastAsia="Cambria" w:hAnsi="Cambria" w:cs="Cambria"/>
              </w:rPr>
              <w:t xml:space="preserve"> che, per</w:t>
            </w:r>
            <w:r>
              <w:rPr>
                <w:rFonts w:ascii="Cambria" w:eastAsia="Cambria" w:hAnsi="Cambria" w:cs="Cambria"/>
              </w:rPr>
              <w:t xml:space="preserve"> oggetto, specializzazione e/o produzione, risultano fornitori esclusivi sul mercato, ancorché non iscritt</w:t>
            </w:r>
            <w:r w:rsidR="000E59DD">
              <w:rPr>
                <w:rFonts w:ascii="Cambria" w:eastAsia="Cambria" w:hAnsi="Cambria" w:cs="Cambria"/>
              </w:rPr>
              <w:t>i</w:t>
            </w:r>
            <w:r>
              <w:rPr>
                <w:rFonts w:ascii="Cambria" w:eastAsia="Cambria" w:hAnsi="Cambria" w:cs="Cambria"/>
              </w:rPr>
              <w:t xml:space="preserve"> all’Albo. </w:t>
            </w:r>
          </w:p>
          <w:p w14:paraId="18DB6D2B" w14:textId="77777777" w:rsidR="00665E05" w:rsidRDefault="00665E05" w:rsidP="00665E05">
            <w:pPr>
              <w:spacing w:after="20"/>
              <w:jc w:val="both"/>
              <w:rPr>
                <w:rFonts w:ascii="Cambria" w:eastAsia="Cambria" w:hAnsi="Cambria" w:cs="Cambria"/>
              </w:rPr>
            </w:pPr>
          </w:p>
          <w:p w14:paraId="34F7C691" w14:textId="77777777" w:rsidR="00665E05" w:rsidRDefault="00665E05" w:rsidP="00665E05">
            <w:pPr>
              <w:spacing w:after="20"/>
              <w:jc w:val="both"/>
              <w:rPr>
                <w:rFonts w:ascii="Cambria" w:eastAsia="Cambria" w:hAnsi="Cambria" w:cs="Cambria"/>
              </w:rPr>
            </w:pPr>
          </w:p>
          <w:p w14:paraId="20896824" w14:textId="77777777" w:rsidR="00665E05" w:rsidRDefault="00665E05" w:rsidP="00665E05">
            <w:pPr>
              <w:spacing w:after="20"/>
              <w:jc w:val="center"/>
              <w:rPr>
                <w:rFonts w:ascii="Cambria" w:eastAsia="Cambria" w:hAnsi="Cambria" w:cs="Cambria"/>
                <w:b/>
              </w:rPr>
            </w:pPr>
            <w:r>
              <w:rPr>
                <w:rFonts w:ascii="Cambria" w:eastAsia="Cambria" w:hAnsi="Cambria" w:cs="Cambria"/>
                <w:b/>
              </w:rPr>
              <w:t>ART. 5</w:t>
            </w:r>
          </w:p>
          <w:p w14:paraId="526D0126" w14:textId="77777777" w:rsidR="00665E05" w:rsidRDefault="00665E05" w:rsidP="00665E05">
            <w:pPr>
              <w:spacing w:after="20"/>
              <w:jc w:val="center"/>
              <w:rPr>
                <w:rFonts w:ascii="Cambria" w:eastAsia="Cambria" w:hAnsi="Cambria" w:cs="Cambria"/>
                <w:b/>
              </w:rPr>
            </w:pPr>
            <w:r>
              <w:rPr>
                <w:rFonts w:ascii="Cambria" w:eastAsia="Cambria" w:hAnsi="Cambria" w:cs="Cambria"/>
                <w:b/>
              </w:rPr>
              <w:t>Utilizzo dell’Albo</w:t>
            </w:r>
          </w:p>
          <w:p w14:paraId="3AD1E100" w14:textId="77777777" w:rsidR="00665E05" w:rsidRDefault="00665E05" w:rsidP="00665E05">
            <w:pPr>
              <w:spacing w:after="20"/>
              <w:jc w:val="both"/>
              <w:rPr>
                <w:rFonts w:ascii="Cambria" w:eastAsia="Cambria" w:hAnsi="Cambria" w:cs="Cambria"/>
              </w:rPr>
            </w:pPr>
            <w:r>
              <w:rPr>
                <w:rFonts w:ascii="Cambria" w:eastAsia="Cambria" w:hAnsi="Cambria" w:cs="Cambria"/>
              </w:rPr>
              <w:t xml:space="preserve">L’Albo viene utilizzato in conformità a quanto disposto dal precedente art. 4 in relazione a procedure telematiche e con le modalità operative di cui ai seguenti commi: </w:t>
            </w:r>
          </w:p>
          <w:p w14:paraId="20B1A0CF" w14:textId="77777777" w:rsidR="00665E05" w:rsidRPr="00427BAB" w:rsidRDefault="00665E05" w:rsidP="00665E05">
            <w:pPr>
              <w:widowControl/>
              <w:numPr>
                <w:ilvl w:val="0"/>
                <w:numId w:val="8"/>
              </w:numPr>
              <w:autoSpaceDE/>
              <w:autoSpaceDN/>
              <w:spacing w:after="20"/>
              <w:ind w:left="720" w:hanging="360"/>
              <w:jc w:val="both"/>
              <w:rPr>
                <w:rFonts w:ascii="Cambria" w:eastAsia="Cambria" w:hAnsi="Cambria" w:cs="Cambria"/>
              </w:rPr>
            </w:pPr>
            <w:r w:rsidRPr="00427BAB">
              <w:rPr>
                <w:rFonts w:ascii="Cambria" w:eastAsia="Cambria" w:hAnsi="Cambria" w:cs="Cambria"/>
              </w:rPr>
              <w:t xml:space="preserve">procedure </w:t>
            </w:r>
            <w:r>
              <w:rPr>
                <w:rFonts w:ascii="Cambria" w:eastAsia="Cambria" w:hAnsi="Cambria" w:cs="Cambria"/>
              </w:rPr>
              <w:t xml:space="preserve">di scelta degli operatori economici da invitare in applicazione del presente regolamento da parte </w:t>
            </w:r>
            <w:r w:rsidRPr="00427BAB">
              <w:rPr>
                <w:rFonts w:ascii="Cambria" w:eastAsia="Cambria" w:hAnsi="Cambria" w:cs="Cambria"/>
              </w:rPr>
              <w:t>dell’ICE AGENZIA, ai sensi delle disposizioni vigenti</w:t>
            </w:r>
            <w:r>
              <w:rPr>
                <w:rFonts w:ascii="Cambria" w:eastAsia="Cambria" w:hAnsi="Cambria" w:cs="Cambria"/>
              </w:rPr>
              <w:t xml:space="preserve">; ICE AGENZIA </w:t>
            </w:r>
            <w:r w:rsidRPr="00427BAB">
              <w:rPr>
                <w:rFonts w:ascii="Cambria" w:eastAsia="Cambria" w:hAnsi="Cambria" w:cs="Cambria"/>
              </w:rPr>
              <w:t xml:space="preserve">attua il criterio della rotazione al fine di conseguire la massima trasparenza. </w:t>
            </w:r>
          </w:p>
          <w:p w14:paraId="5972D693" w14:textId="77777777" w:rsidR="00665E05" w:rsidRPr="00427BAB" w:rsidRDefault="00665E05" w:rsidP="00665E05">
            <w:pPr>
              <w:widowControl/>
              <w:numPr>
                <w:ilvl w:val="0"/>
                <w:numId w:val="8"/>
              </w:numPr>
              <w:autoSpaceDE/>
              <w:autoSpaceDN/>
              <w:spacing w:after="20"/>
              <w:ind w:left="720" w:hanging="360"/>
              <w:jc w:val="both"/>
              <w:rPr>
                <w:rFonts w:ascii="Cambria" w:eastAsia="Cambria" w:hAnsi="Cambria" w:cs="Cambria"/>
              </w:rPr>
            </w:pPr>
            <w:r w:rsidRPr="00427BAB">
              <w:rPr>
                <w:rFonts w:ascii="Cambria" w:eastAsia="Cambria" w:hAnsi="Cambria" w:cs="Cambria"/>
              </w:rPr>
              <w:t xml:space="preserve">l’invito sarà rivolto ai fornitori individuati con riferimento alla categoria merceologica come sopra specificata. </w:t>
            </w:r>
          </w:p>
          <w:p w14:paraId="259EBA24" w14:textId="77777777" w:rsidR="00665E05" w:rsidRPr="00427BAB" w:rsidRDefault="00665E05" w:rsidP="00665E05">
            <w:pPr>
              <w:widowControl/>
              <w:numPr>
                <w:ilvl w:val="0"/>
                <w:numId w:val="8"/>
              </w:numPr>
              <w:autoSpaceDE/>
              <w:autoSpaceDN/>
              <w:spacing w:after="20"/>
              <w:ind w:left="720" w:hanging="360"/>
              <w:jc w:val="both"/>
              <w:rPr>
                <w:rFonts w:ascii="Cambria" w:eastAsia="Cambria" w:hAnsi="Cambria" w:cs="Cambria"/>
              </w:rPr>
            </w:pPr>
            <w:r w:rsidRPr="00427BAB">
              <w:rPr>
                <w:rFonts w:ascii="Cambria" w:eastAsia="Cambria" w:hAnsi="Cambria" w:cs="Cambria"/>
              </w:rPr>
              <w:t xml:space="preserve">in casi particolari e motivati e comunque quando ciò sia necessario per assicurare la migliore fornitura o servizio, l’ICE AGENZIA si riserva di avvalersi in deroga anche di </w:t>
            </w:r>
            <w:r>
              <w:rPr>
                <w:rFonts w:ascii="Cambria" w:eastAsia="Cambria" w:hAnsi="Cambria" w:cs="Cambria"/>
              </w:rPr>
              <w:t>operatori economici</w:t>
            </w:r>
            <w:r w:rsidRPr="00427BAB">
              <w:rPr>
                <w:rFonts w:ascii="Cambria" w:eastAsia="Cambria" w:hAnsi="Cambria" w:cs="Cambria"/>
              </w:rPr>
              <w:t xml:space="preserve"> non iscritt</w:t>
            </w:r>
            <w:r>
              <w:rPr>
                <w:rFonts w:ascii="Cambria" w:eastAsia="Cambria" w:hAnsi="Cambria" w:cs="Cambria"/>
              </w:rPr>
              <w:t>i</w:t>
            </w:r>
            <w:r w:rsidRPr="00427BAB">
              <w:rPr>
                <w:rFonts w:ascii="Cambria" w:eastAsia="Cambria" w:hAnsi="Cambria" w:cs="Cambria"/>
              </w:rPr>
              <w:t>, e/o individuat</w:t>
            </w:r>
            <w:r>
              <w:rPr>
                <w:rFonts w:ascii="Cambria" w:eastAsia="Cambria" w:hAnsi="Cambria" w:cs="Cambria"/>
              </w:rPr>
              <w:t>i</w:t>
            </w:r>
            <w:r w:rsidRPr="00427BAB">
              <w:rPr>
                <w:rFonts w:ascii="Cambria" w:eastAsia="Cambria" w:hAnsi="Cambria" w:cs="Cambria"/>
              </w:rPr>
              <w:t xml:space="preserve"> in maniera diretta. </w:t>
            </w:r>
          </w:p>
          <w:p w14:paraId="5557D0C4" w14:textId="77777777" w:rsidR="00665E05" w:rsidRPr="00427BAB" w:rsidRDefault="00665E05" w:rsidP="00665E05">
            <w:pPr>
              <w:spacing w:after="20"/>
              <w:jc w:val="both"/>
              <w:rPr>
                <w:rFonts w:ascii="Cambria" w:eastAsia="Cambria" w:hAnsi="Cambria" w:cs="Cambria"/>
              </w:rPr>
            </w:pPr>
          </w:p>
          <w:p w14:paraId="24F0D94E" w14:textId="77777777" w:rsidR="00665E05" w:rsidRPr="00427BAB" w:rsidRDefault="00665E05" w:rsidP="00665E05">
            <w:pPr>
              <w:spacing w:after="20"/>
              <w:jc w:val="both"/>
              <w:rPr>
                <w:rFonts w:ascii="Cambria" w:eastAsia="Cambria" w:hAnsi="Cambria" w:cs="Cambria"/>
              </w:rPr>
            </w:pPr>
          </w:p>
          <w:p w14:paraId="46CD409B" w14:textId="77777777" w:rsidR="00665E05" w:rsidRPr="00427BAB" w:rsidRDefault="00665E05" w:rsidP="00665E05">
            <w:pPr>
              <w:spacing w:after="20"/>
              <w:jc w:val="center"/>
              <w:rPr>
                <w:rFonts w:ascii="Cambria" w:eastAsia="Cambria" w:hAnsi="Cambria" w:cs="Cambria"/>
                <w:b/>
              </w:rPr>
            </w:pPr>
            <w:r w:rsidRPr="00427BAB">
              <w:rPr>
                <w:rFonts w:ascii="Cambria" w:eastAsia="Cambria" w:hAnsi="Cambria" w:cs="Cambria"/>
                <w:b/>
              </w:rPr>
              <w:t>ART. 6</w:t>
            </w:r>
          </w:p>
          <w:p w14:paraId="4B3447C9" w14:textId="77777777" w:rsidR="00665E05" w:rsidRPr="00427BAB" w:rsidRDefault="00665E05" w:rsidP="00665E05">
            <w:pPr>
              <w:spacing w:after="20"/>
              <w:jc w:val="center"/>
              <w:rPr>
                <w:rFonts w:ascii="Cambria" w:eastAsia="Cambria" w:hAnsi="Cambria" w:cs="Cambria"/>
                <w:b/>
              </w:rPr>
            </w:pPr>
            <w:r w:rsidRPr="00427BAB">
              <w:rPr>
                <w:rFonts w:ascii="Cambria" w:eastAsia="Cambria" w:hAnsi="Cambria" w:cs="Cambria"/>
                <w:b/>
              </w:rPr>
              <w:t>Preventiva pubblicazione</w:t>
            </w:r>
          </w:p>
          <w:p w14:paraId="2FB2BCD1" w14:textId="30F3414A" w:rsidR="00665E05" w:rsidRPr="00427BAB" w:rsidRDefault="00665E05" w:rsidP="00665E05">
            <w:pPr>
              <w:spacing w:after="20"/>
              <w:jc w:val="both"/>
              <w:rPr>
                <w:rFonts w:ascii="Cambria" w:eastAsia="Cambria" w:hAnsi="Cambria" w:cs="Cambria"/>
              </w:rPr>
            </w:pPr>
            <w:r w:rsidRPr="00427BAB">
              <w:rPr>
                <w:rFonts w:ascii="Cambria" w:eastAsia="Cambria" w:hAnsi="Cambria" w:cs="Cambria"/>
              </w:rPr>
              <w:t xml:space="preserve">La formazione dell’Albo di cui agli articoli precedenti avviene previa pubblicazione di apposito avviso </w:t>
            </w:r>
            <w:r>
              <w:rPr>
                <w:rFonts w:ascii="Cambria" w:eastAsia="Cambria" w:hAnsi="Cambria" w:cs="Cambria"/>
              </w:rPr>
              <w:t xml:space="preserve">sia </w:t>
            </w:r>
            <w:r w:rsidRPr="00427BAB">
              <w:rPr>
                <w:rFonts w:ascii="Cambria" w:eastAsia="Cambria" w:hAnsi="Cambria" w:cs="Cambria"/>
              </w:rPr>
              <w:t xml:space="preserve">sui siti </w:t>
            </w:r>
            <w:r>
              <w:rPr>
                <w:rFonts w:ascii="Cambria" w:eastAsia="Cambria" w:hAnsi="Cambria" w:cs="Cambria"/>
              </w:rPr>
              <w:t xml:space="preserve">internet </w:t>
            </w:r>
            <w:r w:rsidRPr="00427BAB">
              <w:rPr>
                <w:rFonts w:ascii="Cambria" w:eastAsia="Cambria" w:hAnsi="Cambria" w:cs="Cambria"/>
              </w:rPr>
              <w:t>delle sedi periferiche dell’ICE AGENZIA</w:t>
            </w:r>
            <w:r>
              <w:rPr>
                <w:rFonts w:ascii="Cambria" w:eastAsia="Cambria" w:hAnsi="Cambria" w:cs="Cambria"/>
              </w:rPr>
              <w:t xml:space="preserve"> che della Sede centrale, </w:t>
            </w:r>
            <w:r w:rsidRPr="00427BAB">
              <w:rPr>
                <w:rFonts w:ascii="Cambria" w:eastAsia="Cambria" w:hAnsi="Cambria" w:cs="Cambria"/>
              </w:rPr>
              <w:t>nel rispetto del principio di trasparenza.</w:t>
            </w:r>
          </w:p>
          <w:p w14:paraId="77026CBF" w14:textId="77777777" w:rsidR="00665E05" w:rsidRDefault="00665E05" w:rsidP="00665E05">
            <w:pPr>
              <w:spacing w:after="20"/>
              <w:jc w:val="both"/>
              <w:rPr>
                <w:rFonts w:ascii="Cambria" w:eastAsia="Cambria" w:hAnsi="Cambria" w:cs="Cambria"/>
              </w:rPr>
            </w:pPr>
            <w:r w:rsidRPr="00427BAB">
              <w:rPr>
                <w:rFonts w:ascii="Cambria" w:eastAsia="Cambria" w:hAnsi="Cambria" w:cs="Cambria"/>
              </w:rPr>
              <w:t>L’ICE AGENZIA</w:t>
            </w:r>
            <w:r w:rsidRPr="00427BAB">
              <w:rPr>
                <w:rFonts w:ascii="Cambria" w:eastAsia="Cambria" w:hAnsi="Cambria" w:cs="Cambria"/>
                <w:i/>
              </w:rPr>
              <w:t xml:space="preserve"> </w:t>
            </w:r>
            <w:r w:rsidRPr="00427BAB">
              <w:rPr>
                <w:rFonts w:ascii="Cambria" w:eastAsia="Cambria" w:hAnsi="Cambria" w:cs="Cambria"/>
              </w:rPr>
              <w:t>si riserva di dare la massima pubblicità alla possibilità di iscrizione al proprio Albo</w:t>
            </w:r>
            <w:r>
              <w:rPr>
                <w:rFonts w:ascii="Cambria" w:eastAsia="Cambria" w:hAnsi="Cambria" w:cs="Cambria"/>
              </w:rPr>
              <w:t xml:space="preserve"> Fornitori con qualunque mezzo, anche tramite comunicazione diretta agli operatori economici. Nell’avviso saranno riportati la data a partire dalla quale sarà possibile iscriversi all’Albo Fornitori e le modalità per l’iscrizione da parte degli interessati. </w:t>
            </w:r>
          </w:p>
          <w:p w14:paraId="3312DEE3" w14:textId="77777777" w:rsidR="00665E05" w:rsidRDefault="00665E05" w:rsidP="00665E05">
            <w:pPr>
              <w:spacing w:after="20"/>
              <w:jc w:val="both"/>
              <w:rPr>
                <w:rFonts w:ascii="Cambria" w:eastAsia="Cambria" w:hAnsi="Cambria" w:cs="Cambria"/>
              </w:rPr>
            </w:pPr>
          </w:p>
          <w:p w14:paraId="75FD7BE9" w14:textId="77777777" w:rsidR="00665E05" w:rsidRDefault="00665E05" w:rsidP="00665E05">
            <w:pPr>
              <w:spacing w:after="20"/>
              <w:jc w:val="both"/>
              <w:rPr>
                <w:rFonts w:ascii="Cambria" w:eastAsia="Cambria" w:hAnsi="Cambria" w:cs="Cambria"/>
              </w:rPr>
            </w:pPr>
          </w:p>
          <w:p w14:paraId="1887847F" w14:textId="77777777" w:rsidR="00665E05" w:rsidRDefault="00665E05" w:rsidP="00665E05">
            <w:pPr>
              <w:spacing w:after="20"/>
              <w:jc w:val="center"/>
              <w:rPr>
                <w:rFonts w:ascii="Cambria" w:eastAsia="Cambria" w:hAnsi="Cambria" w:cs="Cambria"/>
                <w:b/>
              </w:rPr>
            </w:pPr>
            <w:r>
              <w:rPr>
                <w:rFonts w:ascii="Cambria" w:eastAsia="Cambria" w:hAnsi="Cambria" w:cs="Cambria"/>
                <w:b/>
              </w:rPr>
              <w:t>ART. 7</w:t>
            </w:r>
          </w:p>
          <w:p w14:paraId="21F2B084" w14:textId="77777777" w:rsidR="00665E05" w:rsidRDefault="00665E05" w:rsidP="00665E05">
            <w:pPr>
              <w:spacing w:after="20"/>
              <w:jc w:val="center"/>
              <w:rPr>
                <w:rFonts w:ascii="Cambria" w:eastAsia="Cambria" w:hAnsi="Cambria" w:cs="Cambria"/>
                <w:b/>
              </w:rPr>
            </w:pPr>
            <w:r>
              <w:rPr>
                <w:rFonts w:ascii="Cambria" w:eastAsia="Cambria" w:hAnsi="Cambria" w:cs="Cambria"/>
                <w:b/>
              </w:rPr>
              <w:lastRenderedPageBreak/>
              <w:t>Presentazione delle istanze e modalità di compilazione della domanda di iscrizione</w:t>
            </w:r>
          </w:p>
          <w:p w14:paraId="766A6A27" w14:textId="7855079F" w:rsidR="00665E05" w:rsidRPr="001257BF" w:rsidRDefault="00665E05" w:rsidP="00665E05">
            <w:pPr>
              <w:spacing w:after="20"/>
              <w:jc w:val="both"/>
              <w:rPr>
                <w:rFonts w:ascii="Cambria" w:eastAsia="Cambria" w:hAnsi="Cambria" w:cs="Cambria"/>
              </w:rPr>
            </w:pPr>
            <w:r>
              <w:rPr>
                <w:rFonts w:ascii="Cambria" w:eastAsia="Cambria" w:hAnsi="Cambria" w:cs="Cambria"/>
              </w:rPr>
              <w:t>La domanda di iscrizione dovrà essere compilata on-line, secondo la procedura di seguito descritta. Gli</w:t>
            </w:r>
            <w:r w:rsidR="000E59DD">
              <w:rPr>
                <w:rFonts w:ascii="Cambria" w:eastAsia="Cambria" w:hAnsi="Cambria" w:cs="Cambria"/>
              </w:rPr>
              <w:t xml:space="preserve"> </w:t>
            </w:r>
            <w:r>
              <w:rPr>
                <w:rFonts w:ascii="Cambria" w:eastAsia="Cambria" w:hAnsi="Cambria" w:cs="Cambria"/>
              </w:rPr>
              <w:t xml:space="preserve">operatori economici interessati potranno collegarsi al portale </w:t>
            </w:r>
            <w:hyperlink r:id="rId18" w:history="1">
              <w:r w:rsidRPr="001257BF">
                <w:rPr>
                  <w:rStyle w:val="Collegamentoipertestuale"/>
                  <w:rFonts w:ascii="Cambria" w:eastAsia="Cambria" w:hAnsi="Cambria" w:cs="Cambria"/>
                </w:rPr>
                <w:t>https://ice.traspare.com</w:t>
              </w:r>
            </w:hyperlink>
            <w:r>
              <w:rPr>
                <w:rStyle w:val="Collegamentoipertestuale"/>
                <w:rFonts w:ascii="Cambria" w:eastAsia="Cambria" w:hAnsi="Cambria" w:cs="Cambria"/>
              </w:rPr>
              <w:t>/suppliers</w:t>
            </w:r>
          </w:p>
          <w:p w14:paraId="6B774ED4" w14:textId="77777777" w:rsidR="00665E05" w:rsidRDefault="00665E05" w:rsidP="00665E05">
            <w:pPr>
              <w:spacing w:after="20"/>
              <w:jc w:val="both"/>
              <w:rPr>
                <w:rFonts w:ascii="Cambria" w:eastAsia="Cambria" w:hAnsi="Cambria" w:cs="Cambria"/>
              </w:rPr>
            </w:pPr>
          </w:p>
          <w:p w14:paraId="5B18142C" w14:textId="77777777" w:rsidR="00665E05" w:rsidRDefault="00665E05" w:rsidP="00665E05">
            <w:pPr>
              <w:spacing w:after="20"/>
              <w:jc w:val="both"/>
              <w:rPr>
                <w:rFonts w:ascii="Cambria" w:eastAsia="Cambria" w:hAnsi="Cambria" w:cs="Cambria"/>
              </w:rPr>
            </w:pPr>
            <w:r>
              <w:rPr>
                <w:rFonts w:ascii="Cambria" w:eastAsia="Cambria" w:hAnsi="Cambria" w:cs="Cambria"/>
              </w:rPr>
              <w:t xml:space="preserve">La ditta che intende registrarsi presso l’ente come fornitore ha a disposizione un </w:t>
            </w:r>
            <w:proofErr w:type="spellStart"/>
            <w:r>
              <w:rPr>
                <w:rFonts w:ascii="Cambria" w:eastAsia="Cambria" w:hAnsi="Cambria" w:cs="Cambria"/>
              </w:rPr>
              <w:t>Wizard</w:t>
            </w:r>
            <w:proofErr w:type="spellEnd"/>
            <w:r>
              <w:rPr>
                <w:rFonts w:ascii="Cambria" w:eastAsia="Cambria" w:hAnsi="Cambria" w:cs="Cambria"/>
              </w:rPr>
              <w:t xml:space="preserve"> che assiste l’utente durante tutta la procedura di iscrizione. Tale procedura permette di inserire i dati e la documentazione richiesta secondo le modalità stabilite sul portale stesso, riportando tutti gli elementi utili alla identificazione e connotazione di ciascuna impresa, quali, a titolo non esaustivo: i prodotti o i servizi in relazione alla fornitura dei quali intende iscriversi (seguendo la classificazione merceologica recepita dalle apposite procedure del portale), informazioni di carattere commerciale e tecnico, le certificazioni possedute. </w:t>
            </w:r>
          </w:p>
          <w:p w14:paraId="45CAD13F" w14:textId="77777777" w:rsidR="00665E05" w:rsidRDefault="00665E05" w:rsidP="00665E05">
            <w:pPr>
              <w:spacing w:after="20"/>
              <w:jc w:val="both"/>
              <w:rPr>
                <w:rFonts w:ascii="Cambria" w:eastAsia="Cambria" w:hAnsi="Cambria" w:cs="Cambria"/>
              </w:rPr>
            </w:pPr>
            <w:r>
              <w:rPr>
                <w:rFonts w:ascii="Cambria" w:eastAsia="Cambria" w:hAnsi="Cambria" w:cs="Cambria"/>
              </w:rPr>
              <w:t>Le imprese dovranno caricare in piattaforma un atto equivalente a visura camerale in uso nel Paese sede legale del fornitore aggiornato alla data di presentazione della domanda.</w:t>
            </w:r>
          </w:p>
          <w:p w14:paraId="10CA41FE" w14:textId="77777777" w:rsidR="00665E05" w:rsidRDefault="00665E05" w:rsidP="00665E05">
            <w:pPr>
              <w:spacing w:after="20"/>
              <w:jc w:val="both"/>
              <w:rPr>
                <w:rFonts w:ascii="Cambria" w:eastAsia="Cambria" w:hAnsi="Cambria" w:cs="Cambria"/>
              </w:rPr>
            </w:pPr>
          </w:p>
          <w:p w14:paraId="3A527A86" w14:textId="77777777" w:rsidR="00665E05" w:rsidRDefault="00665E05" w:rsidP="00665E05">
            <w:pPr>
              <w:spacing w:after="20"/>
              <w:jc w:val="both"/>
              <w:rPr>
                <w:rFonts w:ascii="Cambria" w:eastAsia="Cambria" w:hAnsi="Cambria" w:cs="Cambria"/>
              </w:rPr>
            </w:pPr>
            <w:r>
              <w:rPr>
                <w:rFonts w:ascii="Cambria" w:eastAsia="Cambria" w:hAnsi="Cambria" w:cs="Cambria"/>
              </w:rPr>
              <w:t>I Professionisti, invece, dovranno inserire il proprio curriculum vitae in formato europeo che attesti le proprie specializzazioni e le relative competenze ed esperienze professionali nonché l’iscrizione all’albo professionale di appartenenza.</w:t>
            </w:r>
          </w:p>
          <w:p w14:paraId="09334AF0" w14:textId="77777777" w:rsidR="00665E05" w:rsidRDefault="00665E05" w:rsidP="00665E05">
            <w:pPr>
              <w:spacing w:after="20"/>
              <w:jc w:val="both"/>
              <w:rPr>
                <w:rFonts w:ascii="Cambria" w:eastAsia="Cambria" w:hAnsi="Cambria" w:cs="Cambria"/>
              </w:rPr>
            </w:pPr>
            <w:r>
              <w:rPr>
                <w:rFonts w:ascii="Cambria" w:eastAsia="Cambria" w:hAnsi="Cambria" w:cs="Cambria"/>
              </w:rPr>
              <w:t xml:space="preserve">A pena di esclusione, il curriculum dovrà recare, in calce, l’autorizzazione al trattamento dei dati, ai sensi </w:t>
            </w:r>
            <w:r w:rsidRPr="00232AC1">
              <w:rPr>
                <w:rFonts w:ascii="Cambria" w:eastAsia="Cambria" w:hAnsi="Cambria" w:cs="Cambria"/>
              </w:rPr>
              <w:t xml:space="preserve">del Regolamento UE 2016/679 e del </w:t>
            </w:r>
            <w:proofErr w:type="spellStart"/>
            <w:r w:rsidRPr="00232AC1">
              <w:rPr>
                <w:rFonts w:ascii="Cambria" w:eastAsia="Cambria" w:hAnsi="Cambria" w:cs="Cambria"/>
              </w:rPr>
              <w:t>D.Lgs.</w:t>
            </w:r>
            <w:proofErr w:type="spellEnd"/>
            <w:r w:rsidRPr="00232AC1">
              <w:rPr>
                <w:rFonts w:ascii="Cambria" w:eastAsia="Cambria" w:hAnsi="Cambria" w:cs="Cambria"/>
              </w:rPr>
              <w:t xml:space="preserve"> n. 196/2003 e</w:t>
            </w:r>
            <w:r>
              <w:rPr>
                <w:rFonts w:ascii="Cambria" w:eastAsia="Cambria" w:hAnsi="Cambria" w:cs="Cambria"/>
              </w:rPr>
              <w:t xml:space="preserve"> la dichiarazione di essere a conoscenza di quanto prescritto dall’art. 76 del D.P.R. n. 445/2000 sulle norme penali in caso di dichiarazioni mendaci ed uso di atti falsi o forme equivalenti secondo l’ordinamento vigente nel Paese di residenza del professionista.</w:t>
            </w:r>
          </w:p>
          <w:p w14:paraId="0FCE8E04" w14:textId="77777777" w:rsidR="00665E05" w:rsidRDefault="00665E05" w:rsidP="00665E05">
            <w:pPr>
              <w:spacing w:after="20"/>
              <w:jc w:val="both"/>
              <w:rPr>
                <w:rFonts w:ascii="Cambria" w:eastAsia="Cambria" w:hAnsi="Cambria" w:cs="Cambria"/>
              </w:rPr>
            </w:pPr>
          </w:p>
          <w:p w14:paraId="022AE51B" w14:textId="77777777" w:rsidR="00665E05" w:rsidRDefault="00665E05" w:rsidP="00665E05">
            <w:pPr>
              <w:spacing w:after="20"/>
              <w:jc w:val="both"/>
              <w:rPr>
                <w:rFonts w:ascii="Cambria" w:eastAsia="Cambria" w:hAnsi="Cambria" w:cs="Cambria"/>
              </w:rPr>
            </w:pPr>
            <w:r>
              <w:rPr>
                <w:rFonts w:ascii="Cambria" w:eastAsia="Cambria" w:hAnsi="Cambria" w:cs="Cambria"/>
              </w:rPr>
              <w:t>Durante la procedura di iscrizione all’albo fornitori, l’operatore economico sarà autenticato tramite le credenziali di accesso impostate durante la registrazione alla piattaforma Traspare.</w:t>
            </w:r>
          </w:p>
          <w:p w14:paraId="42A3F262" w14:textId="77777777" w:rsidR="00665E05" w:rsidRDefault="00665E05" w:rsidP="00665E05">
            <w:pPr>
              <w:spacing w:after="20"/>
              <w:jc w:val="both"/>
              <w:rPr>
                <w:rFonts w:ascii="Cambria" w:eastAsia="Cambria" w:hAnsi="Cambria" w:cs="Cambria"/>
              </w:rPr>
            </w:pPr>
            <w:r>
              <w:rPr>
                <w:rFonts w:ascii="Cambria" w:eastAsia="Cambria" w:hAnsi="Cambria" w:cs="Cambria"/>
              </w:rPr>
              <w:t xml:space="preserve">Agli operatori economici che hanno inoltrato domanda verrà data comunicazione, via posta elettronica, dell’avvenuta iscrizione all’Albo. </w:t>
            </w:r>
          </w:p>
          <w:p w14:paraId="26966E93" w14:textId="77777777" w:rsidR="00665E05" w:rsidRDefault="00665E05" w:rsidP="00665E05">
            <w:pPr>
              <w:spacing w:after="20"/>
              <w:jc w:val="both"/>
              <w:rPr>
                <w:rFonts w:ascii="Cambria" w:eastAsia="Cambria" w:hAnsi="Cambria" w:cs="Cambria"/>
                <w:color w:val="FF0000"/>
              </w:rPr>
            </w:pPr>
          </w:p>
          <w:p w14:paraId="741CC721" w14:textId="77777777" w:rsidR="00665E05" w:rsidRDefault="00665E05" w:rsidP="00665E05">
            <w:pPr>
              <w:spacing w:after="20"/>
              <w:jc w:val="both"/>
              <w:rPr>
                <w:rFonts w:ascii="Cambria" w:eastAsia="Cambria" w:hAnsi="Cambria" w:cs="Cambria"/>
                <w:b/>
              </w:rPr>
            </w:pPr>
          </w:p>
          <w:p w14:paraId="0F103301" w14:textId="77777777" w:rsidR="00665E05" w:rsidRDefault="00665E05" w:rsidP="00665E05">
            <w:pPr>
              <w:spacing w:after="20"/>
              <w:jc w:val="center"/>
              <w:rPr>
                <w:rFonts w:ascii="Cambria" w:eastAsia="Cambria" w:hAnsi="Cambria" w:cs="Cambria"/>
                <w:b/>
              </w:rPr>
            </w:pPr>
            <w:r>
              <w:rPr>
                <w:rFonts w:ascii="Cambria" w:eastAsia="Cambria" w:hAnsi="Cambria" w:cs="Cambria"/>
                <w:b/>
              </w:rPr>
              <w:t>ART. 8</w:t>
            </w:r>
          </w:p>
          <w:p w14:paraId="7B816422" w14:textId="77777777" w:rsidR="00665E05" w:rsidRDefault="00665E05" w:rsidP="00665E05">
            <w:pPr>
              <w:spacing w:after="20"/>
              <w:jc w:val="center"/>
              <w:rPr>
                <w:rFonts w:ascii="Cambria" w:eastAsia="Cambria" w:hAnsi="Cambria" w:cs="Cambria"/>
                <w:b/>
              </w:rPr>
            </w:pPr>
            <w:r>
              <w:rPr>
                <w:rFonts w:ascii="Cambria" w:eastAsia="Cambria" w:hAnsi="Cambria" w:cs="Cambria"/>
                <w:b/>
              </w:rPr>
              <w:t>Requisiti generali di ammissione e relativi controlli</w:t>
            </w:r>
          </w:p>
          <w:p w14:paraId="2DEB6417" w14:textId="71125572" w:rsidR="00665E05" w:rsidRDefault="00665E05" w:rsidP="00665E05">
            <w:pPr>
              <w:spacing w:after="20"/>
              <w:jc w:val="both"/>
              <w:rPr>
                <w:rFonts w:ascii="Cambria" w:eastAsia="Cambria" w:hAnsi="Cambria" w:cs="Cambria"/>
              </w:rPr>
            </w:pPr>
            <w:r w:rsidRPr="00427BAB">
              <w:rPr>
                <w:rFonts w:ascii="Cambria" w:eastAsia="Cambria" w:hAnsi="Cambria" w:cs="Cambria"/>
              </w:rPr>
              <w:t xml:space="preserve"> Le sedi periferiche dell’ICE AGENZIA si riservano di verificare la veridicità di quanto dichiarato d</w:t>
            </w:r>
            <w:r>
              <w:rPr>
                <w:rFonts w:ascii="Cambria" w:eastAsia="Cambria" w:hAnsi="Cambria" w:cs="Cambria"/>
              </w:rPr>
              <w:t>agli operatori economici</w:t>
            </w:r>
            <w:r w:rsidRPr="00427BAB">
              <w:rPr>
                <w:rFonts w:ascii="Cambria" w:eastAsia="Cambria" w:hAnsi="Cambria" w:cs="Cambria"/>
              </w:rPr>
              <w:t xml:space="preserve">; </w:t>
            </w:r>
          </w:p>
          <w:p w14:paraId="3A6B8406" w14:textId="77777777" w:rsidR="00665E05" w:rsidRDefault="00665E05" w:rsidP="00665E05">
            <w:pPr>
              <w:spacing w:after="20"/>
              <w:jc w:val="both"/>
              <w:rPr>
                <w:rFonts w:ascii="Cambria" w:eastAsia="Cambria" w:hAnsi="Cambria" w:cs="Cambria"/>
              </w:rPr>
            </w:pPr>
          </w:p>
          <w:p w14:paraId="49B4A076" w14:textId="77777777" w:rsidR="00665E05" w:rsidRPr="00427BAB" w:rsidRDefault="00665E05" w:rsidP="00665E05">
            <w:pPr>
              <w:spacing w:after="20"/>
              <w:jc w:val="both"/>
              <w:rPr>
                <w:rFonts w:ascii="Cambria" w:eastAsia="Cambria" w:hAnsi="Cambria" w:cs="Cambria"/>
              </w:rPr>
            </w:pPr>
            <w:r>
              <w:rPr>
                <w:rFonts w:ascii="Cambria" w:eastAsia="Cambria" w:hAnsi="Cambria" w:cs="Cambria"/>
              </w:rPr>
              <w:t xml:space="preserve">        </w:t>
            </w:r>
          </w:p>
          <w:p w14:paraId="317CB73E" w14:textId="77777777" w:rsidR="00665E05" w:rsidRPr="00196994" w:rsidRDefault="00665E05" w:rsidP="00665E05">
            <w:pPr>
              <w:widowControl/>
              <w:numPr>
                <w:ilvl w:val="0"/>
                <w:numId w:val="9"/>
              </w:numPr>
              <w:autoSpaceDE/>
              <w:autoSpaceDN/>
              <w:spacing w:after="20"/>
              <w:ind w:left="720" w:hanging="360"/>
              <w:jc w:val="both"/>
              <w:rPr>
                <w:rFonts w:ascii="Cambria" w:eastAsia="Cambria" w:hAnsi="Cambria" w:cs="Cambria"/>
              </w:rPr>
            </w:pPr>
            <w:r w:rsidRPr="00196994">
              <w:rPr>
                <w:rFonts w:ascii="Cambria" w:eastAsia="Cambria" w:hAnsi="Cambria" w:cs="Cambria"/>
              </w:rPr>
              <w:t xml:space="preserve">Prima dell’affidamento del relativo contratto le Stazioni appaltanti procederanno alla verifica della veridicità di quanto dichiarato dagli operatori economici; </w:t>
            </w:r>
            <w:r>
              <w:rPr>
                <w:rFonts w:ascii="Cambria" w:eastAsia="Cambria" w:hAnsi="Cambria" w:cs="Cambria"/>
              </w:rPr>
              <w:t>l</w:t>
            </w:r>
            <w:r w:rsidRPr="00196994">
              <w:rPr>
                <w:rFonts w:ascii="Cambria" w:eastAsia="Cambria" w:hAnsi="Cambria" w:cs="Cambria"/>
              </w:rPr>
              <w:t xml:space="preserve">a domanda di iscrizione comporta l’accettazione incondizionata di quanto contenuto nel presente regolamento e nelle sue eventuali integrazioni e/o modificazioni. </w:t>
            </w:r>
          </w:p>
          <w:p w14:paraId="188EA057" w14:textId="77777777" w:rsidR="00665E05" w:rsidRPr="00427BAB" w:rsidRDefault="00665E05" w:rsidP="00665E05">
            <w:pPr>
              <w:widowControl/>
              <w:numPr>
                <w:ilvl w:val="0"/>
                <w:numId w:val="9"/>
              </w:numPr>
              <w:autoSpaceDE/>
              <w:autoSpaceDN/>
              <w:spacing w:after="20"/>
              <w:ind w:left="720" w:hanging="360"/>
              <w:jc w:val="both"/>
              <w:rPr>
                <w:rFonts w:ascii="Cambria" w:eastAsia="Cambria" w:hAnsi="Cambria" w:cs="Cambria"/>
              </w:rPr>
            </w:pPr>
            <w:r w:rsidRPr="00427BAB">
              <w:rPr>
                <w:rFonts w:ascii="Cambria" w:eastAsia="Cambria" w:hAnsi="Cambria" w:cs="Cambria"/>
              </w:rPr>
              <w:t xml:space="preserve">La mancata risposta alle richieste di documentazione dell’ICE AGENZIA, la mancata comunicazione delle variazioni di status o la comunicazione di informazioni non veritiere, comportano l’esclusione dall’anagrafe fornitori, ferma restando ogni altra azione per l’applicazione delle sanzioni previste dalla vigente normativa; </w:t>
            </w:r>
          </w:p>
          <w:p w14:paraId="32A9E2C7" w14:textId="77777777" w:rsidR="00665E05" w:rsidRPr="00427BAB" w:rsidRDefault="00665E05" w:rsidP="00665E05">
            <w:pPr>
              <w:widowControl/>
              <w:numPr>
                <w:ilvl w:val="0"/>
                <w:numId w:val="9"/>
              </w:numPr>
              <w:autoSpaceDE/>
              <w:autoSpaceDN/>
              <w:spacing w:after="20"/>
              <w:ind w:left="720" w:hanging="360"/>
              <w:jc w:val="both"/>
              <w:rPr>
                <w:rFonts w:ascii="Cambria" w:eastAsia="Cambria" w:hAnsi="Cambria" w:cs="Cambria"/>
                <w:color w:val="FF0000"/>
              </w:rPr>
            </w:pPr>
            <w:r w:rsidRPr="00427BAB">
              <w:rPr>
                <w:rFonts w:ascii="Cambria" w:eastAsia="Cambria" w:hAnsi="Cambria" w:cs="Cambria"/>
              </w:rPr>
              <w:t>I requisiti di carattere generale</w:t>
            </w:r>
            <w:r>
              <w:rPr>
                <w:rFonts w:ascii="Cambria" w:eastAsia="Cambria" w:hAnsi="Cambria" w:cs="Cambria"/>
              </w:rPr>
              <w:t xml:space="preserve"> di cui agli articoli 94 e </w:t>
            </w:r>
            <w:proofErr w:type="spellStart"/>
            <w:r>
              <w:rPr>
                <w:rFonts w:ascii="Cambria" w:eastAsia="Cambria" w:hAnsi="Cambria" w:cs="Cambria"/>
              </w:rPr>
              <w:t>ss</w:t>
            </w:r>
            <w:proofErr w:type="spellEnd"/>
            <w:r>
              <w:rPr>
                <w:rFonts w:ascii="Cambria" w:eastAsia="Cambria" w:hAnsi="Cambria" w:cs="Cambria"/>
              </w:rPr>
              <w:t xml:space="preserve"> del Decreto legislativo 36/2023 e all’articolo 9 comma 3 del DM 192/2017 e </w:t>
            </w:r>
            <w:proofErr w:type="spellStart"/>
            <w:r>
              <w:rPr>
                <w:rFonts w:ascii="Cambria" w:eastAsia="Cambria" w:hAnsi="Cambria" w:cs="Cambria"/>
              </w:rPr>
              <w:t>smi</w:t>
            </w:r>
            <w:proofErr w:type="spellEnd"/>
            <w:r>
              <w:rPr>
                <w:rFonts w:ascii="Cambria" w:eastAsia="Cambria" w:hAnsi="Cambria" w:cs="Cambria"/>
              </w:rPr>
              <w:t xml:space="preserve"> e di idoneità professionale d cui all’articolo </w:t>
            </w:r>
            <w:proofErr w:type="gramStart"/>
            <w:r>
              <w:rPr>
                <w:rFonts w:ascii="Cambria" w:eastAsia="Cambria" w:hAnsi="Cambria" w:cs="Cambria"/>
              </w:rPr>
              <w:t>100 ,</w:t>
            </w:r>
            <w:proofErr w:type="gramEnd"/>
            <w:r>
              <w:rPr>
                <w:rFonts w:ascii="Cambria" w:eastAsia="Cambria" w:hAnsi="Cambria" w:cs="Cambria"/>
              </w:rPr>
              <w:t xml:space="preserve"> comma 1 lettera a) </w:t>
            </w:r>
            <w:r w:rsidRPr="00427BAB">
              <w:rPr>
                <w:rFonts w:ascii="Cambria" w:eastAsia="Cambria" w:hAnsi="Cambria" w:cs="Cambria"/>
              </w:rPr>
              <w:t>,</w:t>
            </w:r>
            <w:r>
              <w:rPr>
                <w:rFonts w:ascii="Cambria" w:eastAsia="Cambria" w:hAnsi="Cambria" w:cs="Cambria"/>
              </w:rPr>
              <w:t xml:space="preserve"> del Decreto legislativo 36/2023 e articolo 9 comma 2 del DM192/2017 e </w:t>
            </w:r>
            <w:proofErr w:type="spellStart"/>
            <w:r>
              <w:rPr>
                <w:rFonts w:ascii="Cambria" w:eastAsia="Cambria" w:hAnsi="Cambria" w:cs="Cambria"/>
              </w:rPr>
              <w:t>smi</w:t>
            </w:r>
            <w:proofErr w:type="spellEnd"/>
            <w:r>
              <w:rPr>
                <w:rFonts w:ascii="Cambria" w:eastAsia="Cambria" w:hAnsi="Cambria" w:cs="Cambria"/>
              </w:rPr>
              <w:t xml:space="preserve"> </w:t>
            </w:r>
            <w:r w:rsidRPr="00427BAB">
              <w:rPr>
                <w:rFonts w:ascii="Cambria" w:eastAsia="Cambria" w:hAnsi="Cambria" w:cs="Cambria"/>
              </w:rPr>
              <w:t xml:space="preserve"> rappresentano presupposti vincolanti per ogni altro accertamento </w:t>
            </w:r>
          </w:p>
          <w:p w14:paraId="3A6DB679" w14:textId="77777777" w:rsidR="00665E05" w:rsidRDefault="00665E05" w:rsidP="00665E05">
            <w:pPr>
              <w:spacing w:after="20"/>
              <w:jc w:val="both"/>
              <w:rPr>
                <w:rFonts w:ascii="Cambria" w:eastAsia="Cambria" w:hAnsi="Cambria" w:cs="Cambria"/>
              </w:rPr>
            </w:pPr>
          </w:p>
          <w:p w14:paraId="1DFE130E" w14:textId="77777777" w:rsidR="00665E05" w:rsidRDefault="00665E05" w:rsidP="00665E05">
            <w:pPr>
              <w:spacing w:after="20"/>
              <w:jc w:val="both"/>
              <w:rPr>
                <w:rFonts w:ascii="Cambria" w:eastAsia="Cambria" w:hAnsi="Cambria" w:cs="Cambria"/>
              </w:rPr>
            </w:pPr>
          </w:p>
          <w:p w14:paraId="372DC46C" w14:textId="77777777" w:rsidR="00665E05" w:rsidRDefault="00665E05" w:rsidP="00665E05">
            <w:pPr>
              <w:spacing w:after="20"/>
              <w:jc w:val="both"/>
              <w:rPr>
                <w:rFonts w:ascii="Cambria" w:eastAsia="Cambria" w:hAnsi="Cambria" w:cs="Cambria"/>
              </w:rPr>
            </w:pPr>
            <w:r>
              <w:rPr>
                <w:rFonts w:ascii="Cambria" w:eastAsia="Cambria" w:hAnsi="Cambria" w:cs="Cambria"/>
              </w:rPr>
              <w:t xml:space="preserve">L’iscrizione all’Albo diventa efficace nel momento dell’inserimento del nominativo nell’elenco ufficiale visibile sul portale </w:t>
            </w:r>
            <w:hyperlink r:id="rId19" w:tgtFrame="_blank" w:history="1">
              <w:r w:rsidRPr="00904DB5">
                <w:rPr>
                  <w:rFonts w:ascii="Arial" w:hAnsi="Arial" w:cs="Arial"/>
                  <w:color w:val="1155CC"/>
                  <w:u w:val="single"/>
                  <w:shd w:val="clear" w:color="auto" w:fill="FFFFFF"/>
                </w:rPr>
                <w:t>https://ice.traspare.com/albo_suppliers</w:t>
              </w:r>
            </w:hyperlink>
            <w:r w:rsidRPr="00904DB5">
              <w:rPr>
                <w:rFonts w:ascii="Arial" w:hAnsi="Arial" w:cs="Arial"/>
                <w:color w:val="222222"/>
                <w:shd w:val="clear" w:color="auto" w:fill="FFFFFF"/>
              </w:rPr>
              <w:t> </w:t>
            </w:r>
          </w:p>
          <w:p w14:paraId="71D52FE2" w14:textId="77777777" w:rsidR="00665E05" w:rsidRDefault="00665E05" w:rsidP="00665E05">
            <w:pPr>
              <w:spacing w:after="20"/>
              <w:jc w:val="both"/>
              <w:rPr>
                <w:rFonts w:ascii="Cambria" w:eastAsia="Cambria" w:hAnsi="Cambria" w:cs="Cambria"/>
                <w:b/>
              </w:rPr>
            </w:pPr>
          </w:p>
          <w:p w14:paraId="1A9AEA57" w14:textId="77777777" w:rsidR="00665E05" w:rsidRDefault="00665E05" w:rsidP="00665E05">
            <w:pPr>
              <w:spacing w:after="20"/>
              <w:jc w:val="both"/>
              <w:rPr>
                <w:rFonts w:ascii="Cambria" w:eastAsia="Cambria" w:hAnsi="Cambria" w:cs="Cambria"/>
                <w:b/>
              </w:rPr>
            </w:pPr>
          </w:p>
          <w:p w14:paraId="441CBB2F" w14:textId="77777777" w:rsidR="00665E05" w:rsidRDefault="00665E05" w:rsidP="00665E05">
            <w:pPr>
              <w:spacing w:after="20"/>
              <w:jc w:val="center"/>
              <w:rPr>
                <w:rFonts w:ascii="Cambria" w:eastAsia="Cambria" w:hAnsi="Cambria" w:cs="Cambria"/>
                <w:b/>
              </w:rPr>
            </w:pPr>
            <w:r>
              <w:rPr>
                <w:rFonts w:ascii="Cambria" w:eastAsia="Cambria" w:hAnsi="Cambria" w:cs="Cambria"/>
                <w:b/>
              </w:rPr>
              <w:t>ART. 9</w:t>
            </w:r>
          </w:p>
          <w:p w14:paraId="1D45E107" w14:textId="77777777" w:rsidR="00665E05" w:rsidRDefault="00665E05" w:rsidP="00665E05">
            <w:pPr>
              <w:spacing w:after="20"/>
              <w:jc w:val="center"/>
              <w:rPr>
                <w:rFonts w:ascii="Cambria" w:eastAsia="Cambria" w:hAnsi="Cambria" w:cs="Cambria"/>
                <w:b/>
              </w:rPr>
            </w:pPr>
            <w:r>
              <w:rPr>
                <w:rFonts w:ascii="Cambria" w:eastAsia="Cambria" w:hAnsi="Cambria" w:cs="Cambria"/>
                <w:b/>
              </w:rPr>
              <w:t>Qualifica del fornitore e relativo monitoraggio</w:t>
            </w:r>
          </w:p>
          <w:p w14:paraId="1CD6930D" w14:textId="77777777" w:rsidR="00665E05" w:rsidRDefault="00665E05" w:rsidP="00665E05">
            <w:pPr>
              <w:spacing w:after="20"/>
              <w:jc w:val="both"/>
              <w:rPr>
                <w:rFonts w:ascii="Cambria" w:eastAsia="Cambria" w:hAnsi="Cambria" w:cs="Cambria"/>
              </w:rPr>
            </w:pPr>
            <w:r>
              <w:rPr>
                <w:rFonts w:ascii="Cambria" w:eastAsia="Cambria" w:hAnsi="Cambria" w:cs="Cambria"/>
              </w:rPr>
              <w:t xml:space="preserve">Fermo restando quanto previsto dalla disciplina vigente in materia di esclusione dalle gare, dai singoli capitolati nonché di quanto espressamente previsto nel presente regolamento, il fornitore deve garantire l’affidabilità in relazione alla qualità della fornitura di beni e servizi, al </w:t>
            </w:r>
            <w:r>
              <w:rPr>
                <w:rFonts w:ascii="Cambria" w:eastAsia="Cambria" w:hAnsi="Cambria" w:cs="Cambria"/>
              </w:rPr>
              <w:lastRenderedPageBreak/>
              <w:t xml:space="preserve">rapporto costo-qualità, al rispetto dei tempi di realizzazione e/o di consegna, agli aspetti organizzativi, al rispetto delle norme tecniche e delle normative sul lavoro, alle eventuali forme di certificazione di prodotto e dell’operatore economico stesso. </w:t>
            </w:r>
          </w:p>
          <w:p w14:paraId="6ED41477" w14:textId="77777777" w:rsidR="00665E05" w:rsidRDefault="00665E05" w:rsidP="00665E05">
            <w:pPr>
              <w:spacing w:after="20"/>
              <w:jc w:val="both"/>
              <w:rPr>
                <w:rFonts w:ascii="Cambria" w:eastAsia="Cambria" w:hAnsi="Cambria" w:cs="Cambria"/>
              </w:rPr>
            </w:pPr>
          </w:p>
          <w:p w14:paraId="592202A7" w14:textId="77777777" w:rsidR="00665E05" w:rsidRDefault="00665E05" w:rsidP="00665E05">
            <w:pPr>
              <w:spacing w:after="20"/>
              <w:jc w:val="both"/>
              <w:rPr>
                <w:rFonts w:ascii="Cambria" w:eastAsia="Cambria" w:hAnsi="Cambria" w:cs="Cambria"/>
              </w:rPr>
            </w:pPr>
            <w:r>
              <w:rPr>
                <w:rFonts w:ascii="Cambria" w:eastAsia="Cambria" w:hAnsi="Cambria" w:cs="Cambria"/>
              </w:rPr>
              <w:t xml:space="preserve">Le strutture periferiche dell’ICE AGENZIA provvederanno ad attivare, durante il periodo della fornitura, un processo di monitoraggio e controllo interno dei fornitori iscritti per garantirsi che esse operino conformemente ai requisiti dichiarati in sede di presentazione dell’offerta. In particolare, il monitoraggio ed il controllo, in relazione al bene/servizio da acquisire, potranno riguardare, ad esempio, i tempi di consegna, la conformità del prodotto, i tempi e la qualità dell’assistenza e tutto quanto previsto nei capitolati speciali e/o dichiarato dall’ operatore economico in sede di gara. </w:t>
            </w:r>
          </w:p>
          <w:p w14:paraId="08CCB064" w14:textId="77777777" w:rsidR="00665E05" w:rsidRDefault="00665E05" w:rsidP="00665E05">
            <w:pPr>
              <w:spacing w:after="20"/>
              <w:jc w:val="both"/>
              <w:rPr>
                <w:rFonts w:ascii="Cambria" w:eastAsia="Cambria" w:hAnsi="Cambria" w:cs="Cambria"/>
              </w:rPr>
            </w:pPr>
            <w:r>
              <w:rPr>
                <w:rFonts w:ascii="Cambria" w:eastAsia="Cambria" w:hAnsi="Cambria" w:cs="Cambria"/>
              </w:rPr>
              <w:t xml:space="preserve">Al completamento delle forniture, possono essere compilate da parte delle sedi periferiche interessate schede di valutazione qualitativa sulla fornitura e sul lavoro eseguito. </w:t>
            </w:r>
          </w:p>
          <w:p w14:paraId="2F979923" w14:textId="77777777" w:rsidR="00665E05" w:rsidRDefault="00665E05" w:rsidP="00665E05">
            <w:pPr>
              <w:spacing w:after="20"/>
              <w:jc w:val="both"/>
              <w:rPr>
                <w:rFonts w:ascii="Cambria" w:eastAsia="Cambria" w:hAnsi="Cambria" w:cs="Cambria"/>
                <w:b/>
              </w:rPr>
            </w:pPr>
          </w:p>
          <w:p w14:paraId="65DA9F04" w14:textId="77777777" w:rsidR="00665E05" w:rsidRDefault="00665E05" w:rsidP="00665E05">
            <w:pPr>
              <w:spacing w:after="20"/>
              <w:jc w:val="both"/>
              <w:rPr>
                <w:rFonts w:ascii="Cambria" w:eastAsia="Cambria" w:hAnsi="Cambria" w:cs="Cambria"/>
              </w:rPr>
            </w:pPr>
          </w:p>
          <w:p w14:paraId="0F134B5A" w14:textId="77777777" w:rsidR="00665E05" w:rsidRDefault="00665E05" w:rsidP="00665E05">
            <w:pPr>
              <w:spacing w:after="20"/>
              <w:jc w:val="center"/>
              <w:rPr>
                <w:rFonts w:ascii="Cambria" w:eastAsia="Cambria" w:hAnsi="Cambria" w:cs="Cambria"/>
                <w:b/>
              </w:rPr>
            </w:pPr>
            <w:r>
              <w:rPr>
                <w:rFonts w:ascii="Cambria" w:eastAsia="Cambria" w:hAnsi="Cambria" w:cs="Cambria"/>
                <w:b/>
              </w:rPr>
              <w:t>ART. 10</w:t>
            </w:r>
          </w:p>
          <w:p w14:paraId="723E6893" w14:textId="77777777" w:rsidR="00665E05" w:rsidRDefault="00665E05" w:rsidP="00665E05">
            <w:pPr>
              <w:spacing w:after="20"/>
              <w:jc w:val="center"/>
              <w:rPr>
                <w:rFonts w:ascii="Cambria" w:eastAsia="Cambria" w:hAnsi="Cambria" w:cs="Cambria"/>
                <w:b/>
              </w:rPr>
            </w:pPr>
            <w:r>
              <w:rPr>
                <w:rFonts w:ascii="Cambria" w:eastAsia="Cambria" w:hAnsi="Cambria" w:cs="Cambria"/>
                <w:b/>
              </w:rPr>
              <w:t>Modalità di aggiornamento e variazione dei dati</w:t>
            </w:r>
          </w:p>
          <w:p w14:paraId="5F3EC809" w14:textId="77777777" w:rsidR="00665E05" w:rsidRDefault="00665E05" w:rsidP="00665E05">
            <w:pPr>
              <w:spacing w:after="20"/>
              <w:jc w:val="both"/>
              <w:rPr>
                <w:rFonts w:ascii="Cambria" w:eastAsia="Cambria" w:hAnsi="Cambria" w:cs="Cambria"/>
              </w:rPr>
            </w:pPr>
            <w:r>
              <w:rPr>
                <w:rFonts w:ascii="Cambria" w:eastAsia="Cambria" w:hAnsi="Cambria" w:cs="Cambria"/>
              </w:rPr>
              <w:t>L’aggiornamento e le variazioni delle informazioni contenute nella scheda anagrafica saranno effettuati a cura e responsabilità del singolo operatore economico.</w:t>
            </w:r>
          </w:p>
          <w:p w14:paraId="068CEC32" w14:textId="77777777" w:rsidR="00665E05" w:rsidRDefault="00665E05" w:rsidP="00665E05">
            <w:pPr>
              <w:spacing w:after="20"/>
              <w:jc w:val="both"/>
              <w:rPr>
                <w:rFonts w:ascii="Cambria" w:eastAsia="Cambria" w:hAnsi="Cambria" w:cs="Cambria"/>
              </w:rPr>
            </w:pPr>
            <w:r>
              <w:rPr>
                <w:rFonts w:ascii="Cambria" w:eastAsia="Cambria" w:hAnsi="Cambria" w:cs="Cambria"/>
              </w:rPr>
              <w:t>L’operatore economico</w:t>
            </w:r>
            <w:r w:rsidRPr="00427BAB">
              <w:rPr>
                <w:rFonts w:ascii="Cambria" w:eastAsia="Cambria" w:hAnsi="Cambria" w:cs="Cambria"/>
              </w:rPr>
              <w:t xml:space="preserve"> </w:t>
            </w:r>
            <w:r>
              <w:rPr>
                <w:rFonts w:ascii="Cambria" w:eastAsia="Cambria" w:hAnsi="Cambria" w:cs="Cambria"/>
              </w:rPr>
              <w:t>iscritto è tenuto periodicamente a monitorare la propria iscrizione all’albo dei fornitori, verificando che le informazioni siano corrette, complete ed attuali.</w:t>
            </w:r>
          </w:p>
          <w:p w14:paraId="674DF55B" w14:textId="77777777" w:rsidR="00665E05" w:rsidRDefault="00665E05" w:rsidP="00665E05">
            <w:pPr>
              <w:spacing w:after="20"/>
              <w:jc w:val="both"/>
              <w:rPr>
                <w:rFonts w:ascii="Cambria" w:eastAsia="Cambria" w:hAnsi="Cambria" w:cs="Cambria"/>
              </w:rPr>
            </w:pPr>
            <w:r>
              <w:rPr>
                <w:rFonts w:ascii="Cambria" w:eastAsia="Cambria" w:hAnsi="Cambria" w:cs="Cambria"/>
              </w:rPr>
              <w:t>L’operatore economico iscritto è obbligato ad aggiornare tutte le variazioni che sono intervenute nella sua struttura societaria e/o nella produzione e/o commercializzazione dei prodotti per i quali è stata effettuata l’iscrizione, entro 15 giorni dal verificarsi delle variazioni stesse. In tal senso gli Uffici sono sollevati da qualsiasi responsabilità inerente alla completezza ed alla correttezza delle informazioni contenute nella scheda, nonché alla tempestività nella segnalazione di eventuali variazioni.</w:t>
            </w:r>
          </w:p>
          <w:p w14:paraId="34CA90EE" w14:textId="77777777" w:rsidR="00665E05" w:rsidRDefault="00665E05" w:rsidP="00665E05">
            <w:pPr>
              <w:spacing w:after="20"/>
              <w:ind w:left="720"/>
              <w:jc w:val="both"/>
              <w:rPr>
                <w:rFonts w:ascii="Cambria" w:eastAsia="Cambria" w:hAnsi="Cambria" w:cs="Cambria"/>
              </w:rPr>
            </w:pPr>
          </w:p>
          <w:p w14:paraId="5A26D160" w14:textId="77777777" w:rsidR="00665E05" w:rsidRDefault="00665E05" w:rsidP="00665E05">
            <w:pPr>
              <w:spacing w:after="20"/>
              <w:jc w:val="both"/>
              <w:rPr>
                <w:rFonts w:ascii="Cambria" w:eastAsia="Cambria" w:hAnsi="Cambria" w:cs="Cambria"/>
                <w:b/>
              </w:rPr>
            </w:pPr>
            <w:r>
              <w:rPr>
                <w:rFonts w:ascii="Cambria" w:eastAsia="Cambria" w:hAnsi="Cambria" w:cs="Cambria"/>
              </w:rPr>
              <w:t>In ogni momento, gli Uffici qualora ne ravvisino la necessità, possono richiedere alle ditte iscritte l’invio di dichiarazioni sostitutive di certificazioni o di ogni altra documentazione comprovante il permanere dei requisiti che hanno determinato l’iscrizione all’Albo fornitori.</w:t>
            </w:r>
          </w:p>
          <w:p w14:paraId="1E3B44B1" w14:textId="77777777" w:rsidR="00665E05" w:rsidRDefault="00665E05" w:rsidP="00665E05">
            <w:pPr>
              <w:spacing w:after="20"/>
              <w:rPr>
                <w:rFonts w:ascii="Cambria" w:eastAsia="Cambria" w:hAnsi="Cambria" w:cs="Cambria"/>
                <w:b/>
              </w:rPr>
            </w:pPr>
          </w:p>
          <w:p w14:paraId="62C6F498" w14:textId="77777777" w:rsidR="00665E05" w:rsidRDefault="00665E05" w:rsidP="00665E05">
            <w:pPr>
              <w:spacing w:after="20"/>
              <w:jc w:val="center"/>
              <w:rPr>
                <w:rFonts w:ascii="Cambria" w:eastAsia="Cambria" w:hAnsi="Cambria" w:cs="Cambria"/>
                <w:b/>
              </w:rPr>
            </w:pPr>
            <w:r>
              <w:rPr>
                <w:rFonts w:ascii="Cambria" w:eastAsia="Cambria" w:hAnsi="Cambria" w:cs="Cambria"/>
                <w:b/>
              </w:rPr>
              <w:t>ART. 11</w:t>
            </w:r>
          </w:p>
          <w:p w14:paraId="05A25133" w14:textId="77777777" w:rsidR="00665E05" w:rsidRDefault="00665E05" w:rsidP="00665E05">
            <w:pPr>
              <w:spacing w:after="20"/>
              <w:jc w:val="center"/>
              <w:rPr>
                <w:rFonts w:ascii="Cambria" w:eastAsia="Cambria" w:hAnsi="Cambria" w:cs="Cambria"/>
                <w:b/>
              </w:rPr>
            </w:pPr>
            <w:r>
              <w:rPr>
                <w:rFonts w:ascii="Cambria" w:eastAsia="Cambria" w:hAnsi="Cambria" w:cs="Cambria"/>
                <w:b/>
              </w:rPr>
              <w:t>Durata dell’iscrizione</w:t>
            </w:r>
          </w:p>
          <w:p w14:paraId="3F11CD2C" w14:textId="77777777" w:rsidR="00665E05" w:rsidRDefault="00665E05" w:rsidP="00665E05">
            <w:pPr>
              <w:spacing w:after="20"/>
              <w:jc w:val="both"/>
              <w:rPr>
                <w:rFonts w:ascii="Cambria" w:eastAsia="Cambria" w:hAnsi="Cambria" w:cs="Cambria"/>
              </w:rPr>
            </w:pPr>
            <w:r>
              <w:rPr>
                <w:rFonts w:ascii="Cambria" w:eastAsia="Cambria" w:hAnsi="Cambria" w:cs="Cambria"/>
              </w:rPr>
              <w:t>L’operatore economico</w:t>
            </w:r>
            <w:r w:rsidRPr="00427BAB">
              <w:rPr>
                <w:rFonts w:ascii="Cambria" w:eastAsia="Cambria" w:hAnsi="Cambria" w:cs="Cambria"/>
              </w:rPr>
              <w:t xml:space="preserve"> </w:t>
            </w:r>
            <w:r>
              <w:rPr>
                <w:rFonts w:ascii="Cambria" w:eastAsia="Cambria" w:hAnsi="Cambria" w:cs="Cambria"/>
              </w:rPr>
              <w:t>rimane iscritto all’Albo fino a quando non interviene apposito provvedimento, debitamente motivato, di sospensione e cancellazione di cui al successivo art. 12.</w:t>
            </w:r>
          </w:p>
          <w:p w14:paraId="28F8DAF1" w14:textId="77777777" w:rsidR="00665E05" w:rsidRDefault="00665E05" w:rsidP="00665E05">
            <w:pPr>
              <w:spacing w:after="20"/>
              <w:jc w:val="both"/>
              <w:rPr>
                <w:rFonts w:ascii="Cambria" w:eastAsia="Cambria" w:hAnsi="Cambria" w:cs="Cambria"/>
                <w:b/>
              </w:rPr>
            </w:pPr>
          </w:p>
          <w:p w14:paraId="6DF40DBD" w14:textId="77777777" w:rsidR="00665E05" w:rsidRDefault="00665E05" w:rsidP="00665E05">
            <w:pPr>
              <w:spacing w:after="20"/>
              <w:jc w:val="both"/>
              <w:rPr>
                <w:rFonts w:ascii="Cambria" w:eastAsia="Cambria" w:hAnsi="Cambria" w:cs="Cambria"/>
              </w:rPr>
            </w:pPr>
            <w:r>
              <w:rPr>
                <w:rFonts w:ascii="Cambria" w:eastAsia="Cambria" w:hAnsi="Cambria" w:cs="Cambria"/>
              </w:rPr>
              <w:t xml:space="preserve">Resta salva, comunque, la facoltà del soggetto iscritto di modificare, in qualsiasi momento, i dati contenuti nella propria istanza di iscrizione. </w:t>
            </w:r>
          </w:p>
          <w:p w14:paraId="46C002B9" w14:textId="77777777" w:rsidR="00665E05" w:rsidRDefault="00665E05" w:rsidP="00665E05">
            <w:pPr>
              <w:spacing w:after="20"/>
              <w:jc w:val="both"/>
              <w:rPr>
                <w:rFonts w:ascii="Cambria" w:eastAsia="Cambria" w:hAnsi="Cambria" w:cs="Cambria"/>
                <w:b/>
              </w:rPr>
            </w:pPr>
          </w:p>
          <w:p w14:paraId="4F353ECF" w14:textId="77777777" w:rsidR="00665E05" w:rsidRDefault="00665E05" w:rsidP="00665E05">
            <w:pPr>
              <w:spacing w:after="20"/>
              <w:jc w:val="both"/>
              <w:rPr>
                <w:rFonts w:ascii="Cambria" w:eastAsia="Cambria" w:hAnsi="Cambria" w:cs="Cambria"/>
                <w:b/>
              </w:rPr>
            </w:pPr>
          </w:p>
          <w:p w14:paraId="48B76F9A" w14:textId="77777777" w:rsidR="00665E05" w:rsidRDefault="00665E05" w:rsidP="00665E05">
            <w:pPr>
              <w:spacing w:after="20"/>
              <w:jc w:val="center"/>
              <w:rPr>
                <w:rFonts w:ascii="Cambria" w:eastAsia="Cambria" w:hAnsi="Cambria" w:cs="Cambria"/>
                <w:b/>
              </w:rPr>
            </w:pPr>
            <w:r>
              <w:rPr>
                <w:rFonts w:ascii="Cambria" w:eastAsia="Cambria" w:hAnsi="Cambria" w:cs="Cambria"/>
                <w:b/>
              </w:rPr>
              <w:t>ART. 12</w:t>
            </w:r>
          </w:p>
          <w:p w14:paraId="40415012" w14:textId="77777777" w:rsidR="00665E05" w:rsidRDefault="00665E05" w:rsidP="00665E05">
            <w:pPr>
              <w:spacing w:after="20"/>
              <w:jc w:val="center"/>
              <w:rPr>
                <w:rFonts w:ascii="Cambria" w:eastAsia="Cambria" w:hAnsi="Cambria" w:cs="Cambria"/>
                <w:b/>
              </w:rPr>
            </w:pPr>
            <w:r>
              <w:rPr>
                <w:rFonts w:ascii="Cambria" w:eastAsia="Cambria" w:hAnsi="Cambria" w:cs="Cambria"/>
                <w:b/>
              </w:rPr>
              <w:t xml:space="preserve">Cause di non </w:t>
            </w:r>
            <w:proofErr w:type="spellStart"/>
            <w:r>
              <w:rPr>
                <w:rFonts w:ascii="Cambria" w:eastAsia="Cambria" w:hAnsi="Cambria" w:cs="Cambria"/>
                <w:b/>
              </w:rPr>
              <w:t>iscrivibilità</w:t>
            </w:r>
            <w:proofErr w:type="spellEnd"/>
            <w:r>
              <w:rPr>
                <w:rFonts w:ascii="Cambria" w:eastAsia="Cambria" w:hAnsi="Cambria" w:cs="Cambria"/>
                <w:b/>
              </w:rPr>
              <w:t>, sospensione e cancellazione</w:t>
            </w:r>
          </w:p>
          <w:p w14:paraId="24A99650" w14:textId="77777777" w:rsidR="00665E05" w:rsidRDefault="00665E05" w:rsidP="00665E05">
            <w:pPr>
              <w:spacing w:after="20"/>
              <w:jc w:val="both"/>
              <w:rPr>
                <w:rFonts w:ascii="Cambria" w:eastAsia="Cambria" w:hAnsi="Cambria" w:cs="Cambria"/>
              </w:rPr>
            </w:pPr>
            <w:r>
              <w:rPr>
                <w:rFonts w:ascii="Cambria" w:eastAsia="Cambria" w:hAnsi="Cambria" w:cs="Cambria"/>
              </w:rPr>
              <w:t xml:space="preserve">Non possono essere iscritti all’Albo, gli operatori economici per i quali sussistono condizioni di incapacità a negoziare con la Pubblica Amministrazione, cause di esclusione o che non possiedano i requisiti di idoneità professionale,  secondo la normativa nazionale dell’operatore, in conformità a quanto previsto dagli artt. 94 e 95 e ss. , nonché dall’articolo 100 comma 1, lettera a) del Decreto legislativo  36/2023 e </w:t>
            </w:r>
            <w:proofErr w:type="spellStart"/>
            <w:r>
              <w:rPr>
                <w:rFonts w:ascii="Cambria" w:eastAsia="Cambria" w:hAnsi="Cambria" w:cs="Cambria"/>
              </w:rPr>
              <w:t>smi</w:t>
            </w:r>
            <w:proofErr w:type="spellEnd"/>
            <w:r>
              <w:rPr>
                <w:rFonts w:ascii="Cambria" w:eastAsia="Cambria" w:hAnsi="Cambria" w:cs="Cambria"/>
              </w:rPr>
              <w:t xml:space="preserve"> o equivalentemente  dal decreto MAECI 192/2017 aggiornato con DM 32/2024 articolo 9 commi 2 e 3.</w:t>
            </w:r>
          </w:p>
          <w:p w14:paraId="18F83163" w14:textId="77777777" w:rsidR="00665E05" w:rsidRDefault="00665E05" w:rsidP="00665E05">
            <w:pPr>
              <w:spacing w:after="20"/>
              <w:jc w:val="both"/>
              <w:rPr>
                <w:rFonts w:ascii="Cambria" w:eastAsia="Cambria" w:hAnsi="Cambria" w:cs="Cambria"/>
              </w:rPr>
            </w:pPr>
            <w:r>
              <w:rPr>
                <w:rFonts w:ascii="Cambria" w:eastAsia="Cambria" w:hAnsi="Cambria" w:cs="Cambria"/>
              </w:rPr>
              <w:t xml:space="preserve">L’operatore economico nei cui confronti siano accertati i motivi di non </w:t>
            </w:r>
            <w:proofErr w:type="spellStart"/>
            <w:r>
              <w:rPr>
                <w:rFonts w:ascii="Cambria" w:eastAsia="Cambria" w:hAnsi="Cambria" w:cs="Cambria"/>
              </w:rPr>
              <w:t>iscrivibilità</w:t>
            </w:r>
            <w:proofErr w:type="spellEnd"/>
            <w:r>
              <w:rPr>
                <w:rFonts w:ascii="Cambria" w:eastAsia="Cambria" w:hAnsi="Cambria" w:cs="Cambria"/>
              </w:rPr>
              <w:t xml:space="preserve"> sopra menzionati, nei cui confronti è stato disposto un provvedimento di esclusione, non può chiedere di nuovo l’iscrizione prima che siano trascorsi due anni dall’avvenuto accertamento.</w:t>
            </w:r>
          </w:p>
          <w:p w14:paraId="048B70E5" w14:textId="77777777" w:rsidR="00665E05" w:rsidRDefault="00665E05" w:rsidP="00665E05">
            <w:pPr>
              <w:spacing w:after="20"/>
              <w:jc w:val="both"/>
              <w:rPr>
                <w:rFonts w:ascii="Cambria" w:eastAsia="Cambria" w:hAnsi="Cambria" w:cs="Cambria"/>
              </w:rPr>
            </w:pPr>
          </w:p>
          <w:p w14:paraId="7476B111" w14:textId="77777777" w:rsidR="00665E05" w:rsidRDefault="00665E05" w:rsidP="00665E05">
            <w:pPr>
              <w:spacing w:after="20"/>
              <w:jc w:val="both"/>
              <w:rPr>
                <w:rFonts w:ascii="Cambria" w:eastAsia="Cambria" w:hAnsi="Cambria" w:cs="Cambria"/>
              </w:rPr>
            </w:pPr>
            <w:r>
              <w:rPr>
                <w:rFonts w:ascii="Cambria" w:eastAsia="Cambria" w:hAnsi="Cambria" w:cs="Cambria"/>
              </w:rPr>
              <w:t>Le singole sedi periferiche, a loro discrezione, o se del caso, d’ufficio, possono sospendere l’operatore economico dall’Albo per un periodo adeguato o cancellare lo stesso, qualora riscontri nei suoi confronti quanto segue:</w:t>
            </w:r>
          </w:p>
          <w:p w14:paraId="0873DC01" w14:textId="77777777" w:rsidR="00665E05" w:rsidRDefault="00665E05" w:rsidP="00665E05">
            <w:pPr>
              <w:widowControl/>
              <w:numPr>
                <w:ilvl w:val="0"/>
                <w:numId w:val="10"/>
              </w:numPr>
              <w:autoSpaceDE/>
              <w:autoSpaceDN/>
              <w:spacing w:after="20"/>
              <w:ind w:left="720" w:hanging="360"/>
              <w:jc w:val="both"/>
              <w:rPr>
                <w:rFonts w:ascii="Cambria" w:eastAsia="Cambria" w:hAnsi="Cambria" w:cs="Cambria"/>
              </w:rPr>
            </w:pPr>
            <w:r>
              <w:rPr>
                <w:rFonts w:ascii="Cambria" w:eastAsia="Cambria" w:hAnsi="Cambria" w:cs="Cambria"/>
              </w:rPr>
              <w:t>incapacità a negoziare con la Pubblica Amministrazione secondo la vigente normativa, con le modalità già sopra esposte;</w:t>
            </w:r>
          </w:p>
          <w:p w14:paraId="5FCBCB88" w14:textId="77777777" w:rsidR="00665E05" w:rsidRDefault="00665E05" w:rsidP="00665E05">
            <w:pPr>
              <w:widowControl/>
              <w:numPr>
                <w:ilvl w:val="0"/>
                <w:numId w:val="10"/>
              </w:numPr>
              <w:autoSpaceDE/>
              <w:autoSpaceDN/>
              <w:spacing w:after="20"/>
              <w:ind w:left="720" w:hanging="360"/>
              <w:jc w:val="both"/>
              <w:rPr>
                <w:rFonts w:ascii="Cambria" w:eastAsia="Cambria" w:hAnsi="Cambria" w:cs="Cambria"/>
              </w:rPr>
            </w:pPr>
            <w:r>
              <w:rPr>
                <w:rFonts w:ascii="Cambria" w:eastAsia="Cambria" w:hAnsi="Cambria" w:cs="Cambria"/>
              </w:rPr>
              <w:lastRenderedPageBreak/>
              <w:t>perdita o falsa dichiarazione in merito ai requisiti minimi richiesti per l’iscrizione all’Albo;</w:t>
            </w:r>
          </w:p>
          <w:p w14:paraId="284C10F3" w14:textId="77777777" w:rsidR="00665E05" w:rsidRDefault="00665E05" w:rsidP="00665E05">
            <w:pPr>
              <w:widowControl/>
              <w:numPr>
                <w:ilvl w:val="0"/>
                <w:numId w:val="10"/>
              </w:numPr>
              <w:autoSpaceDE/>
              <w:autoSpaceDN/>
              <w:spacing w:after="20"/>
              <w:ind w:left="720" w:hanging="360"/>
              <w:jc w:val="both"/>
              <w:rPr>
                <w:rFonts w:ascii="Cambria" w:eastAsia="Cambria" w:hAnsi="Cambria" w:cs="Cambria"/>
              </w:rPr>
            </w:pPr>
            <w:r>
              <w:rPr>
                <w:rFonts w:ascii="Cambria" w:eastAsia="Cambria" w:hAnsi="Cambria" w:cs="Cambria"/>
              </w:rPr>
              <w:t>cessazione di attività professionale;</w:t>
            </w:r>
          </w:p>
          <w:p w14:paraId="09330D60" w14:textId="77777777" w:rsidR="00665E05" w:rsidRDefault="00665E05" w:rsidP="00665E05">
            <w:pPr>
              <w:widowControl/>
              <w:numPr>
                <w:ilvl w:val="0"/>
                <w:numId w:val="10"/>
              </w:numPr>
              <w:autoSpaceDE/>
              <w:autoSpaceDN/>
              <w:spacing w:after="20"/>
              <w:ind w:left="720" w:hanging="360"/>
              <w:jc w:val="both"/>
              <w:rPr>
                <w:rFonts w:ascii="Cambria" w:eastAsia="Cambria" w:hAnsi="Cambria" w:cs="Cambria"/>
              </w:rPr>
            </w:pPr>
            <w:r>
              <w:rPr>
                <w:rFonts w:ascii="Cambria" w:eastAsia="Cambria" w:hAnsi="Cambria" w:cs="Cambria"/>
              </w:rPr>
              <w:t>grave negligenza o malafede nell’esecuzioni delle prestazioni affidate al fornitore;</w:t>
            </w:r>
          </w:p>
          <w:p w14:paraId="0694E037" w14:textId="77777777" w:rsidR="00665E05" w:rsidRDefault="00665E05" w:rsidP="00665E05">
            <w:pPr>
              <w:widowControl/>
              <w:numPr>
                <w:ilvl w:val="0"/>
                <w:numId w:val="10"/>
              </w:numPr>
              <w:autoSpaceDE/>
              <w:autoSpaceDN/>
              <w:spacing w:after="20"/>
              <w:ind w:left="720" w:hanging="360"/>
              <w:jc w:val="both"/>
              <w:rPr>
                <w:rFonts w:ascii="Cambria" w:eastAsia="Cambria" w:hAnsi="Cambria" w:cs="Cambria"/>
              </w:rPr>
            </w:pPr>
            <w:r>
              <w:rPr>
                <w:rFonts w:ascii="Cambria" w:eastAsia="Cambria" w:hAnsi="Cambria" w:cs="Cambria"/>
              </w:rPr>
              <w:t>grave errore nell’esercizio dell’attività professionale;</w:t>
            </w:r>
          </w:p>
          <w:p w14:paraId="186A4446" w14:textId="77777777" w:rsidR="00665E05" w:rsidRDefault="00665E05" w:rsidP="00665E05">
            <w:pPr>
              <w:widowControl/>
              <w:numPr>
                <w:ilvl w:val="0"/>
                <w:numId w:val="10"/>
              </w:numPr>
              <w:autoSpaceDE/>
              <w:autoSpaceDN/>
              <w:spacing w:after="20"/>
              <w:ind w:left="720" w:hanging="360"/>
              <w:jc w:val="both"/>
              <w:rPr>
                <w:rFonts w:ascii="Cambria" w:eastAsia="Cambria" w:hAnsi="Cambria" w:cs="Cambria"/>
              </w:rPr>
            </w:pPr>
            <w:r>
              <w:rPr>
                <w:rFonts w:ascii="Cambria" w:eastAsia="Cambria" w:hAnsi="Cambria" w:cs="Cambria"/>
              </w:rPr>
              <w:t>ripetuti rifiuti o mancate risposte alle richieste di offerta senza giustificazioni;</w:t>
            </w:r>
          </w:p>
          <w:p w14:paraId="3FC9DDF0" w14:textId="77777777" w:rsidR="00665E05" w:rsidRDefault="00665E05" w:rsidP="00665E05">
            <w:pPr>
              <w:widowControl/>
              <w:numPr>
                <w:ilvl w:val="0"/>
                <w:numId w:val="10"/>
              </w:numPr>
              <w:autoSpaceDE/>
              <w:autoSpaceDN/>
              <w:spacing w:after="20"/>
              <w:ind w:left="720" w:hanging="360"/>
              <w:jc w:val="both"/>
              <w:rPr>
                <w:rFonts w:ascii="Cambria" w:eastAsia="Cambria" w:hAnsi="Cambria" w:cs="Cambria"/>
              </w:rPr>
            </w:pPr>
            <w:r>
              <w:rPr>
                <w:rFonts w:ascii="Cambria" w:eastAsia="Cambria" w:hAnsi="Cambria" w:cs="Cambria"/>
              </w:rPr>
              <w:t>inadempienze contrattuali;</w:t>
            </w:r>
          </w:p>
          <w:p w14:paraId="3E5415FB" w14:textId="77777777" w:rsidR="00665E05" w:rsidRDefault="00665E05" w:rsidP="00665E05">
            <w:pPr>
              <w:widowControl/>
              <w:numPr>
                <w:ilvl w:val="0"/>
                <w:numId w:val="10"/>
              </w:numPr>
              <w:autoSpaceDE/>
              <w:autoSpaceDN/>
              <w:spacing w:after="20"/>
              <w:ind w:left="720" w:hanging="360"/>
              <w:jc w:val="both"/>
              <w:rPr>
                <w:rFonts w:ascii="Cambria" w:eastAsia="Cambria" w:hAnsi="Cambria" w:cs="Cambria"/>
              </w:rPr>
            </w:pPr>
            <w:r>
              <w:rPr>
                <w:rFonts w:ascii="Cambria" w:eastAsia="Cambria" w:hAnsi="Cambria" w:cs="Cambria"/>
              </w:rPr>
              <w:t>omissione di comunicazioni, ai sensi dell’art. 7 del presente regolamento, delle variazioni da parte del fornitore;</w:t>
            </w:r>
          </w:p>
          <w:p w14:paraId="3ADC1733" w14:textId="77777777" w:rsidR="00665E05" w:rsidRDefault="00665E05" w:rsidP="00665E05">
            <w:pPr>
              <w:widowControl/>
              <w:numPr>
                <w:ilvl w:val="0"/>
                <w:numId w:val="10"/>
              </w:numPr>
              <w:autoSpaceDE/>
              <w:autoSpaceDN/>
              <w:spacing w:after="20"/>
              <w:ind w:left="720" w:hanging="360"/>
              <w:jc w:val="both"/>
              <w:rPr>
                <w:rFonts w:ascii="Cambria" w:eastAsia="Cambria" w:hAnsi="Cambria" w:cs="Cambria"/>
              </w:rPr>
            </w:pPr>
            <w:r>
              <w:rPr>
                <w:rFonts w:ascii="Cambria" w:eastAsia="Cambria" w:hAnsi="Cambria" w:cs="Cambria"/>
              </w:rPr>
              <w:t>ogni altro caso previsto dalla vigente normativa.</w:t>
            </w:r>
          </w:p>
          <w:p w14:paraId="2872D147" w14:textId="77777777" w:rsidR="00665E05" w:rsidRDefault="00665E05" w:rsidP="00665E05">
            <w:pPr>
              <w:spacing w:after="20"/>
              <w:jc w:val="both"/>
              <w:rPr>
                <w:rFonts w:ascii="Cambria" w:eastAsia="Cambria" w:hAnsi="Cambria" w:cs="Cambria"/>
              </w:rPr>
            </w:pPr>
          </w:p>
          <w:p w14:paraId="57D34AC9" w14:textId="77777777" w:rsidR="00665E05" w:rsidRDefault="00665E05" w:rsidP="00665E05">
            <w:pPr>
              <w:spacing w:after="20"/>
              <w:jc w:val="both"/>
              <w:rPr>
                <w:rFonts w:ascii="Cambria" w:eastAsia="Cambria" w:hAnsi="Cambria" w:cs="Cambria"/>
              </w:rPr>
            </w:pPr>
            <w:r>
              <w:rPr>
                <w:rFonts w:ascii="Cambria" w:eastAsia="Cambria" w:hAnsi="Cambria" w:cs="Cambria"/>
              </w:rPr>
              <w:t>Il provvedimento di sospensione o cancellazione:</w:t>
            </w:r>
          </w:p>
          <w:p w14:paraId="5FE8F17C" w14:textId="77777777" w:rsidR="00665E05" w:rsidRDefault="00665E05" w:rsidP="00665E05">
            <w:pPr>
              <w:widowControl/>
              <w:numPr>
                <w:ilvl w:val="0"/>
                <w:numId w:val="11"/>
              </w:numPr>
              <w:autoSpaceDE/>
              <w:autoSpaceDN/>
              <w:spacing w:after="20"/>
              <w:ind w:left="720" w:hanging="360"/>
              <w:jc w:val="both"/>
              <w:rPr>
                <w:rFonts w:ascii="Cambria" w:eastAsia="Cambria" w:hAnsi="Cambria" w:cs="Cambria"/>
              </w:rPr>
            </w:pPr>
            <w:r>
              <w:rPr>
                <w:rFonts w:ascii="Cambria" w:eastAsia="Cambria" w:hAnsi="Cambria" w:cs="Cambria"/>
              </w:rPr>
              <w:t>viene adottato direttamente dal Dirigente/responsabile della struttura periferica preposta alla gestione dell’Albo;</w:t>
            </w:r>
          </w:p>
          <w:p w14:paraId="0685148B" w14:textId="77777777" w:rsidR="00665E05" w:rsidRDefault="00665E05" w:rsidP="00665E05">
            <w:pPr>
              <w:widowControl/>
              <w:numPr>
                <w:ilvl w:val="0"/>
                <w:numId w:val="11"/>
              </w:numPr>
              <w:autoSpaceDE/>
              <w:autoSpaceDN/>
              <w:spacing w:after="20"/>
              <w:ind w:left="720" w:hanging="360"/>
              <w:jc w:val="both"/>
              <w:rPr>
                <w:rFonts w:ascii="Cambria" w:eastAsia="Cambria" w:hAnsi="Cambria" w:cs="Cambria"/>
              </w:rPr>
            </w:pPr>
            <w:r>
              <w:rPr>
                <w:rFonts w:ascii="Cambria" w:eastAsia="Cambria" w:hAnsi="Cambria" w:cs="Cambria"/>
              </w:rPr>
              <w:t>è comunicato al fornitore interessato;</w:t>
            </w:r>
          </w:p>
          <w:p w14:paraId="3A71BA97" w14:textId="77777777" w:rsidR="00665E05" w:rsidRPr="007E1AC3" w:rsidRDefault="00665E05" w:rsidP="00665E05">
            <w:pPr>
              <w:widowControl/>
              <w:numPr>
                <w:ilvl w:val="0"/>
                <w:numId w:val="11"/>
              </w:numPr>
              <w:autoSpaceDE/>
              <w:autoSpaceDN/>
              <w:spacing w:after="20"/>
              <w:ind w:left="720" w:hanging="360"/>
              <w:jc w:val="both"/>
              <w:rPr>
                <w:rFonts w:ascii="Cambria" w:eastAsia="Cambria" w:hAnsi="Cambria" w:cs="Cambria"/>
              </w:rPr>
            </w:pPr>
            <w:r w:rsidRPr="007E1AC3">
              <w:rPr>
                <w:rFonts w:ascii="Cambria" w:eastAsia="Cambria" w:hAnsi="Cambria" w:cs="Cambria"/>
              </w:rPr>
              <w:t xml:space="preserve">può essere revocato, su richiesta documentata del fornitore, qualora decadano le condizioni che hanno determinato la sospensione o cancellazione. </w:t>
            </w:r>
          </w:p>
          <w:p w14:paraId="380FFF22" w14:textId="77777777" w:rsidR="00665E05" w:rsidRPr="00232AC1" w:rsidRDefault="00665E05" w:rsidP="00665E05">
            <w:pPr>
              <w:spacing w:after="20"/>
              <w:jc w:val="center"/>
              <w:rPr>
                <w:rFonts w:ascii="Cambria" w:eastAsia="Cambria" w:hAnsi="Cambria" w:cs="Cambria"/>
                <w:b/>
              </w:rPr>
            </w:pPr>
          </w:p>
          <w:p w14:paraId="58BB91BE" w14:textId="77777777" w:rsidR="00665E05" w:rsidRPr="00232AC1" w:rsidRDefault="00665E05" w:rsidP="00665E05">
            <w:pPr>
              <w:spacing w:after="20"/>
              <w:jc w:val="center"/>
              <w:rPr>
                <w:rFonts w:ascii="Cambria" w:eastAsia="Cambria" w:hAnsi="Cambria" w:cs="Cambria"/>
                <w:b/>
              </w:rPr>
            </w:pPr>
            <w:r w:rsidRPr="00232AC1">
              <w:rPr>
                <w:rFonts w:ascii="Cambria" w:eastAsia="Cambria" w:hAnsi="Cambria" w:cs="Cambria"/>
                <w:b/>
              </w:rPr>
              <w:t>ART. 13</w:t>
            </w:r>
          </w:p>
          <w:p w14:paraId="2ED3106C" w14:textId="77777777" w:rsidR="00665E05" w:rsidRPr="00232AC1" w:rsidRDefault="00665E05" w:rsidP="00665E05">
            <w:pPr>
              <w:spacing w:after="20"/>
              <w:jc w:val="center"/>
              <w:rPr>
                <w:rFonts w:ascii="Cambria" w:eastAsia="Cambria" w:hAnsi="Cambria" w:cs="Cambria"/>
                <w:b/>
                <w:i/>
              </w:rPr>
            </w:pPr>
            <w:r w:rsidRPr="00232AC1">
              <w:rPr>
                <w:rFonts w:ascii="Cambria" w:eastAsia="Cambria" w:hAnsi="Cambria" w:cs="Cambria"/>
                <w:b/>
              </w:rPr>
              <w:t>Trattamento dati personali</w:t>
            </w:r>
          </w:p>
          <w:p w14:paraId="7229D660" w14:textId="77777777" w:rsidR="00665E05" w:rsidRDefault="00665E05" w:rsidP="00665E05">
            <w:pPr>
              <w:spacing w:after="20"/>
              <w:jc w:val="both"/>
              <w:rPr>
                <w:rFonts w:ascii="Cambria" w:eastAsia="Cambria" w:hAnsi="Cambria" w:cs="Cambria"/>
              </w:rPr>
            </w:pPr>
            <w:r>
              <w:rPr>
                <w:rFonts w:ascii="Cambria" w:eastAsia="Cambria" w:hAnsi="Cambria" w:cs="Cambria"/>
              </w:rPr>
              <w:t xml:space="preserve">Le sedi periferiche </w:t>
            </w:r>
            <w:r w:rsidRPr="00232AC1">
              <w:rPr>
                <w:rFonts w:ascii="Cambria" w:eastAsia="Cambria" w:hAnsi="Cambria" w:cs="Cambria"/>
              </w:rPr>
              <w:t>garantisc</w:t>
            </w:r>
            <w:r>
              <w:rPr>
                <w:rFonts w:ascii="Cambria" w:eastAsia="Cambria" w:hAnsi="Cambria" w:cs="Cambria"/>
              </w:rPr>
              <w:t>ono</w:t>
            </w:r>
            <w:r w:rsidRPr="00232AC1">
              <w:rPr>
                <w:rFonts w:ascii="Cambria" w:eastAsia="Cambria" w:hAnsi="Cambria" w:cs="Cambria"/>
              </w:rPr>
              <w:t xml:space="preserve"> che il trattamento dei dati personali del Fornitore avverrà esclusivamente per le finalità inerenti alla gestione della procedura di cui al presente regolamento. I dati forniti saranno raccolti, pubblicati e trattati ai sensi del Regolamento UE 2016/679 e del </w:t>
            </w:r>
            <w:proofErr w:type="spellStart"/>
            <w:r w:rsidRPr="00232AC1">
              <w:rPr>
                <w:rFonts w:ascii="Cambria" w:eastAsia="Cambria" w:hAnsi="Cambria" w:cs="Cambria"/>
              </w:rPr>
              <w:t>D.Lgs.</w:t>
            </w:r>
            <w:proofErr w:type="spellEnd"/>
            <w:r w:rsidRPr="00232AC1">
              <w:rPr>
                <w:rFonts w:ascii="Cambria" w:eastAsia="Cambria" w:hAnsi="Cambria" w:cs="Cambria"/>
              </w:rPr>
              <w:t xml:space="preserve"> n.196/2003 e come previsto dalle norme in materia di appalti pubblici.</w:t>
            </w:r>
            <w:r>
              <w:rPr>
                <w:rFonts w:ascii="Cambria" w:eastAsia="Cambria" w:hAnsi="Cambria" w:cs="Cambria"/>
              </w:rPr>
              <w:t xml:space="preserve"> </w:t>
            </w:r>
          </w:p>
          <w:p w14:paraId="4A12043B" w14:textId="77777777" w:rsidR="00665E05" w:rsidRDefault="00665E05" w:rsidP="00665E05">
            <w:pPr>
              <w:spacing w:after="20"/>
              <w:jc w:val="both"/>
              <w:rPr>
                <w:rFonts w:ascii="Cambria" w:eastAsia="Cambria" w:hAnsi="Cambria" w:cs="Cambria"/>
              </w:rPr>
            </w:pPr>
          </w:p>
          <w:p w14:paraId="30391FE1" w14:textId="77777777" w:rsidR="00665E05" w:rsidRDefault="00665E05" w:rsidP="00665E05">
            <w:pPr>
              <w:spacing w:after="20"/>
              <w:jc w:val="both"/>
              <w:rPr>
                <w:rFonts w:ascii="Cambria" w:eastAsia="Cambria" w:hAnsi="Cambria" w:cs="Cambria"/>
              </w:rPr>
            </w:pPr>
          </w:p>
          <w:p w14:paraId="1A88C96A" w14:textId="77777777" w:rsidR="00665E05" w:rsidRDefault="00665E05" w:rsidP="00665E05">
            <w:pPr>
              <w:spacing w:after="20"/>
              <w:jc w:val="center"/>
              <w:rPr>
                <w:rFonts w:ascii="Cambria" w:eastAsia="Cambria" w:hAnsi="Cambria" w:cs="Cambria"/>
                <w:b/>
              </w:rPr>
            </w:pPr>
            <w:r>
              <w:rPr>
                <w:rFonts w:ascii="Cambria" w:eastAsia="Cambria" w:hAnsi="Cambria" w:cs="Cambria"/>
                <w:b/>
              </w:rPr>
              <w:t>ART. 14</w:t>
            </w:r>
          </w:p>
          <w:p w14:paraId="0CA3B6B6" w14:textId="77777777" w:rsidR="00665E05" w:rsidRDefault="00665E05" w:rsidP="00665E05">
            <w:pPr>
              <w:spacing w:after="20"/>
              <w:jc w:val="center"/>
              <w:rPr>
                <w:rFonts w:ascii="Cambria" w:eastAsia="Cambria" w:hAnsi="Cambria" w:cs="Cambria"/>
                <w:b/>
              </w:rPr>
            </w:pPr>
            <w:r>
              <w:rPr>
                <w:rFonts w:ascii="Cambria" w:eastAsia="Cambria" w:hAnsi="Cambria" w:cs="Cambria"/>
                <w:b/>
              </w:rPr>
              <w:t>Avvertenze</w:t>
            </w:r>
          </w:p>
          <w:p w14:paraId="7FA5175D" w14:textId="77777777" w:rsidR="00665E05" w:rsidRDefault="00665E05" w:rsidP="00665E05">
            <w:pPr>
              <w:spacing w:after="20"/>
              <w:jc w:val="both"/>
              <w:rPr>
                <w:rFonts w:ascii="Cambria" w:eastAsia="Cambria" w:hAnsi="Cambria" w:cs="Cambria"/>
              </w:rPr>
            </w:pPr>
            <w:r>
              <w:rPr>
                <w:rFonts w:ascii="Cambria" w:eastAsia="Cambria" w:hAnsi="Cambria" w:cs="Cambria"/>
              </w:rPr>
              <w:t xml:space="preserve">L’account e la Password necessari per l’accesso e la partecipazione al sistema sono personali. Gli Utenti del sistema sono tenuti a conservarli con la massima diligenza e a mantenerli segreti; non potranno comunque cederli a terzi e dovranno utilizzarli sotto la propria esclusiva responsabilità. Il fornitore dovrà possedere la dotazione minima tecnica di un personal computer collegato ad Internet e dotato di un browser (tipo Google Chrome, Firefox, etc.). </w:t>
            </w:r>
          </w:p>
          <w:p w14:paraId="7B7E5446" w14:textId="77777777" w:rsidR="00665E05" w:rsidRPr="00427BAB" w:rsidRDefault="00665E05" w:rsidP="00665E05">
            <w:pPr>
              <w:spacing w:after="20"/>
              <w:jc w:val="both"/>
              <w:rPr>
                <w:rFonts w:ascii="Cambria" w:eastAsia="Cambria" w:hAnsi="Cambria" w:cs="Cambria"/>
              </w:rPr>
            </w:pPr>
            <w:r w:rsidRPr="00427BAB">
              <w:rPr>
                <w:rFonts w:ascii="Cambria" w:eastAsia="Cambria" w:hAnsi="Cambria" w:cs="Cambria"/>
              </w:rPr>
              <w:t xml:space="preserve">Le sedi periferiche dell’ICE AGENZIA non sono tenute a corrispondere alcun compenso e/o rimborso ai partecipanti per qualsiasi titolo o ragione per le domande presentate. </w:t>
            </w:r>
          </w:p>
          <w:p w14:paraId="38740D9F" w14:textId="77777777" w:rsidR="00665E05" w:rsidRPr="00427BAB" w:rsidRDefault="00665E05" w:rsidP="00665E05">
            <w:pPr>
              <w:spacing w:after="20"/>
              <w:jc w:val="both"/>
              <w:rPr>
                <w:rFonts w:ascii="Cambria" w:eastAsia="Cambria" w:hAnsi="Cambria" w:cs="Cambria"/>
              </w:rPr>
            </w:pPr>
          </w:p>
          <w:p w14:paraId="573B60E8" w14:textId="77777777" w:rsidR="00665E05" w:rsidRPr="00427BAB" w:rsidRDefault="00665E05" w:rsidP="00665E05">
            <w:pPr>
              <w:spacing w:after="20"/>
              <w:jc w:val="both"/>
              <w:rPr>
                <w:rFonts w:ascii="Cambria" w:eastAsia="Cambria" w:hAnsi="Cambria" w:cs="Cambria"/>
                <w:b/>
              </w:rPr>
            </w:pPr>
          </w:p>
          <w:p w14:paraId="1C017D73" w14:textId="77777777" w:rsidR="00665E05" w:rsidRPr="00427BAB" w:rsidRDefault="00665E05" w:rsidP="00665E05">
            <w:pPr>
              <w:spacing w:after="20"/>
              <w:jc w:val="center"/>
              <w:rPr>
                <w:rFonts w:ascii="Cambria" w:eastAsia="Cambria" w:hAnsi="Cambria" w:cs="Cambria"/>
                <w:b/>
              </w:rPr>
            </w:pPr>
            <w:r w:rsidRPr="00427BAB">
              <w:rPr>
                <w:rFonts w:ascii="Cambria" w:eastAsia="Cambria" w:hAnsi="Cambria" w:cs="Cambria"/>
                <w:b/>
              </w:rPr>
              <w:t>ART. 15</w:t>
            </w:r>
          </w:p>
          <w:p w14:paraId="00365E1A" w14:textId="77777777" w:rsidR="00665E05" w:rsidRPr="00427BAB" w:rsidRDefault="00665E05" w:rsidP="00665E05">
            <w:pPr>
              <w:spacing w:after="20"/>
              <w:jc w:val="center"/>
              <w:rPr>
                <w:rFonts w:ascii="Cambria" w:eastAsia="Cambria" w:hAnsi="Cambria" w:cs="Cambria"/>
                <w:b/>
              </w:rPr>
            </w:pPr>
            <w:r w:rsidRPr="00427BAB">
              <w:rPr>
                <w:rFonts w:ascii="Cambria" w:eastAsia="Cambria" w:hAnsi="Cambria" w:cs="Cambria"/>
                <w:b/>
              </w:rPr>
              <w:t>Controversie</w:t>
            </w:r>
          </w:p>
          <w:p w14:paraId="40C4BD33" w14:textId="77777777" w:rsidR="00665E05" w:rsidRDefault="00665E05" w:rsidP="00665E05">
            <w:pPr>
              <w:spacing w:after="20"/>
              <w:jc w:val="both"/>
              <w:rPr>
                <w:rFonts w:ascii="Cambria" w:eastAsia="Cambria" w:hAnsi="Cambria" w:cs="Cambria"/>
              </w:rPr>
            </w:pPr>
            <w:r w:rsidRPr="00427BAB">
              <w:rPr>
                <w:rFonts w:ascii="Cambria" w:eastAsia="Cambria" w:hAnsi="Cambria" w:cs="Cambria"/>
              </w:rPr>
              <w:t>Per qualsiasi controversia in merito all’esecuzione, interpretazione, attuazione e modificazione delle presenti regole, è competente il Foro di Roma.</w:t>
            </w:r>
            <w:r>
              <w:rPr>
                <w:rFonts w:ascii="Cambria" w:eastAsia="Cambria" w:hAnsi="Cambria" w:cs="Cambria"/>
              </w:rPr>
              <w:t xml:space="preserve"> </w:t>
            </w:r>
          </w:p>
          <w:p w14:paraId="569B1862" w14:textId="77777777" w:rsidR="00665E05" w:rsidRDefault="00665E05" w:rsidP="00665E05">
            <w:pPr>
              <w:spacing w:after="20"/>
              <w:jc w:val="both"/>
              <w:rPr>
                <w:rFonts w:ascii="Cambria" w:eastAsia="Cambria" w:hAnsi="Cambria" w:cs="Cambria"/>
              </w:rPr>
            </w:pPr>
          </w:p>
          <w:p w14:paraId="17033B13" w14:textId="77777777" w:rsidR="00665E05" w:rsidRDefault="00665E05" w:rsidP="00665E05">
            <w:pPr>
              <w:spacing w:after="20"/>
              <w:jc w:val="both"/>
              <w:rPr>
                <w:rFonts w:ascii="Cambria" w:eastAsia="Cambria" w:hAnsi="Cambria" w:cs="Cambria"/>
              </w:rPr>
            </w:pPr>
          </w:p>
          <w:p w14:paraId="71FE08B6" w14:textId="77777777" w:rsidR="00665E05" w:rsidRDefault="00665E05" w:rsidP="00665E05">
            <w:pPr>
              <w:spacing w:after="20"/>
              <w:jc w:val="center"/>
              <w:rPr>
                <w:rFonts w:ascii="Cambria" w:eastAsia="Cambria" w:hAnsi="Cambria" w:cs="Cambria"/>
                <w:b/>
              </w:rPr>
            </w:pPr>
            <w:r>
              <w:rPr>
                <w:rFonts w:ascii="Cambria" w:eastAsia="Cambria" w:hAnsi="Cambria" w:cs="Cambria"/>
                <w:b/>
              </w:rPr>
              <w:t>ART. 16</w:t>
            </w:r>
          </w:p>
          <w:p w14:paraId="39A132E4" w14:textId="77777777" w:rsidR="00665E05" w:rsidRDefault="00665E05" w:rsidP="00665E05">
            <w:pPr>
              <w:spacing w:after="20"/>
              <w:jc w:val="center"/>
              <w:rPr>
                <w:rFonts w:ascii="Cambria" w:eastAsia="Cambria" w:hAnsi="Cambria" w:cs="Cambria"/>
                <w:b/>
              </w:rPr>
            </w:pPr>
            <w:r w:rsidRPr="00427BAB">
              <w:rPr>
                <w:rFonts w:ascii="Cambria" w:eastAsia="Cambria" w:hAnsi="Cambria" w:cs="Cambria"/>
                <w:b/>
              </w:rPr>
              <w:t>Norme di rinvio</w:t>
            </w:r>
          </w:p>
          <w:p w14:paraId="782A2992" w14:textId="77777777" w:rsidR="00665E05" w:rsidRDefault="00665E05" w:rsidP="00665E05">
            <w:pPr>
              <w:spacing w:after="20"/>
              <w:jc w:val="both"/>
              <w:rPr>
                <w:rFonts w:ascii="Cambria" w:eastAsia="Cambria" w:hAnsi="Cambria" w:cs="Cambria"/>
              </w:rPr>
            </w:pPr>
            <w:r>
              <w:rPr>
                <w:rFonts w:ascii="Cambria" w:eastAsia="Cambria" w:hAnsi="Cambria" w:cs="Cambria"/>
              </w:rPr>
              <w:t xml:space="preserve">Per tutto quanto non previsto dal presente regolamento si rinvia alla normativa nazionale </w:t>
            </w:r>
            <w:proofErr w:type="gramStart"/>
            <w:r>
              <w:rPr>
                <w:rFonts w:ascii="Cambria" w:eastAsia="Cambria" w:hAnsi="Cambria" w:cs="Cambria"/>
              </w:rPr>
              <w:t>e  comunitaria</w:t>
            </w:r>
            <w:proofErr w:type="gramEnd"/>
            <w:r>
              <w:rPr>
                <w:rFonts w:ascii="Cambria" w:eastAsia="Cambria" w:hAnsi="Cambria" w:cs="Cambria"/>
              </w:rPr>
              <w:t xml:space="preserve"> vigente in materia di forniture di beni e servizi, al D.P.R. 445/2000, al </w:t>
            </w:r>
            <w:proofErr w:type="spellStart"/>
            <w:r>
              <w:rPr>
                <w:rFonts w:ascii="Cambria" w:eastAsia="Cambria" w:hAnsi="Cambria" w:cs="Cambria"/>
              </w:rPr>
              <w:t>D.Lgs.</w:t>
            </w:r>
            <w:proofErr w:type="spellEnd"/>
            <w:r>
              <w:rPr>
                <w:rFonts w:ascii="Cambria" w:eastAsia="Cambria" w:hAnsi="Cambria" w:cs="Cambria"/>
              </w:rPr>
              <w:t xml:space="preserve"> 36/2023 e al DM 192/2027 e </w:t>
            </w:r>
            <w:proofErr w:type="spellStart"/>
            <w:r>
              <w:rPr>
                <w:rFonts w:ascii="Cambria" w:eastAsia="Cambria" w:hAnsi="Cambria" w:cs="Cambria"/>
              </w:rPr>
              <w:t>smi</w:t>
            </w:r>
            <w:proofErr w:type="spellEnd"/>
            <w:r>
              <w:rPr>
                <w:rFonts w:ascii="Cambria" w:eastAsia="Cambria" w:hAnsi="Cambria" w:cs="Cambria"/>
              </w:rPr>
              <w:t xml:space="preserve">. Il presente regolamento può essere modificato o revocato a seguito di modifiche della vigente normativa in materia. </w:t>
            </w:r>
          </w:p>
          <w:p w14:paraId="0489B097" w14:textId="77777777" w:rsidR="00665E05" w:rsidRDefault="00665E05">
            <w:pPr>
              <w:pStyle w:val="TableParagraph"/>
              <w:spacing w:line="225" w:lineRule="exact"/>
              <w:ind w:left="50"/>
            </w:pPr>
          </w:p>
        </w:tc>
        <w:tc>
          <w:tcPr>
            <w:tcW w:w="116" w:type="dxa"/>
          </w:tcPr>
          <w:p w14:paraId="31484FB9" w14:textId="77777777" w:rsidR="00665E05" w:rsidRDefault="00665E05">
            <w:pPr>
              <w:pStyle w:val="TableParagraph"/>
              <w:spacing w:line="225" w:lineRule="exact"/>
              <w:ind w:right="49"/>
              <w:jc w:val="right"/>
            </w:pPr>
          </w:p>
        </w:tc>
      </w:tr>
    </w:tbl>
    <w:p w14:paraId="003ED3FF" w14:textId="77777777" w:rsidR="00371B28" w:rsidRDefault="00371B28">
      <w:pPr>
        <w:spacing w:line="225" w:lineRule="exact"/>
        <w:jc w:val="right"/>
        <w:rPr>
          <w:sz w:val="20"/>
        </w:rPr>
        <w:sectPr w:rsidR="00371B28">
          <w:type w:val="continuous"/>
          <w:pgSz w:w="11900" w:h="16840"/>
          <w:pgMar w:top="380" w:right="240" w:bottom="280" w:left="240" w:header="720" w:footer="720" w:gutter="0"/>
          <w:cols w:space="720"/>
        </w:sectPr>
      </w:pPr>
    </w:p>
    <w:p w14:paraId="05579816" w14:textId="77777777" w:rsidR="00371B28" w:rsidRPr="00E800A3" w:rsidRDefault="00686D6A">
      <w:pPr>
        <w:pStyle w:val="Titolo1"/>
        <w:spacing w:before="74" w:line="235" w:lineRule="auto"/>
        <w:ind w:left="1260" w:right="1249" w:firstLine="0"/>
        <w:rPr>
          <w:rFonts w:asciiTheme="majorHAnsi" w:hAnsiTheme="majorHAnsi"/>
          <w:w w:val="85"/>
          <w:lang w:val="en-US"/>
        </w:rPr>
      </w:pPr>
      <w:bookmarkStart w:id="1" w:name="ita.pdf"/>
      <w:bookmarkStart w:id="2" w:name="_bookmark0"/>
      <w:bookmarkStart w:id="3" w:name="eng.pdf"/>
      <w:bookmarkStart w:id="4" w:name="_bookmark1"/>
      <w:bookmarkEnd w:id="1"/>
      <w:bookmarkEnd w:id="2"/>
      <w:bookmarkEnd w:id="3"/>
      <w:bookmarkEnd w:id="4"/>
      <w:r w:rsidRPr="00E800A3">
        <w:rPr>
          <w:rFonts w:asciiTheme="majorHAnsi" w:hAnsiTheme="majorHAnsi"/>
          <w:w w:val="85"/>
          <w:lang w:val="en-US"/>
        </w:rPr>
        <w:lastRenderedPageBreak/>
        <w:t>REGULATION</w:t>
      </w:r>
      <w:r w:rsidRPr="00E800A3">
        <w:rPr>
          <w:rFonts w:asciiTheme="majorHAnsi" w:hAnsiTheme="majorHAnsi"/>
          <w:spacing w:val="40"/>
          <w:lang w:val="en-US"/>
        </w:rPr>
        <w:t xml:space="preserve"> </w:t>
      </w:r>
      <w:r w:rsidRPr="00E800A3">
        <w:rPr>
          <w:rFonts w:asciiTheme="majorHAnsi" w:hAnsiTheme="majorHAnsi"/>
          <w:w w:val="85"/>
          <w:lang w:val="en-US"/>
        </w:rPr>
        <w:t>FOR</w:t>
      </w:r>
      <w:r w:rsidRPr="00E800A3">
        <w:rPr>
          <w:rFonts w:asciiTheme="majorHAnsi" w:hAnsiTheme="majorHAnsi"/>
          <w:spacing w:val="40"/>
          <w:lang w:val="en-US"/>
        </w:rPr>
        <w:t xml:space="preserve"> </w:t>
      </w:r>
      <w:r w:rsidRPr="00E800A3">
        <w:rPr>
          <w:rFonts w:asciiTheme="majorHAnsi" w:hAnsiTheme="majorHAnsi"/>
          <w:w w:val="85"/>
          <w:lang w:val="en-US"/>
        </w:rPr>
        <w:t>THE</w:t>
      </w:r>
      <w:r w:rsidRPr="00E800A3">
        <w:rPr>
          <w:rFonts w:asciiTheme="majorHAnsi" w:hAnsiTheme="majorHAnsi"/>
          <w:spacing w:val="40"/>
          <w:lang w:val="en-US"/>
        </w:rPr>
        <w:t xml:space="preserve"> </w:t>
      </w:r>
      <w:r w:rsidRPr="00E800A3">
        <w:rPr>
          <w:rFonts w:asciiTheme="majorHAnsi" w:hAnsiTheme="majorHAnsi"/>
          <w:w w:val="85"/>
          <w:lang w:val="en-US"/>
        </w:rPr>
        <w:t>ACCREDITATION,</w:t>
      </w:r>
      <w:r w:rsidRPr="00E800A3">
        <w:rPr>
          <w:rFonts w:asciiTheme="majorHAnsi" w:hAnsiTheme="majorHAnsi"/>
          <w:spacing w:val="40"/>
          <w:lang w:val="en-US"/>
        </w:rPr>
        <w:t xml:space="preserve"> </w:t>
      </w:r>
      <w:r w:rsidRPr="00E800A3">
        <w:rPr>
          <w:rFonts w:asciiTheme="majorHAnsi" w:hAnsiTheme="majorHAnsi"/>
          <w:w w:val="85"/>
          <w:lang w:val="en-US"/>
        </w:rPr>
        <w:t>EVALUATION,</w:t>
      </w:r>
      <w:r w:rsidRPr="00E800A3">
        <w:rPr>
          <w:rFonts w:asciiTheme="majorHAnsi" w:hAnsiTheme="majorHAnsi"/>
          <w:spacing w:val="40"/>
          <w:lang w:val="en-US"/>
        </w:rPr>
        <w:t xml:space="preserve"> </w:t>
      </w:r>
      <w:r w:rsidRPr="00E800A3">
        <w:rPr>
          <w:rFonts w:asciiTheme="majorHAnsi" w:hAnsiTheme="majorHAnsi"/>
          <w:w w:val="85"/>
          <w:lang w:val="en-US"/>
        </w:rPr>
        <w:t xml:space="preserve">OPERATION </w:t>
      </w:r>
      <w:r w:rsidRPr="00E800A3">
        <w:rPr>
          <w:rFonts w:asciiTheme="majorHAnsi" w:hAnsiTheme="majorHAnsi"/>
          <w:w w:val="90"/>
          <w:lang w:val="en-US"/>
        </w:rPr>
        <w:t xml:space="preserve">AND MANAGEMENT OF THE REGISTER OF SUPPLIERS OF GOODS, SERVICES AND WORKS OF </w:t>
      </w:r>
      <w:r w:rsidR="0006656E" w:rsidRPr="00E800A3">
        <w:rPr>
          <w:rFonts w:asciiTheme="majorHAnsi" w:hAnsiTheme="majorHAnsi"/>
          <w:w w:val="90"/>
          <w:lang w:val="en-US"/>
        </w:rPr>
        <w:t>ITALIAN TRADE AGENCIES OFFICES</w:t>
      </w:r>
      <w:r w:rsidR="0006656E" w:rsidRPr="00E800A3">
        <w:rPr>
          <w:w w:val="90"/>
          <w:lang w:val="en-US"/>
        </w:rPr>
        <w:t xml:space="preserve"> </w:t>
      </w:r>
      <w:r w:rsidR="0006656E" w:rsidRPr="00E800A3">
        <w:rPr>
          <w:rFonts w:asciiTheme="majorHAnsi" w:hAnsiTheme="majorHAnsi"/>
          <w:w w:val="85"/>
          <w:lang w:val="en-US"/>
        </w:rPr>
        <w:t>ABROAD</w:t>
      </w:r>
    </w:p>
    <w:p w14:paraId="0C722B2F" w14:textId="77777777" w:rsidR="00371B28" w:rsidRPr="00E800A3" w:rsidRDefault="00686D6A">
      <w:pPr>
        <w:pStyle w:val="Titolo2"/>
        <w:spacing w:before="295"/>
        <w:ind w:left="1268" w:right="1249"/>
        <w:rPr>
          <w:rFonts w:asciiTheme="majorHAnsi" w:hAnsiTheme="majorHAnsi"/>
          <w:lang w:val="en-US"/>
        </w:rPr>
      </w:pPr>
      <w:r w:rsidRPr="00E800A3">
        <w:rPr>
          <w:rFonts w:asciiTheme="majorHAnsi" w:hAnsiTheme="majorHAnsi"/>
          <w:w w:val="90"/>
          <w:lang w:val="en-US"/>
        </w:rPr>
        <w:t>ART.</w:t>
      </w:r>
      <w:r w:rsidRPr="00E800A3">
        <w:rPr>
          <w:rFonts w:asciiTheme="majorHAnsi" w:hAnsiTheme="majorHAnsi"/>
          <w:spacing w:val="-4"/>
          <w:w w:val="90"/>
          <w:lang w:val="en-US"/>
        </w:rPr>
        <w:t xml:space="preserve"> </w:t>
      </w:r>
      <w:r w:rsidRPr="00E800A3">
        <w:rPr>
          <w:rFonts w:asciiTheme="majorHAnsi" w:hAnsiTheme="majorHAnsi"/>
          <w:spacing w:val="-10"/>
          <w:lang w:val="en-US"/>
        </w:rPr>
        <w:t>1</w:t>
      </w:r>
    </w:p>
    <w:p w14:paraId="12EF6BDA" w14:textId="77777777" w:rsidR="00371B28" w:rsidRPr="00E800A3" w:rsidRDefault="00686D6A">
      <w:pPr>
        <w:pStyle w:val="Titolo3"/>
        <w:spacing w:before="25"/>
        <w:ind w:left="4382"/>
        <w:rPr>
          <w:rFonts w:asciiTheme="majorHAnsi" w:hAnsiTheme="majorHAnsi"/>
          <w:spacing w:val="-2"/>
          <w:lang w:val="en-US"/>
        </w:rPr>
      </w:pPr>
      <w:r w:rsidRPr="00E800A3">
        <w:rPr>
          <w:rFonts w:asciiTheme="majorHAnsi" w:hAnsiTheme="majorHAnsi"/>
          <w:lang w:val="en-US"/>
        </w:rPr>
        <w:t>Subject</w:t>
      </w:r>
      <w:r w:rsidRPr="00E800A3">
        <w:rPr>
          <w:rFonts w:asciiTheme="majorHAnsi" w:hAnsiTheme="majorHAnsi"/>
          <w:spacing w:val="-6"/>
          <w:lang w:val="en-US"/>
        </w:rPr>
        <w:t xml:space="preserve"> </w:t>
      </w:r>
      <w:r w:rsidRPr="00E800A3">
        <w:rPr>
          <w:rFonts w:asciiTheme="majorHAnsi" w:hAnsiTheme="majorHAnsi"/>
          <w:lang w:val="en-US"/>
        </w:rPr>
        <w:t>matter</w:t>
      </w:r>
      <w:r w:rsidRPr="00E800A3">
        <w:rPr>
          <w:rFonts w:asciiTheme="majorHAnsi" w:hAnsiTheme="majorHAnsi"/>
          <w:spacing w:val="-5"/>
          <w:lang w:val="en-US"/>
        </w:rPr>
        <w:t xml:space="preserve"> </w:t>
      </w:r>
      <w:r w:rsidRPr="00E800A3">
        <w:rPr>
          <w:rFonts w:asciiTheme="majorHAnsi" w:hAnsiTheme="majorHAnsi"/>
          <w:lang w:val="en-US"/>
        </w:rPr>
        <w:t>and</w:t>
      </w:r>
      <w:r w:rsidRPr="00E800A3">
        <w:rPr>
          <w:rFonts w:asciiTheme="majorHAnsi" w:hAnsiTheme="majorHAnsi"/>
          <w:spacing w:val="-5"/>
          <w:lang w:val="en-US"/>
        </w:rPr>
        <w:t xml:space="preserve"> </w:t>
      </w:r>
      <w:r w:rsidRPr="00E800A3">
        <w:rPr>
          <w:rFonts w:asciiTheme="majorHAnsi" w:hAnsiTheme="majorHAnsi"/>
          <w:spacing w:val="-2"/>
          <w:lang w:val="en-US"/>
        </w:rPr>
        <w:t>scope</w:t>
      </w:r>
    </w:p>
    <w:p w14:paraId="06093937" w14:textId="77777777" w:rsidR="0006656E" w:rsidRPr="00E800A3" w:rsidRDefault="0006656E">
      <w:pPr>
        <w:pStyle w:val="Titolo3"/>
        <w:spacing w:before="25"/>
        <w:ind w:left="4382"/>
        <w:rPr>
          <w:rFonts w:asciiTheme="majorHAnsi" w:hAnsiTheme="majorHAnsi"/>
          <w:lang w:val="en-US"/>
        </w:rPr>
      </w:pPr>
    </w:p>
    <w:p w14:paraId="2AE4B8DA" w14:textId="77777777" w:rsidR="00371B28" w:rsidRPr="00E800A3" w:rsidRDefault="00686D6A">
      <w:pPr>
        <w:pStyle w:val="Corpotesto"/>
        <w:spacing w:before="13" w:line="237" w:lineRule="auto"/>
        <w:ind w:left="894" w:right="878"/>
        <w:jc w:val="both"/>
        <w:rPr>
          <w:rFonts w:asciiTheme="majorHAnsi" w:hAnsiTheme="majorHAnsi"/>
          <w:lang w:val="en-US"/>
        </w:rPr>
      </w:pPr>
      <w:r w:rsidRPr="00E800A3">
        <w:rPr>
          <w:rFonts w:asciiTheme="majorHAnsi" w:hAnsiTheme="majorHAnsi"/>
          <w:lang w:val="en-US"/>
        </w:rPr>
        <w:t>With</w:t>
      </w:r>
      <w:r w:rsidRPr="00E800A3">
        <w:rPr>
          <w:rFonts w:asciiTheme="majorHAnsi" w:hAnsiTheme="majorHAnsi"/>
          <w:spacing w:val="39"/>
          <w:lang w:val="en-US"/>
        </w:rPr>
        <w:t xml:space="preserve"> </w:t>
      </w:r>
      <w:r w:rsidRPr="00E800A3">
        <w:rPr>
          <w:rFonts w:asciiTheme="majorHAnsi" w:hAnsiTheme="majorHAnsi"/>
          <w:lang w:val="en-US"/>
        </w:rPr>
        <w:t>the</w:t>
      </w:r>
      <w:r w:rsidRPr="00E800A3">
        <w:rPr>
          <w:rFonts w:asciiTheme="majorHAnsi" w:hAnsiTheme="majorHAnsi"/>
          <w:spacing w:val="38"/>
          <w:lang w:val="en-US"/>
        </w:rPr>
        <w:t xml:space="preserve"> </w:t>
      </w:r>
      <w:r w:rsidRPr="00E800A3">
        <w:rPr>
          <w:rFonts w:asciiTheme="majorHAnsi" w:hAnsiTheme="majorHAnsi"/>
          <w:lang w:val="en-US"/>
        </w:rPr>
        <w:t>adoption</w:t>
      </w:r>
      <w:r w:rsidRPr="00E800A3">
        <w:rPr>
          <w:rFonts w:asciiTheme="majorHAnsi" w:hAnsiTheme="majorHAnsi"/>
          <w:spacing w:val="39"/>
          <w:lang w:val="en-US"/>
        </w:rPr>
        <w:t xml:space="preserve"> </w:t>
      </w:r>
      <w:r w:rsidRPr="00E800A3">
        <w:rPr>
          <w:rFonts w:asciiTheme="majorHAnsi" w:hAnsiTheme="majorHAnsi"/>
          <w:lang w:val="en-US"/>
        </w:rPr>
        <w:t>of</w:t>
      </w:r>
      <w:r w:rsidRPr="00E800A3">
        <w:rPr>
          <w:rFonts w:asciiTheme="majorHAnsi" w:hAnsiTheme="majorHAnsi"/>
          <w:spacing w:val="37"/>
          <w:lang w:val="en-US"/>
        </w:rPr>
        <w:t xml:space="preserve"> </w:t>
      </w:r>
      <w:r w:rsidRPr="00E800A3">
        <w:rPr>
          <w:rFonts w:asciiTheme="majorHAnsi" w:hAnsiTheme="majorHAnsi"/>
          <w:lang w:val="en-US"/>
        </w:rPr>
        <w:t>this</w:t>
      </w:r>
      <w:r w:rsidRPr="00E800A3">
        <w:rPr>
          <w:rFonts w:asciiTheme="majorHAnsi" w:hAnsiTheme="majorHAnsi"/>
          <w:spacing w:val="38"/>
          <w:lang w:val="en-US"/>
        </w:rPr>
        <w:t xml:space="preserve"> </w:t>
      </w:r>
      <w:r w:rsidRPr="00E800A3">
        <w:rPr>
          <w:rFonts w:asciiTheme="majorHAnsi" w:hAnsiTheme="majorHAnsi"/>
          <w:lang w:val="en-US"/>
        </w:rPr>
        <w:t>Regulation,</w:t>
      </w:r>
      <w:r w:rsidRPr="00E800A3">
        <w:rPr>
          <w:rFonts w:asciiTheme="majorHAnsi" w:hAnsiTheme="majorHAnsi"/>
          <w:spacing w:val="35"/>
          <w:lang w:val="en-US"/>
        </w:rPr>
        <w:t xml:space="preserve"> </w:t>
      </w:r>
      <w:r w:rsidRPr="00E800A3">
        <w:rPr>
          <w:rFonts w:asciiTheme="majorHAnsi" w:hAnsiTheme="majorHAnsi"/>
          <w:lang w:val="en-US"/>
        </w:rPr>
        <w:t>the</w:t>
      </w:r>
      <w:r w:rsidRPr="00E800A3">
        <w:rPr>
          <w:rFonts w:asciiTheme="majorHAnsi" w:hAnsiTheme="majorHAnsi"/>
          <w:spacing w:val="38"/>
          <w:lang w:val="en-US"/>
        </w:rPr>
        <w:t xml:space="preserve"> </w:t>
      </w:r>
      <w:r w:rsidRPr="00E800A3">
        <w:rPr>
          <w:rFonts w:asciiTheme="majorHAnsi" w:hAnsiTheme="majorHAnsi"/>
          <w:lang w:val="en-US"/>
        </w:rPr>
        <w:t>on-line</w:t>
      </w:r>
      <w:r w:rsidRPr="00E800A3">
        <w:rPr>
          <w:rFonts w:asciiTheme="majorHAnsi" w:hAnsiTheme="majorHAnsi"/>
          <w:spacing w:val="38"/>
          <w:lang w:val="en-US"/>
        </w:rPr>
        <w:t xml:space="preserve"> </w:t>
      </w:r>
      <w:r w:rsidRPr="00E800A3">
        <w:rPr>
          <w:rFonts w:asciiTheme="majorHAnsi" w:hAnsiTheme="majorHAnsi"/>
          <w:lang w:val="en-US"/>
        </w:rPr>
        <w:t>Register</w:t>
      </w:r>
      <w:r w:rsidRPr="00E800A3">
        <w:rPr>
          <w:rFonts w:asciiTheme="majorHAnsi" w:hAnsiTheme="majorHAnsi"/>
          <w:spacing w:val="37"/>
          <w:lang w:val="en-US"/>
        </w:rPr>
        <w:t xml:space="preserve"> </w:t>
      </w:r>
      <w:r w:rsidRPr="00E800A3">
        <w:rPr>
          <w:rFonts w:asciiTheme="majorHAnsi" w:hAnsiTheme="majorHAnsi"/>
          <w:lang w:val="en-US"/>
        </w:rPr>
        <w:t>of</w:t>
      </w:r>
      <w:r w:rsidRPr="00E800A3">
        <w:rPr>
          <w:rFonts w:asciiTheme="majorHAnsi" w:hAnsiTheme="majorHAnsi"/>
          <w:spacing w:val="37"/>
          <w:lang w:val="en-US"/>
        </w:rPr>
        <w:t xml:space="preserve"> </w:t>
      </w:r>
      <w:r w:rsidRPr="00E800A3">
        <w:rPr>
          <w:rFonts w:asciiTheme="majorHAnsi" w:hAnsiTheme="majorHAnsi"/>
          <w:lang w:val="en-US"/>
        </w:rPr>
        <w:t>Suppliers</w:t>
      </w:r>
      <w:r w:rsidRPr="00E800A3">
        <w:rPr>
          <w:rFonts w:asciiTheme="majorHAnsi" w:hAnsiTheme="majorHAnsi"/>
          <w:spacing w:val="38"/>
          <w:lang w:val="en-US"/>
        </w:rPr>
        <w:t xml:space="preserve"> </w:t>
      </w:r>
      <w:r w:rsidRPr="00E800A3">
        <w:rPr>
          <w:rFonts w:asciiTheme="majorHAnsi" w:hAnsiTheme="majorHAnsi"/>
          <w:lang w:val="en-US"/>
        </w:rPr>
        <w:t>of</w:t>
      </w:r>
      <w:r w:rsidRPr="00E800A3">
        <w:rPr>
          <w:rFonts w:asciiTheme="majorHAnsi" w:hAnsiTheme="majorHAnsi"/>
          <w:spacing w:val="37"/>
          <w:lang w:val="en-US"/>
        </w:rPr>
        <w:t xml:space="preserve"> </w:t>
      </w:r>
      <w:r w:rsidRPr="00E800A3">
        <w:rPr>
          <w:rFonts w:asciiTheme="majorHAnsi" w:hAnsiTheme="majorHAnsi"/>
          <w:lang w:val="en-US"/>
        </w:rPr>
        <w:t>Companies</w:t>
      </w:r>
      <w:r w:rsidRPr="00E800A3">
        <w:rPr>
          <w:rFonts w:asciiTheme="majorHAnsi" w:hAnsiTheme="majorHAnsi"/>
          <w:spacing w:val="38"/>
          <w:lang w:val="en-US"/>
        </w:rPr>
        <w:t xml:space="preserve"> </w:t>
      </w:r>
      <w:r w:rsidRPr="00E800A3">
        <w:rPr>
          <w:rFonts w:asciiTheme="majorHAnsi" w:hAnsiTheme="majorHAnsi"/>
          <w:lang w:val="en-US"/>
        </w:rPr>
        <w:t>and</w:t>
      </w:r>
      <w:r w:rsidRPr="00E800A3">
        <w:rPr>
          <w:rFonts w:asciiTheme="majorHAnsi" w:hAnsiTheme="majorHAnsi"/>
          <w:spacing w:val="39"/>
          <w:lang w:val="en-US"/>
        </w:rPr>
        <w:t xml:space="preserve"> </w:t>
      </w:r>
      <w:r w:rsidRPr="00E800A3">
        <w:rPr>
          <w:rFonts w:asciiTheme="majorHAnsi" w:hAnsiTheme="majorHAnsi"/>
          <w:lang w:val="en-US"/>
        </w:rPr>
        <w:t xml:space="preserve">Professionals for the public procurement of the </w:t>
      </w:r>
      <w:r w:rsidR="0006656E" w:rsidRPr="00E800A3">
        <w:rPr>
          <w:rFonts w:asciiTheme="majorHAnsi" w:hAnsiTheme="majorHAnsi"/>
          <w:lang w:val="en-US"/>
        </w:rPr>
        <w:t>ITALIAN TRADE AGENCY</w:t>
      </w:r>
      <w:r w:rsidRPr="00E800A3">
        <w:rPr>
          <w:rFonts w:asciiTheme="majorHAnsi" w:hAnsiTheme="majorHAnsi"/>
          <w:lang w:val="en-US"/>
        </w:rPr>
        <w:t xml:space="preserve"> - </w:t>
      </w:r>
      <w:r w:rsidR="0006656E" w:rsidRPr="00E800A3">
        <w:rPr>
          <w:rFonts w:asciiTheme="majorHAnsi" w:hAnsiTheme="majorHAnsi"/>
          <w:lang w:val="en-US"/>
        </w:rPr>
        <w:t>P</w:t>
      </w:r>
      <w:r w:rsidRPr="00E800A3">
        <w:rPr>
          <w:rFonts w:asciiTheme="majorHAnsi" w:hAnsiTheme="majorHAnsi"/>
          <w:lang w:val="en-US"/>
        </w:rPr>
        <w:t>eripheral</w:t>
      </w:r>
      <w:r w:rsidRPr="00E800A3">
        <w:rPr>
          <w:rFonts w:asciiTheme="majorHAnsi" w:hAnsiTheme="majorHAnsi"/>
          <w:spacing w:val="40"/>
          <w:lang w:val="en-US"/>
        </w:rPr>
        <w:t xml:space="preserve"> </w:t>
      </w:r>
      <w:r w:rsidRPr="00E800A3">
        <w:rPr>
          <w:rFonts w:asciiTheme="majorHAnsi" w:hAnsiTheme="majorHAnsi"/>
          <w:lang w:val="en-US"/>
        </w:rPr>
        <w:t>Offices,</w:t>
      </w:r>
      <w:r w:rsidRPr="00E800A3">
        <w:rPr>
          <w:rFonts w:asciiTheme="majorHAnsi" w:hAnsiTheme="majorHAnsi"/>
          <w:spacing w:val="40"/>
          <w:lang w:val="en-US"/>
        </w:rPr>
        <w:t xml:space="preserve"> </w:t>
      </w:r>
      <w:r w:rsidRPr="00E800A3">
        <w:rPr>
          <w:rFonts w:asciiTheme="majorHAnsi" w:hAnsiTheme="majorHAnsi"/>
          <w:lang w:val="en-US"/>
        </w:rPr>
        <w:t>hereinafter</w:t>
      </w:r>
      <w:r w:rsidRPr="00E800A3">
        <w:rPr>
          <w:rFonts w:asciiTheme="majorHAnsi" w:hAnsiTheme="majorHAnsi"/>
          <w:spacing w:val="40"/>
          <w:lang w:val="en-US"/>
        </w:rPr>
        <w:t xml:space="preserve"> </w:t>
      </w:r>
      <w:r w:rsidRPr="00E800A3">
        <w:rPr>
          <w:rFonts w:asciiTheme="majorHAnsi" w:hAnsiTheme="majorHAnsi"/>
          <w:lang w:val="en-US"/>
        </w:rPr>
        <w:t>referred</w:t>
      </w:r>
      <w:r w:rsidRPr="00E800A3">
        <w:rPr>
          <w:rFonts w:asciiTheme="majorHAnsi" w:hAnsiTheme="majorHAnsi"/>
          <w:spacing w:val="40"/>
          <w:lang w:val="en-US"/>
        </w:rPr>
        <w:t xml:space="preserve"> </w:t>
      </w:r>
      <w:r w:rsidRPr="00E800A3">
        <w:rPr>
          <w:rFonts w:asciiTheme="majorHAnsi" w:hAnsiTheme="majorHAnsi"/>
          <w:lang w:val="en-US"/>
        </w:rPr>
        <w:t>to</w:t>
      </w:r>
      <w:r w:rsidRPr="00E800A3">
        <w:rPr>
          <w:rFonts w:asciiTheme="majorHAnsi" w:hAnsiTheme="majorHAnsi"/>
          <w:spacing w:val="40"/>
          <w:lang w:val="en-US"/>
        </w:rPr>
        <w:t xml:space="preserve"> </w:t>
      </w:r>
      <w:r w:rsidRPr="00E800A3">
        <w:rPr>
          <w:rFonts w:asciiTheme="majorHAnsi" w:hAnsiTheme="majorHAnsi"/>
          <w:lang w:val="en-US"/>
        </w:rPr>
        <w:t>as</w:t>
      </w:r>
      <w:r w:rsidRPr="00E800A3">
        <w:rPr>
          <w:rFonts w:asciiTheme="majorHAnsi" w:hAnsiTheme="majorHAnsi"/>
          <w:spacing w:val="40"/>
          <w:lang w:val="en-US"/>
        </w:rPr>
        <w:t xml:space="preserve"> </w:t>
      </w:r>
      <w:r w:rsidRPr="00E800A3">
        <w:rPr>
          <w:rFonts w:asciiTheme="majorHAnsi" w:hAnsiTheme="majorHAnsi"/>
          <w:lang w:val="en-US"/>
        </w:rPr>
        <w:t>"</w:t>
      </w:r>
      <w:r w:rsidR="0006656E" w:rsidRPr="00E800A3">
        <w:rPr>
          <w:rFonts w:asciiTheme="majorHAnsi" w:hAnsiTheme="majorHAnsi"/>
          <w:lang w:val="en-US"/>
        </w:rPr>
        <w:t>ITA</w:t>
      </w:r>
      <w:r w:rsidRPr="00E800A3">
        <w:rPr>
          <w:rFonts w:asciiTheme="majorHAnsi" w:hAnsiTheme="majorHAnsi"/>
          <w:lang w:val="en-US"/>
        </w:rPr>
        <w:t>"</w:t>
      </w:r>
      <w:r w:rsidRPr="00E800A3">
        <w:rPr>
          <w:rFonts w:asciiTheme="majorHAnsi" w:hAnsiTheme="majorHAnsi"/>
          <w:spacing w:val="35"/>
          <w:lang w:val="en-US"/>
        </w:rPr>
        <w:t xml:space="preserve"> </w:t>
      </w:r>
      <w:r w:rsidRPr="00E800A3">
        <w:rPr>
          <w:rFonts w:asciiTheme="majorHAnsi" w:hAnsiTheme="majorHAnsi"/>
          <w:lang w:val="en-US"/>
        </w:rPr>
        <w:t>for</w:t>
      </w:r>
      <w:r w:rsidRPr="00E800A3">
        <w:rPr>
          <w:rFonts w:asciiTheme="majorHAnsi" w:hAnsiTheme="majorHAnsi"/>
          <w:spacing w:val="40"/>
          <w:lang w:val="en-US"/>
        </w:rPr>
        <w:t xml:space="preserve"> </w:t>
      </w:r>
      <w:r w:rsidRPr="00E800A3">
        <w:rPr>
          <w:rFonts w:asciiTheme="majorHAnsi" w:hAnsiTheme="majorHAnsi"/>
          <w:lang w:val="en-US"/>
        </w:rPr>
        <w:t>brevity,</w:t>
      </w:r>
      <w:r w:rsidRPr="00E800A3">
        <w:rPr>
          <w:rFonts w:asciiTheme="majorHAnsi" w:hAnsiTheme="majorHAnsi"/>
          <w:spacing w:val="40"/>
          <w:lang w:val="en-US"/>
        </w:rPr>
        <w:t xml:space="preserve"> </w:t>
      </w:r>
      <w:r w:rsidRPr="00E800A3">
        <w:rPr>
          <w:rFonts w:asciiTheme="majorHAnsi" w:hAnsiTheme="majorHAnsi"/>
          <w:lang w:val="en-US"/>
        </w:rPr>
        <w:t>is</w:t>
      </w:r>
      <w:r w:rsidRPr="00E800A3">
        <w:rPr>
          <w:rFonts w:asciiTheme="majorHAnsi" w:hAnsiTheme="majorHAnsi"/>
          <w:spacing w:val="40"/>
          <w:lang w:val="en-US"/>
        </w:rPr>
        <w:t xml:space="preserve"> </w:t>
      </w:r>
      <w:r w:rsidRPr="00E800A3">
        <w:rPr>
          <w:rFonts w:asciiTheme="majorHAnsi" w:hAnsiTheme="majorHAnsi"/>
          <w:lang w:val="en-US"/>
        </w:rPr>
        <w:t>created.</w:t>
      </w:r>
    </w:p>
    <w:p w14:paraId="2394586E" w14:textId="77777777" w:rsidR="00371B28" w:rsidRPr="00E800A3" w:rsidRDefault="00371B28">
      <w:pPr>
        <w:pStyle w:val="Corpotesto"/>
        <w:spacing w:before="39"/>
        <w:rPr>
          <w:rFonts w:asciiTheme="majorHAnsi" w:hAnsiTheme="majorHAnsi"/>
          <w:lang w:val="en-US"/>
        </w:rPr>
      </w:pPr>
    </w:p>
    <w:p w14:paraId="0D112BE6" w14:textId="77777777" w:rsidR="00371B28" w:rsidRPr="00E800A3" w:rsidRDefault="00686D6A">
      <w:pPr>
        <w:pStyle w:val="Corpotesto"/>
        <w:spacing w:line="235" w:lineRule="auto"/>
        <w:ind w:left="894" w:right="878"/>
        <w:jc w:val="both"/>
        <w:rPr>
          <w:rFonts w:asciiTheme="majorHAnsi" w:hAnsiTheme="majorHAnsi"/>
          <w:lang w:val="en-US"/>
        </w:rPr>
      </w:pPr>
      <w:r w:rsidRPr="00E800A3">
        <w:rPr>
          <w:rFonts w:asciiTheme="majorHAnsi" w:hAnsiTheme="majorHAnsi"/>
          <w:lang w:val="en-US"/>
        </w:rPr>
        <w:t xml:space="preserve">The Register of Suppliers is the tool used by </w:t>
      </w:r>
      <w:r w:rsidR="0006656E" w:rsidRPr="00E800A3">
        <w:rPr>
          <w:rFonts w:asciiTheme="majorHAnsi" w:hAnsiTheme="majorHAnsi"/>
          <w:lang w:val="en-US"/>
        </w:rPr>
        <w:t>ITA Peripheral Offices</w:t>
      </w:r>
      <w:r w:rsidRPr="00E800A3">
        <w:rPr>
          <w:rFonts w:asciiTheme="majorHAnsi" w:hAnsiTheme="majorHAnsi"/>
          <w:lang w:val="en-US"/>
        </w:rPr>
        <w:t xml:space="preserve"> to identify the most qualified companies and professionals to meet its procurement needs. </w:t>
      </w:r>
      <w:r w:rsidR="0006656E" w:rsidRPr="00E800A3">
        <w:rPr>
          <w:rFonts w:asciiTheme="majorHAnsi" w:hAnsiTheme="majorHAnsi"/>
          <w:lang w:val="en-US"/>
        </w:rPr>
        <w:t>Each Peripheral Office is</w:t>
      </w:r>
      <w:r w:rsidRPr="00E800A3">
        <w:rPr>
          <w:rFonts w:asciiTheme="majorHAnsi" w:hAnsiTheme="majorHAnsi"/>
          <w:lang w:val="en-US"/>
        </w:rPr>
        <w:t xml:space="preserve"> in charge of managing the </w:t>
      </w:r>
      <w:proofErr w:type="gramStart"/>
      <w:r w:rsidRPr="00E800A3">
        <w:rPr>
          <w:rFonts w:asciiTheme="majorHAnsi" w:hAnsiTheme="majorHAnsi"/>
          <w:lang w:val="en-US"/>
        </w:rPr>
        <w:t>Register</w:t>
      </w:r>
      <w:proofErr w:type="gramEnd"/>
      <w:r w:rsidRPr="00E800A3">
        <w:rPr>
          <w:rFonts w:asciiTheme="majorHAnsi" w:hAnsiTheme="majorHAnsi"/>
          <w:lang w:val="en-US"/>
        </w:rPr>
        <w:t xml:space="preserve"> </w:t>
      </w:r>
    </w:p>
    <w:p w14:paraId="66CDCDAA" w14:textId="77777777" w:rsidR="00371B28" w:rsidRPr="00E800A3" w:rsidRDefault="00371B28">
      <w:pPr>
        <w:pStyle w:val="Corpotesto"/>
        <w:spacing w:before="43"/>
        <w:rPr>
          <w:rFonts w:asciiTheme="majorHAnsi" w:hAnsiTheme="majorHAnsi"/>
          <w:lang w:val="en-US"/>
        </w:rPr>
      </w:pPr>
    </w:p>
    <w:p w14:paraId="0057D04F" w14:textId="5910EBC9" w:rsidR="00371B28" w:rsidRPr="00E800A3" w:rsidRDefault="00686D6A">
      <w:pPr>
        <w:pStyle w:val="Corpotesto"/>
        <w:spacing w:line="237" w:lineRule="auto"/>
        <w:ind w:left="894" w:right="889"/>
        <w:jc w:val="both"/>
        <w:rPr>
          <w:rFonts w:asciiTheme="majorHAnsi" w:hAnsiTheme="majorHAnsi"/>
          <w:lang w:val="en-US"/>
        </w:rPr>
      </w:pPr>
      <w:r w:rsidRPr="00E800A3">
        <w:rPr>
          <w:rFonts w:asciiTheme="majorHAnsi" w:hAnsiTheme="majorHAnsi"/>
          <w:lang w:val="en-US"/>
        </w:rPr>
        <w:t xml:space="preserve">The services of managing, registering, </w:t>
      </w:r>
      <w:proofErr w:type="gramStart"/>
      <w:r w:rsidRPr="00E800A3">
        <w:rPr>
          <w:rFonts w:asciiTheme="majorHAnsi" w:hAnsiTheme="majorHAnsi"/>
          <w:lang w:val="en-US"/>
        </w:rPr>
        <w:t>updating</w:t>
      </w:r>
      <w:proofErr w:type="gramEnd"/>
      <w:r w:rsidRPr="00E800A3">
        <w:rPr>
          <w:rFonts w:asciiTheme="majorHAnsi" w:hAnsiTheme="majorHAnsi"/>
          <w:lang w:val="en-US"/>
        </w:rPr>
        <w:t xml:space="preserve"> and consulting the Register are provided through the</w:t>
      </w:r>
      <w:r w:rsidRPr="00E800A3">
        <w:rPr>
          <w:rFonts w:asciiTheme="majorHAnsi" w:hAnsiTheme="majorHAnsi"/>
          <w:spacing w:val="40"/>
          <w:lang w:val="en-US"/>
        </w:rPr>
        <w:t xml:space="preserve"> </w:t>
      </w:r>
      <w:r w:rsidR="006949DC" w:rsidRPr="00E800A3">
        <w:rPr>
          <w:rFonts w:asciiTheme="majorHAnsi" w:hAnsiTheme="majorHAnsi"/>
          <w:lang w:val="en-US"/>
        </w:rPr>
        <w:t xml:space="preserve">ITA </w:t>
      </w:r>
      <w:r w:rsidRPr="00E800A3">
        <w:rPr>
          <w:rFonts w:asciiTheme="majorHAnsi" w:hAnsiTheme="majorHAnsi"/>
          <w:lang w:val="en-US"/>
        </w:rPr>
        <w:t xml:space="preserve">portal </w:t>
      </w:r>
      <w:hyperlink r:id="rId20" w:history="1">
        <w:r w:rsidR="003741F9" w:rsidRPr="00E800A3">
          <w:rPr>
            <w:rStyle w:val="Collegamentoipertestuale"/>
            <w:rFonts w:asciiTheme="majorHAnsi" w:hAnsiTheme="majorHAnsi"/>
            <w:u w:color="0000FF"/>
            <w:lang w:val="en-US"/>
          </w:rPr>
          <w:t>http://ice.traspare.com</w:t>
        </w:r>
      </w:hyperlink>
      <w:r w:rsidRPr="00E800A3">
        <w:rPr>
          <w:rFonts w:asciiTheme="majorHAnsi" w:hAnsiTheme="majorHAnsi"/>
          <w:color w:val="0000FF"/>
          <w:lang w:val="en-US"/>
        </w:rPr>
        <w:t xml:space="preserve"> </w:t>
      </w:r>
      <w:r w:rsidRPr="00E800A3">
        <w:rPr>
          <w:rFonts w:asciiTheme="majorHAnsi" w:hAnsiTheme="majorHAnsi"/>
          <w:lang w:val="en-US"/>
        </w:rPr>
        <w:t>.</w:t>
      </w:r>
    </w:p>
    <w:p w14:paraId="43DF24E4" w14:textId="77777777" w:rsidR="00371B28" w:rsidRPr="00E800A3" w:rsidRDefault="00371B28">
      <w:pPr>
        <w:pStyle w:val="Corpotesto"/>
        <w:spacing w:before="50"/>
        <w:rPr>
          <w:rFonts w:asciiTheme="majorHAnsi" w:hAnsiTheme="majorHAnsi"/>
          <w:lang w:val="en-US"/>
        </w:rPr>
      </w:pPr>
    </w:p>
    <w:p w14:paraId="62970F87" w14:textId="77777777" w:rsidR="00371B28" w:rsidRPr="00E800A3" w:rsidRDefault="00686D6A">
      <w:pPr>
        <w:pStyle w:val="Corpotesto"/>
        <w:spacing w:before="1"/>
        <w:ind w:left="894"/>
        <w:jc w:val="both"/>
        <w:rPr>
          <w:rFonts w:asciiTheme="majorHAnsi" w:hAnsiTheme="majorHAnsi"/>
          <w:lang w:val="en-US"/>
        </w:rPr>
      </w:pPr>
      <w:r w:rsidRPr="00E800A3">
        <w:rPr>
          <w:rFonts w:asciiTheme="majorHAnsi" w:hAnsiTheme="majorHAnsi"/>
          <w:lang w:val="en-US"/>
        </w:rPr>
        <w:t>The</w:t>
      </w:r>
      <w:r w:rsidRPr="00E800A3">
        <w:rPr>
          <w:rFonts w:asciiTheme="majorHAnsi" w:hAnsiTheme="majorHAnsi"/>
          <w:spacing w:val="-7"/>
          <w:lang w:val="en-US"/>
        </w:rPr>
        <w:t xml:space="preserve"> </w:t>
      </w:r>
      <w:r w:rsidRPr="00E800A3">
        <w:rPr>
          <w:rFonts w:asciiTheme="majorHAnsi" w:hAnsiTheme="majorHAnsi"/>
          <w:lang w:val="en-US"/>
        </w:rPr>
        <w:t>purposes</w:t>
      </w:r>
      <w:r w:rsidRPr="00E800A3">
        <w:rPr>
          <w:rFonts w:asciiTheme="majorHAnsi" w:hAnsiTheme="majorHAnsi"/>
          <w:spacing w:val="-5"/>
          <w:lang w:val="en-US"/>
        </w:rPr>
        <w:t xml:space="preserve"> </w:t>
      </w:r>
      <w:r w:rsidRPr="00E800A3">
        <w:rPr>
          <w:rFonts w:asciiTheme="majorHAnsi" w:hAnsiTheme="majorHAnsi"/>
          <w:lang w:val="en-US"/>
        </w:rPr>
        <w:t>that</w:t>
      </w:r>
      <w:r w:rsidRPr="00E800A3">
        <w:rPr>
          <w:rFonts w:asciiTheme="majorHAnsi" w:hAnsiTheme="majorHAnsi"/>
          <w:spacing w:val="-4"/>
          <w:lang w:val="en-US"/>
        </w:rPr>
        <w:t xml:space="preserve"> </w:t>
      </w:r>
      <w:r w:rsidR="003728B6" w:rsidRPr="00E800A3">
        <w:rPr>
          <w:rFonts w:asciiTheme="majorHAnsi" w:hAnsiTheme="majorHAnsi"/>
          <w:spacing w:val="-4"/>
          <w:lang w:val="en-US"/>
        </w:rPr>
        <w:t>ITA</w:t>
      </w:r>
      <w:r w:rsidRPr="00E800A3">
        <w:rPr>
          <w:rFonts w:asciiTheme="majorHAnsi" w:hAnsiTheme="majorHAnsi"/>
          <w:spacing w:val="-5"/>
          <w:lang w:val="en-US"/>
        </w:rPr>
        <w:t xml:space="preserve"> </w:t>
      </w:r>
      <w:r w:rsidRPr="00E800A3">
        <w:rPr>
          <w:rFonts w:asciiTheme="majorHAnsi" w:hAnsiTheme="majorHAnsi"/>
          <w:lang w:val="en-US"/>
        </w:rPr>
        <w:t>pursues</w:t>
      </w:r>
      <w:r w:rsidRPr="00E800A3">
        <w:rPr>
          <w:rFonts w:asciiTheme="majorHAnsi" w:hAnsiTheme="majorHAnsi"/>
          <w:spacing w:val="-5"/>
          <w:lang w:val="en-US"/>
        </w:rPr>
        <w:t xml:space="preserve"> </w:t>
      </w:r>
      <w:r w:rsidRPr="00E800A3">
        <w:rPr>
          <w:rFonts w:asciiTheme="majorHAnsi" w:hAnsiTheme="majorHAnsi"/>
          <w:lang w:val="en-US"/>
        </w:rPr>
        <w:t>by</w:t>
      </w:r>
      <w:r w:rsidRPr="00E800A3">
        <w:rPr>
          <w:rFonts w:asciiTheme="majorHAnsi" w:hAnsiTheme="majorHAnsi"/>
          <w:spacing w:val="6"/>
          <w:lang w:val="en-US"/>
        </w:rPr>
        <w:t xml:space="preserve"> </w:t>
      </w:r>
      <w:r w:rsidRPr="00E800A3">
        <w:rPr>
          <w:rFonts w:asciiTheme="majorHAnsi" w:hAnsiTheme="majorHAnsi"/>
          <w:lang w:val="en-US"/>
        </w:rPr>
        <w:t>establishing</w:t>
      </w:r>
      <w:r w:rsidRPr="00E800A3">
        <w:rPr>
          <w:rFonts w:asciiTheme="majorHAnsi" w:hAnsiTheme="majorHAnsi"/>
          <w:spacing w:val="-4"/>
          <w:lang w:val="en-US"/>
        </w:rPr>
        <w:t xml:space="preserve"> </w:t>
      </w:r>
      <w:r w:rsidRPr="00E800A3">
        <w:rPr>
          <w:rFonts w:asciiTheme="majorHAnsi" w:hAnsiTheme="majorHAnsi"/>
          <w:lang w:val="en-US"/>
        </w:rPr>
        <w:t>the</w:t>
      </w:r>
      <w:r w:rsidRPr="00E800A3">
        <w:rPr>
          <w:rFonts w:asciiTheme="majorHAnsi" w:hAnsiTheme="majorHAnsi"/>
          <w:spacing w:val="-5"/>
          <w:lang w:val="en-US"/>
        </w:rPr>
        <w:t xml:space="preserve"> </w:t>
      </w:r>
      <w:r w:rsidRPr="00E800A3">
        <w:rPr>
          <w:rFonts w:asciiTheme="majorHAnsi" w:hAnsiTheme="majorHAnsi"/>
          <w:lang w:val="en-US"/>
        </w:rPr>
        <w:t>Register</w:t>
      </w:r>
      <w:r w:rsidRPr="00E800A3">
        <w:rPr>
          <w:rFonts w:asciiTheme="majorHAnsi" w:hAnsiTheme="majorHAnsi"/>
          <w:spacing w:val="-4"/>
          <w:lang w:val="en-US"/>
        </w:rPr>
        <w:t xml:space="preserve"> </w:t>
      </w:r>
      <w:r w:rsidRPr="00E800A3">
        <w:rPr>
          <w:rFonts w:asciiTheme="majorHAnsi" w:hAnsiTheme="majorHAnsi"/>
          <w:lang w:val="en-US"/>
        </w:rPr>
        <w:t>are</w:t>
      </w:r>
      <w:r w:rsidRPr="00E800A3">
        <w:rPr>
          <w:rFonts w:asciiTheme="majorHAnsi" w:hAnsiTheme="majorHAnsi"/>
          <w:spacing w:val="-5"/>
          <w:lang w:val="en-US"/>
        </w:rPr>
        <w:t xml:space="preserve"> </w:t>
      </w:r>
      <w:r w:rsidRPr="00E800A3">
        <w:rPr>
          <w:rFonts w:asciiTheme="majorHAnsi" w:hAnsiTheme="majorHAnsi"/>
          <w:lang w:val="en-US"/>
        </w:rPr>
        <w:t>as</w:t>
      </w:r>
      <w:r w:rsidRPr="00E800A3">
        <w:rPr>
          <w:rFonts w:asciiTheme="majorHAnsi" w:hAnsiTheme="majorHAnsi"/>
          <w:spacing w:val="-5"/>
          <w:lang w:val="en-US"/>
        </w:rPr>
        <w:t xml:space="preserve"> </w:t>
      </w:r>
      <w:r w:rsidRPr="00E800A3">
        <w:rPr>
          <w:rFonts w:asciiTheme="majorHAnsi" w:hAnsiTheme="majorHAnsi"/>
          <w:spacing w:val="-2"/>
          <w:lang w:val="en-US"/>
        </w:rPr>
        <w:t>follows:</w:t>
      </w:r>
    </w:p>
    <w:p w14:paraId="583B87F5" w14:textId="77777777" w:rsidR="00371B28" w:rsidRPr="00E800A3" w:rsidRDefault="00686D6A">
      <w:pPr>
        <w:pStyle w:val="Paragrafoelenco"/>
        <w:numPr>
          <w:ilvl w:val="0"/>
          <w:numId w:val="2"/>
        </w:numPr>
        <w:tabs>
          <w:tab w:val="left" w:pos="1614"/>
        </w:tabs>
        <w:spacing w:before="13" w:line="237" w:lineRule="auto"/>
        <w:ind w:right="879"/>
        <w:rPr>
          <w:rFonts w:asciiTheme="majorHAnsi" w:hAnsiTheme="majorHAnsi"/>
          <w:lang w:val="en-US"/>
        </w:rPr>
      </w:pPr>
      <w:r w:rsidRPr="00E800A3">
        <w:rPr>
          <w:rFonts w:asciiTheme="majorHAnsi" w:hAnsiTheme="majorHAnsi"/>
          <w:w w:val="105"/>
          <w:lang w:val="en-US"/>
        </w:rPr>
        <w:t xml:space="preserve">To guarantee the quality of the services provided to </w:t>
      </w:r>
      <w:r w:rsidR="003728B6" w:rsidRPr="00E800A3">
        <w:rPr>
          <w:rFonts w:asciiTheme="majorHAnsi" w:hAnsiTheme="majorHAnsi"/>
          <w:w w:val="105"/>
          <w:lang w:val="en-US"/>
        </w:rPr>
        <w:t xml:space="preserve">ITA </w:t>
      </w:r>
      <w:r w:rsidRPr="00E800A3">
        <w:rPr>
          <w:rFonts w:asciiTheme="majorHAnsi" w:hAnsiTheme="majorHAnsi"/>
          <w:w w:val="105"/>
          <w:lang w:val="en-US"/>
        </w:rPr>
        <w:t>Peripheral Offices in compliance with the principles</w:t>
      </w:r>
      <w:r w:rsidRPr="00E800A3">
        <w:rPr>
          <w:rFonts w:asciiTheme="majorHAnsi" w:hAnsiTheme="majorHAnsi"/>
          <w:spacing w:val="40"/>
          <w:w w:val="105"/>
          <w:lang w:val="en-US"/>
        </w:rPr>
        <w:t xml:space="preserve"> </w:t>
      </w:r>
      <w:r w:rsidRPr="00E800A3">
        <w:rPr>
          <w:rFonts w:asciiTheme="majorHAnsi" w:hAnsiTheme="majorHAnsi"/>
          <w:w w:val="105"/>
          <w:lang w:val="en-US"/>
        </w:rPr>
        <w:t>of</w:t>
      </w:r>
      <w:r w:rsidRPr="00E800A3">
        <w:rPr>
          <w:rFonts w:asciiTheme="majorHAnsi" w:hAnsiTheme="majorHAnsi"/>
          <w:spacing w:val="40"/>
          <w:w w:val="105"/>
          <w:lang w:val="en-US"/>
        </w:rPr>
        <w:t xml:space="preserve"> </w:t>
      </w:r>
      <w:r w:rsidRPr="00E800A3">
        <w:rPr>
          <w:rFonts w:asciiTheme="majorHAnsi" w:hAnsiTheme="majorHAnsi"/>
          <w:w w:val="105"/>
          <w:lang w:val="en-US"/>
        </w:rPr>
        <w:t>cost-effectiveness,</w:t>
      </w:r>
      <w:r w:rsidRPr="00E800A3">
        <w:rPr>
          <w:rFonts w:asciiTheme="majorHAnsi" w:hAnsiTheme="majorHAnsi"/>
          <w:spacing w:val="40"/>
          <w:w w:val="105"/>
          <w:lang w:val="en-US"/>
        </w:rPr>
        <w:t xml:space="preserve"> </w:t>
      </w:r>
      <w:r w:rsidRPr="00E800A3">
        <w:rPr>
          <w:rFonts w:asciiTheme="majorHAnsi" w:hAnsiTheme="majorHAnsi"/>
          <w:w w:val="105"/>
          <w:lang w:val="en-US"/>
        </w:rPr>
        <w:t>efficacy,</w:t>
      </w:r>
      <w:r w:rsidRPr="00E800A3">
        <w:rPr>
          <w:rFonts w:asciiTheme="majorHAnsi" w:hAnsiTheme="majorHAnsi"/>
          <w:spacing w:val="40"/>
          <w:w w:val="105"/>
          <w:lang w:val="en-US"/>
        </w:rPr>
        <w:t xml:space="preserve"> </w:t>
      </w:r>
      <w:r w:rsidRPr="00E800A3">
        <w:rPr>
          <w:rFonts w:asciiTheme="majorHAnsi" w:hAnsiTheme="majorHAnsi"/>
          <w:w w:val="105"/>
          <w:lang w:val="en-US"/>
        </w:rPr>
        <w:t>timeliness</w:t>
      </w:r>
      <w:r w:rsidRPr="00E800A3">
        <w:rPr>
          <w:rFonts w:asciiTheme="majorHAnsi" w:hAnsiTheme="majorHAnsi"/>
          <w:spacing w:val="40"/>
          <w:w w:val="105"/>
          <w:lang w:val="en-US"/>
        </w:rPr>
        <w:t xml:space="preserve"> </w:t>
      </w:r>
      <w:r w:rsidRPr="00E800A3">
        <w:rPr>
          <w:rFonts w:asciiTheme="majorHAnsi" w:hAnsiTheme="majorHAnsi"/>
          <w:w w:val="105"/>
          <w:lang w:val="en-US"/>
        </w:rPr>
        <w:t>and</w:t>
      </w:r>
      <w:r w:rsidRPr="00E800A3">
        <w:rPr>
          <w:rFonts w:asciiTheme="majorHAnsi" w:hAnsiTheme="majorHAnsi"/>
          <w:spacing w:val="40"/>
          <w:w w:val="105"/>
          <w:lang w:val="en-US"/>
        </w:rPr>
        <w:t xml:space="preserve"> </w:t>
      </w:r>
      <w:proofErr w:type="gramStart"/>
      <w:r w:rsidRPr="00E800A3">
        <w:rPr>
          <w:rFonts w:asciiTheme="majorHAnsi" w:hAnsiTheme="majorHAnsi"/>
          <w:w w:val="105"/>
          <w:lang w:val="en-US"/>
        </w:rPr>
        <w:t>fairness;</w:t>
      </w:r>
      <w:proofErr w:type="gramEnd"/>
    </w:p>
    <w:p w14:paraId="7EDB9AA4" w14:textId="77777777" w:rsidR="00371B28" w:rsidRPr="00E800A3" w:rsidRDefault="00686D6A">
      <w:pPr>
        <w:pStyle w:val="Paragrafoelenco"/>
        <w:numPr>
          <w:ilvl w:val="0"/>
          <w:numId w:val="2"/>
        </w:numPr>
        <w:tabs>
          <w:tab w:val="left" w:pos="1614"/>
        </w:tabs>
        <w:spacing w:before="12" w:line="237" w:lineRule="auto"/>
        <w:ind w:right="882"/>
        <w:rPr>
          <w:rFonts w:asciiTheme="majorHAnsi" w:hAnsiTheme="majorHAnsi"/>
          <w:lang w:val="en-US"/>
        </w:rPr>
      </w:pPr>
      <w:r w:rsidRPr="00E800A3">
        <w:rPr>
          <w:rFonts w:asciiTheme="majorHAnsi" w:hAnsiTheme="majorHAnsi"/>
          <w:lang w:val="en-US"/>
        </w:rPr>
        <w:t>To</w:t>
      </w:r>
      <w:r w:rsidRPr="00E800A3">
        <w:rPr>
          <w:rFonts w:asciiTheme="majorHAnsi" w:hAnsiTheme="majorHAnsi"/>
          <w:spacing w:val="38"/>
          <w:lang w:val="en-US"/>
        </w:rPr>
        <w:t xml:space="preserve"> </w:t>
      </w:r>
      <w:r w:rsidRPr="00E800A3">
        <w:rPr>
          <w:rFonts w:asciiTheme="majorHAnsi" w:hAnsiTheme="majorHAnsi"/>
          <w:lang w:val="en-US"/>
        </w:rPr>
        <w:t>set</w:t>
      </w:r>
      <w:r w:rsidRPr="00E800A3">
        <w:rPr>
          <w:rFonts w:asciiTheme="majorHAnsi" w:hAnsiTheme="majorHAnsi"/>
          <w:spacing w:val="35"/>
          <w:lang w:val="en-US"/>
        </w:rPr>
        <w:t xml:space="preserve"> </w:t>
      </w:r>
      <w:r w:rsidRPr="00E800A3">
        <w:rPr>
          <w:rFonts w:asciiTheme="majorHAnsi" w:hAnsiTheme="majorHAnsi"/>
          <w:lang w:val="en-US"/>
        </w:rPr>
        <w:t>up</w:t>
      </w:r>
      <w:r w:rsidRPr="00E800A3">
        <w:rPr>
          <w:rFonts w:asciiTheme="majorHAnsi" w:hAnsiTheme="majorHAnsi"/>
          <w:spacing w:val="38"/>
          <w:lang w:val="en-US"/>
        </w:rPr>
        <w:t xml:space="preserve"> </w:t>
      </w:r>
      <w:r w:rsidRPr="00E800A3">
        <w:rPr>
          <w:rFonts w:asciiTheme="majorHAnsi" w:hAnsiTheme="majorHAnsi"/>
          <w:lang w:val="en-US"/>
        </w:rPr>
        <w:t>a</w:t>
      </w:r>
      <w:r w:rsidRPr="00E800A3">
        <w:rPr>
          <w:rFonts w:asciiTheme="majorHAnsi" w:hAnsiTheme="majorHAnsi"/>
          <w:spacing w:val="37"/>
          <w:lang w:val="en-US"/>
        </w:rPr>
        <w:t xml:space="preserve"> </w:t>
      </w:r>
      <w:r w:rsidRPr="00E800A3">
        <w:rPr>
          <w:rFonts w:asciiTheme="majorHAnsi" w:hAnsiTheme="majorHAnsi"/>
          <w:lang w:val="en-US"/>
        </w:rPr>
        <w:t>list</w:t>
      </w:r>
      <w:r w:rsidRPr="00E800A3">
        <w:rPr>
          <w:rFonts w:asciiTheme="majorHAnsi" w:hAnsiTheme="majorHAnsi"/>
          <w:spacing w:val="35"/>
          <w:lang w:val="en-US"/>
        </w:rPr>
        <w:t xml:space="preserve"> </w:t>
      </w:r>
      <w:r w:rsidRPr="00E800A3">
        <w:rPr>
          <w:rFonts w:asciiTheme="majorHAnsi" w:hAnsiTheme="majorHAnsi"/>
          <w:lang w:val="en-US"/>
        </w:rPr>
        <w:t>of</w:t>
      </w:r>
      <w:r w:rsidRPr="00E800A3">
        <w:rPr>
          <w:rFonts w:asciiTheme="majorHAnsi" w:hAnsiTheme="majorHAnsi"/>
          <w:spacing w:val="35"/>
          <w:lang w:val="en-US"/>
        </w:rPr>
        <w:t xml:space="preserve"> </w:t>
      </w:r>
      <w:r w:rsidRPr="00E800A3">
        <w:rPr>
          <w:rFonts w:asciiTheme="majorHAnsi" w:hAnsiTheme="majorHAnsi"/>
          <w:lang w:val="en-US"/>
        </w:rPr>
        <w:t>companies</w:t>
      </w:r>
      <w:r w:rsidRPr="00E800A3">
        <w:rPr>
          <w:rFonts w:asciiTheme="majorHAnsi" w:hAnsiTheme="majorHAnsi"/>
          <w:spacing w:val="36"/>
          <w:lang w:val="en-US"/>
        </w:rPr>
        <w:t xml:space="preserve"> </w:t>
      </w:r>
      <w:r w:rsidRPr="00E800A3">
        <w:rPr>
          <w:rFonts w:asciiTheme="majorHAnsi" w:hAnsiTheme="majorHAnsi"/>
          <w:lang w:val="en-US"/>
        </w:rPr>
        <w:t>and</w:t>
      </w:r>
      <w:r w:rsidRPr="00E800A3">
        <w:rPr>
          <w:rFonts w:asciiTheme="majorHAnsi" w:hAnsiTheme="majorHAnsi"/>
          <w:spacing w:val="38"/>
          <w:lang w:val="en-US"/>
        </w:rPr>
        <w:t xml:space="preserve"> </w:t>
      </w:r>
      <w:r w:rsidRPr="00E800A3">
        <w:rPr>
          <w:rFonts w:asciiTheme="majorHAnsi" w:hAnsiTheme="majorHAnsi"/>
          <w:lang w:val="en-US"/>
        </w:rPr>
        <w:t>professional</w:t>
      </w:r>
      <w:r w:rsidRPr="00E800A3">
        <w:rPr>
          <w:rFonts w:asciiTheme="majorHAnsi" w:hAnsiTheme="majorHAnsi"/>
          <w:spacing w:val="35"/>
          <w:lang w:val="en-US"/>
        </w:rPr>
        <w:t xml:space="preserve"> </w:t>
      </w:r>
      <w:r w:rsidRPr="00E800A3">
        <w:rPr>
          <w:rFonts w:asciiTheme="majorHAnsi" w:hAnsiTheme="majorHAnsi"/>
          <w:lang w:val="en-US"/>
        </w:rPr>
        <w:t>figures</w:t>
      </w:r>
      <w:r w:rsidRPr="00E800A3">
        <w:rPr>
          <w:rFonts w:asciiTheme="majorHAnsi" w:hAnsiTheme="majorHAnsi"/>
          <w:spacing w:val="36"/>
          <w:lang w:val="en-US"/>
        </w:rPr>
        <w:t xml:space="preserve"> </w:t>
      </w:r>
      <w:r w:rsidRPr="00E800A3">
        <w:rPr>
          <w:rFonts w:asciiTheme="majorHAnsi" w:hAnsiTheme="majorHAnsi"/>
          <w:lang w:val="en-US"/>
        </w:rPr>
        <w:t>with</w:t>
      </w:r>
      <w:r w:rsidRPr="00E800A3">
        <w:rPr>
          <w:rFonts w:asciiTheme="majorHAnsi" w:hAnsiTheme="majorHAnsi"/>
          <w:spacing w:val="38"/>
          <w:lang w:val="en-US"/>
        </w:rPr>
        <w:t xml:space="preserve"> </w:t>
      </w:r>
      <w:r w:rsidRPr="00E800A3">
        <w:rPr>
          <w:rFonts w:asciiTheme="majorHAnsi" w:hAnsiTheme="majorHAnsi"/>
          <w:lang w:val="en-US"/>
        </w:rPr>
        <w:t>adequate</w:t>
      </w:r>
      <w:r w:rsidRPr="00E800A3">
        <w:rPr>
          <w:rFonts w:asciiTheme="majorHAnsi" w:hAnsiTheme="majorHAnsi"/>
          <w:spacing w:val="37"/>
          <w:lang w:val="en-US"/>
        </w:rPr>
        <w:t xml:space="preserve"> </w:t>
      </w:r>
      <w:r w:rsidRPr="00E800A3">
        <w:rPr>
          <w:rFonts w:asciiTheme="majorHAnsi" w:hAnsiTheme="majorHAnsi"/>
          <w:lang w:val="en-US"/>
        </w:rPr>
        <w:t>professional</w:t>
      </w:r>
      <w:r w:rsidRPr="00E800A3">
        <w:rPr>
          <w:rFonts w:asciiTheme="majorHAnsi" w:hAnsiTheme="majorHAnsi"/>
          <w:spacing w:val="35"/>
          <w:lang w:val="en-US"/>
        </w:rPr>
        <w:t xml:space="preserve"> </w:t>
      </w:r>
      <w:r w:rsidRPr="00E800A3">
        <w:rPr>
          <w:rFonts w:asciiTheme="majorHAnsi" w:hAnsiTheme="majorHAnsi"/>
          <w:lang w:val="en-US"/>
        </w:rPr>
        <w:t>skills</w:t>
      </w:r>
      <w:r w:rsidRPr="00E800A3">
        <w:rPr>
          <w:rFonts w:asciiTheme="majorHAnsi" w:hAnsiTheme="majorHAnsi"/>
          <w:spacing w:val="37"/>
          <w:lang w:val="en-US"/>
        </w:rPr>
        <w:t xml:space="preserve"> </w:t>
      </w:r>
      <w:r w:rsidRPr="00E800A3">
        <w:rPr>
          <w:rFonts w:asciiTheme="majorHAnsi" w:hAnsiTheme="majorHAnsi"/>
          <w:lang w:val="en-US"/>
        </w:rPr>
        <w:t>to</w:t>
      </w:r>
      <w:r w:rsidRPr="00E800A3">
        <w:rPr>
          <w:rFonts w:asciiTheme="majorHAnsi" w:hAnsiTheme="majorHAnsi"/>
          <w:spacing w:val="38"/>
          <w:lang w:val="en-US"/>
        </w:rPr>
        <w:t xml:space="preserve"> </w:t>
      </w:r>
      <w:r w:rsidRPr="00E800A3">
        <w:rPr>
          <w:rFonts w:asciiTheme="majorHAnsi" w:hAnsiTheme="majorHAnsi"/>
          <w:lang w:val="en-US"/>
        </w:rPr>
        <w:t>refer to</w:t>
      </w:r>
      <w:r w:rsidRPr="00E800A3">
        <w:rPr>
          <w:rFonts w:asciiTheme="majorHAnsi" w:hAnsiTheme="majorHAnsi"/>
          <w:spacing w:val="34"/>
          <w:lang w:val="en-US"/>
        </w:rPr>
        <w:t xml:space="preserve"> </w:t>
      </w:r>
      <w:r w:rsidRPr="00E800A3">
        <w:rPr>
          <w:rFonts w:asciiTheme="majorHAnsi" w:hAnsiTheme="majorHAnsi"/>
          <w:lang w:val="en-US"/>
        </w:rPr>
        <w:t>for</w:t>
      </w:r>
      <w:r w:rsidRPr="00E800A3">
        <w:rPr>
          <w:rFonts w:asciiTheme="majorHAnsi" w:hAnsiTheme="majorHAnsi"/>
          <w:spacing w:val="32"/>
          <w:lang w:val="en-US"/>
        </w:rPr>
        <w:t xml:space="preserve"> </w:t>
      </w:r>
      <w:r w:rsidRPr="00E800A3">
        <w:rPr>
          <w:rFonts w:asciiTheme="majorHAnsi" w:hAnsiTheme="majorHAnsi"/>
          <w:lang w:val="en-US"/>
        </w:rPr>
        <w:t>the</w:t>
      </w:r>
      <w:r w:rsidRPr="00E800A3">
        <w:rPr>
          <w:rFonts w:asciiTheme="majorHAnsi" w:hAnsiTheme="majorHAnsi"/>
          <w:spacing w:val="34"/>
          <w:lang w:val="en-US"/>
        </w:rPr>
        <w:t xml:space="preserve"> </w:t>
      </w:r>
      <w:r w:rsidRPr="00E800A3">
        <w:rPr>
          <w:rFonts w:asciiTheme="majorHAnsi" w:hAnsiTheme="majorHAnsi"/>
          <w:lang w:val="en-US"/>
        </w:rPr>
        <w:t>procurement</w:t>
      </w:r>
      <w:r w:rsidRPr="00E800A3">
        <w:rPr>
          <w:rFonts w:asciiTheme="majorHAnsi" w:hAnsiTheme="majorHAnsi"/>
          <w:spacing w:val="31"/>
          <w:lang w:val="en-US"/>
        </w:rPr>
        <w:t xml:space="preserve"> </w:t>
      </w:r>
      <w:r w:rsidRPr="00E800A3">
        <w:rPr>
          <w:rFonts w:asciiTheme="majorHAnsi" w:hAnsiTheme="majorHAnsi"/>
          <w:lang w:val="en-US"/>
        </w:rPr>
        <w:t>of</w:t>
      </w:r>
      <w:r w:rsidRPr="00E800A3">
        <w:rPr>
          <w:rFonts w:asciiTheme="majorHAnsi" w:hAnsiTheme="majorHAnsi"/>
          <w:spacing w:val="32"/>
          <w:lang w:val="en-US"/>
        </w:rPr>
        <w:t xml:space="preserve"> </w:t>
      </w:r>
      <w:r w:rsidRPr="00E800A3">
        <w:rPr>
          <w:rFonts w:asciiTheme="majorHAnsi" w:hAnsiTheme="majorHAnsi"/>
          <w:lang w:val="en-US"/>
        </w:rPr>
        <w:t>professional</w:t>
      </w:r>
      <w:r w:rsidRPr="00E800A3">
        <w:rPr>
          <w:rFonts w:asciiTheme="majorHAnsi" w:hAnsiTheme="majorHAnsi"/>
          <w:spacing w:val="31"/>
          <w:lang w:val="en-US"/>
        </w:rPr>
        <w:t xml:space="preserve"> </w:t>
      </w:r>
      <w:r w:rsidRPr="00E800A3">
        <w:rPr>
          <w:rFonts w:asciiTheme="majorHAnsi" w:hAnsiTheme="majorHAnsi"/>
          <w:lang w:val="en-US"/>
        </w:rPr>
        <w:t>services,</w:t>
      </w:r>
      <w:r w:rsidRPr="00E800A3">
        <w:rPr>
          <w:rFonts w:asciiTheme="majorHAnsi" w:hAnsiTheme="majorHAnsi"/>
          <w:spacing w:val="31"/>
          <w:lang w:val="en-US"/>
        </w:rPr>
        <w:t xml:space="preserve"> </w:t>
      </w:r>
      <w:r w:rsidRPr="00E800A3">
        <w:rPr>
          <w:rFonts w:asciiTheme="majorHAnsi" w:hAnsiTheme="majorHAnsi"/>
          <w:lang w:val="en-US"/>
        </w:rPr>
        <w:t>in</w:t>
      </w:r>
      <w:r w:rsidRPr="00E800A3">
        <w:rPr>
          <w:rFonts w:asciiTheme="majorHAnsi" w:hAnsiTheme="majorHAnsi"/>
          <w:spacing w:val="34"/>
          <w:lang w:val="en-US"/>
        </w:rPr>
        <w:t xml:space="preserve"> </w:t>
      </w:r>
      <w:r w:rsidRPr="00E800A3">
        <w:rPr>
          <w:rFonts w:asciiTheme="majorHAnsi" w:hAnsiTheme="majorHAnsi"/>
          <w:lang w:val="en-US"/>
        </w:rPr>
        <w:t>the</w:t>
      </w:r>
      <w:r w:rsidRPr="00E800A3">
        <w:rPr>
          <w:rFonts w:asciiTheme="majorHAnsi" w:hAnsiTheme="majorHAnsi"/>
          <w:spacing w:val="34"/>
          <w:lang w:val="en-US"/>
        </w:rPr>
        <w:t xml:space="preserve"> </w:t>
      </w:r>
      <w:r w:rsidRPr="00E800A3">
        <w:rPr>
          <w:rFonts w:asciiTheme="majorHAnsi" w:hAnsiTheme="majorHAnsi"/>
          <w:lang w:val="en-US"/>
        </w:rPr>
        <w:t>cases</w:t>
      </w:r>
      <w:r w:rsidRPr="00E800A3">
        <w:rPr>
          <w:rFonts w:asciiTheme="majorHAnsi" w:hAnsiTheme="majorHAnsi"/>
          <w:spacing w:val="32"/>
          <w:lang w:val="en-US"/>
        </w:rPr>
        <w:t xml:space="preserve"> </w:t>
      </w:r>
      <w:r w:rsidRPr="00E800A3">
        <w:rPr>
          <w:rFonts w:asciiTheme="majorHAnsi" w:hAnsiTheme="majorHAnsi"/>
          <w:lang w:val="en-US"/>
        </w:rPr>
        <w:t>provided</w:t>
      </w:r>
      <w:r w:rsidRPr="00E800A3">
        <w:rPr>
          <w:rFonts w:asciiTheme="majorHAnsi" w:hAnsiTheme="majorHAnsi"/>
          <w:spacing w:val="34"/>
          <w:lang w:val="en-US"/>
        </w:rPr>
        <w:t xml:space="preserve"> </w:t>
      </w:r>
      <w:r w:rsidRPr="00E800A3">
        <w:rPr>
          <w:rFonts w:asciiTheme="majorHAnsi" w:hAnsiTheme="majorHAnsi"/>
          <w:lang w:val="en-US"/>
        </w:rPr>
        <w:t>for</w:t>
      </w:r>
      <w:r w:rsidRPr="00E800A3">
        <w:rPr>
          <w:rFonts w:asciiTheme="majorHAnsi" w:hAnsiTheme="majorHAnsi"/>
          <w:spacing w:val="32"/>
          <w:lang w:val="en-US"/>
        </w:rPr>
        <w:t xml:space="preserve"> </w:t>
      </w:r>
      <w:r w:rsidRPr="00E800A3">
        <w:rPr>
          <w:rFonts w:asciiTheme="majorHAnsi" w:hAnsiTheme="majorHAnsi"/>
          <w:lang w:val="en-US"/>
        </w:rPr>
        <w:t>by</w:t>
      </w:r>
      <w:r w:rsidRPr="00E800A3">
        <w:rPr>
          <w:rFonts w:asciiTheme="majorHAnsi" w:hAnsiTheme="majorHAnsi"/>
          <w:spacing w:val="34"/>
          <w:lang w:val="en-US"/>
        </w:rPr>
        <w:t xml:space="preserve"> </w:t>
      </w:r>
      <w:r w:rsidRPr="00E800A3">
        <w:rPr>
          <w:rFonts w:asciiTheme="majorHAnsi" w:hAnsiTheme="majorHAnsi"/>
          <w:lang w:val="en-US"/>
        </w:rPr>
        <w:t>the</w:t>
      </w:r>
      <w:r w:rsidRPr="00E800A3">
        <w:rPr>
          <w:rFonts w:asciiTheme="majorHAnsi" w:hAnsiTheme="majorHAnsi"/>
          <w:spacing w:val="34"/>
          <w:lang w:val="en-US"/>
        </w:rPr>
        <w:t xml:space="preserve"> </w:t>
      </w:r>
      <w:r w:rsidRPr="00E800A3">
        <w:rPr>
          <w:rFonts w:asciiTheme="majorHAnsi" w:hAnsiTheme="majorHAnsi"/>
          <w:lang w:val="en-US"/>
        </w:rPr>
        <w:t>laws</w:t>
      </w:r>
      <w:r w:rsidRPr="00E800A3">
        <w:rPr>
          <w:rFonts w:asciiTheme="majorHAnsi" w:hAnsiTheme="majorHAnsi"/>
          <w:spacing w:val="32"/>
          <w:lang w:val="en-US"/>
        </w:rPr>
        <w:t xml:space="preserve"> </w:t>
      </w:r>
      <w:r w:rsidRPr="00E800A3">
        <w:rPr>
          <w:rFonts w:asciiTheme="majorHAnsi" w:hAnsiTheme="majorHAnsi"/>
          <w:lang w:val="en-US"/>
        </w:rPr>
        <w:t>in</w:t>
      </w:r>
      <w:r w:rsidRPr="00E800A3">
        <w:rPr>
          <w:rFonts w:asciiTheme="majorHAnsi" w:hAnsiTheme="majorHAnsi"/>
          <w:spacing w:val="31"/>
          <w:lang w:val="en-US"/>
        </w:rPr>
        <w:t xml:space="preserve"> </w:t>
      </w:r>
      <w:proofErr w:type="gramStart"/>
      <w:r w:rsidRPr="00E800A3">
        <w:rPr>
          <w:rFonts w:asciiTheme="majorHAnsi" w:hAnsiTheme="majorHAnsi"/>
          <w:lang w:val="en-US"/>
        </w:rPr>
        <w:t>force;</w:t>
      </w:r>
      <w:proofErr w:type="gramEnd"/>
    </w:p>
    <w:p w14:paraId="49C88136" w14:textId="1F9B6008" w:rsidR="00371B28" w:rsidRPr="00E800A3" w:rsidRDefault="00686D6A">
      <w:pPr>
        <w:pStyle w:val="Paragrafoelenco"/>
        <w:numPr>
          <w:ilvl w:val="0"/>
          <w:numId w:val="2"/>
        </w:numPr>
        <w:tabs>
          <w:tab w:val="left" w:pos="1614"/>
        </w:tabs>
        <w:spacing w:before="25"/>
        <w:ind w:right="882"/>
        <w:rPr>
          <w:rFonts w:asciiTheme="majorHAnsi" w:hAnsiTheme="majorHAnsi"/>
          <w:lang w:val="en-US"/>
        </w:rPr>
      </w:pPr>
      <w:r w:rsidRPr="00E800A3">
        <w:rPr>
          <w:rFonts w:asciiTheme="majorHAnsi" w:hAnsiTheme="majorHAnsi"/>
          <w:lang w:val="en-US"/>
        </w:rPr>
        <w:t>To acquire a tool capable of speeding up the processes of awarding and procuring supplies, services and works, in full compliance with public procurement regulations (Legislative Decree 36/2023</w:t>
      </w:r>
      <w:r w:rsidR="006949DC" w:rsidRPr="00E800A3">
        <w:rPr>
          <w:rFonts w:asciiTheme="majorHAnsi" w:hAnsiTheme="majorHAnsi"/>
          <w:lang w:val="en-US"/>
        </w:rPr>
        <w:t xml:space="preserve"> </w:t>
      </w:r>
      <w:r w:rsidR="006949DC" w:rsidRPr="00E800A3">
        <w:rPr>
          <w:rFonts w:ascii="Cambria" w:hAnsi="Cambria"/>
          <w:lang w:val="en-US"/>
        </w:rPr>
        <w:t>and its subsequent modifications and additions</w:t>
      </w:r>
      <w:r w:rsidRPr="00E800A3">
        <w:rPr>
          <w:rFonts w:asciiTheme="majorHAnsi" w:hAnsiTheme="majorHAnsi"/>
          <w:lang w:val="en-US"/>
        </w:rPr>
        <w:t>; Ministerial</w:t>
      </w:r>
      <w:r w:rsidRPr="00E800A3">
        <w:rPr>
          <w:rFonts w:asciiTheme="majorHAnsi" w:hAnsiTheme="majorHAnsi"/>
          <w:spacing w:val="62"/>
          <w:lang w:val="en-US"/>
        </w:rPr>
        <w:t xml:space="preserve"> </w:t>
      </w:r>
      <w:r w:rsidRPr="00E800A3">
        <w:rPr>
          <w:rFonts w:asciiTheme="majorHAnsi" w:hAnsiTheme="majorHAnsi"/>
          <w:lang w:val="en-US"/>
        </w:rPr>
        <w:t>Decree</w:t>
      </w:r>
      <w:r w:rsidRPr="00E800A3">
        <w:rPr>
          <w:rFonts w:asciiTheme="majorHAnsi" w:hAnsiTheme="majorHAnsi"/>
          <w:spacing w:val="66"/>
          <w:lang w:val="en-US"/>
        </w:rPr>
        <w:t xml:space="preserve"> </w:t>
      </w:r>
      <w:r w:rsidRPr="00E800A3">
        <w:rPr>
          <w:rFonts w:asciiTheme="majorHAnsi" w:hAnsiTheme="majorHAnsi"/>
          <w:lang w:val="en-US"/>
        </w:rPr>
        <w:t>192/2017</w:t>
      </w:r>
      <w:r w:rsidRPr="00E800A3">
        <w:rPr>
          <w:rFonts w:asciiTheme="majorHAnsi" w:hAnsiTheme="majorHAnsi"/>
          <w:spacing w:val="66"/>
          <w:lang w:val="en-US"/>
        </w:rPr>
        <w:t xml:space="preserve"> </w:t>
      </w:r>
      <w:r w:rsidRPr="00E800A3">
        <w:rPr>
          <w:rFonts w:asciiTheme="majorHAnsi" w:hAnsiTheme="majorHAnsi"/>
          <w:lang w:val="en-US"/>
        </w:rPr>
        <w:t>for</w:t>
      </w:r>
      <w:r w:rsidRPr="00E800A3">
        <w:rPr>
          <w:rFonts w:asciiTheme="majorHAnsi" w:hAnsiTheme="majorHAnsi"/>
          <w:spacing w:val="64"/>
          <w:lang w:val="en-US"/>
        </w:rPr>
        <w:t xml:space="preserve"> </w:t>
      </w:r>
      <w:r w:rsidRPr="00E800A3">
        <w:rPr>
          <w:rFonts w:asciiTheme="majorHAnsi" w:hAnsiTheme="majorHAnsi"/>
          <w:lang w:val="en-US"/>
        </w:rPr>
        <w:t>contracting</w:t>
      </w:r>
      <w:r w:rsidRPr="00E800A3">
        <w:rPr>
          <w:rFonts w:asciiTheme="majorHAnsi" w:hAnsiTheme="majorHAnsi"/>
          <w:spacing w:val="66"/>
          <w:lang w:val="en-US"/>
        </w:rPr>
        <w:t xml:space="preserve"> </w:t>
      </w:r>
      <w:r w:rsidRPr="00E800A3">
        <w:rPr>
          <w:rFonts w:asciiTheme="majorHAnsi" w:hAnsiTheme="majorHAnsi"/>
          <w:lang w:val="en-US"/>
        </w:rPr>
        <w:t>stations</w:t>
      </w:r>
      <w:r w:rsidRPr="00E800A3">
        <w:rPr>
          <w:rFonts w:asciiTheme="majorHAnsi" w:hAnsiTheme="majorHAnsi"/>
          <w:spacing w:val="64"/>
          <w:lang w:val="en-US"/>
        </w:rPr>
        <w:t xml:space="preserve"> </w:t>
      </w:r>
      <w:r w:rsidRPr="00E800A3">
        <w:rPr>
          <w:rFonts w:asciiTheme="majorHAnsi" w:hAnsiTheme="majorHAnsi"/>
          <w:lang w:val="en-US"/>
        </w:rPr>
        <w:t>abroad</w:t>
      </w:r>
      <w:r w:rsidR="00AF7787" w:rsidRPr="00E800A3">
        <w:rPr>
          <w:rFonts w:asciiTheme="majorHAnsi" w:hAnsiTheme="majorHAnsi"/>
          <w:lang w:val="en-US"/>
        </w:rPr>
        <w:t xml:space="preserve"> and its subsequent modifications and addition</w:t>
      </w:r>
      <w:r w:rsidRPr="00E800A3">
        <w:rPr>
          <w:rFonts w:asciiTheme="majorHAnsi" w:hAnsiTheme="majorHAnsi"/>
          <w:lang w:val="en-US"/>
        </w:rPr>
        <w:t>):</w:t>
      </w:r>
    </w:p>
    <w:p w14:paraId="2C11C35E" w14:textId="77777777" w:rsidR="00371B28" w:rsidRPr="00E800A3" w:rsidRDefault="00686D6A">
      <w:pPr>
        <w:pStyle w:val="Paragrafoelenco"/>
        <w:numPr>
          <w:ilvl w:val="0"/>
          <w:numId w:val="2"/>
        </w:numPr>
        <w:tabs>
          <w:tab w:val="left" w:pos="1614"/>
        </w:tabs>
        <w:spacing w:before="20" w:line="232" w:lineRule="auto"/>
        <w:ind w:right="884"/>
        <w:rPr>
          <w:rFonts w:asciiTheme="majorHAnsi" w:hAnsiTheme="majorHAnsi"/>
          <w:lang w:val="en-US"/>
        </w:rPr>
      </w:pPr>
      <w:r w:rsidRPr="00E800A3">
        <w:rPr>
          <w:rFonts w:asciiTheme="majorHAnsi" w:hAnsiTheme="majorHAnsi"/>
          <w:w w:val="105"/>
          <w:lang w:val="en-US"/>
        </w:rPr>
        <w:t>To</w:t>
      </w:r>
      <w:r w:rsidRPr="00E800A3">
        <w:rPr>
          <w:rFonts w:asciiTheme="majorHAnsi" w:hAnsiTheme="majorHAnsi"/>
          <w:spacing w:val="40"/>
          <w:w w:val="105"/>
          <w:lang w:val="en-US"/>
        </w:rPr>
        <w:t xml:space="preserve"> </w:t>
      </w:r>
      <w:r w:rsidRPr="00E800A3">
        <w:rPr>
          <w:rFonts w:asciiTheme="majorHAnsi" w:hAnsiTheme="majorHAnsi"/>
          <w:w w:val="105"/>
          <w:lang w:val="en-US"/>
        </w:rPr>
        <w:t>acquire</w:t>
      </w:r>
      <w:r w:rsidRPr="00E800A3">
        <w:rPr>
          <w:rFonts w:asciiTheme="majorHAnsi" w:hAnsiTheme="majorHAnsi"/>
          <w:spacing w:val="40"/>
          <w:w w:val="105"/>
          <w:lang w:val="en-US"/>
        </w:rPr>
        <w:t xml:space="preserve"> </w:t>
      </w:r>
      <w:r w:rsidRPr="00E800A3">
        <w:rPr>
          <w:rFonts w:asciiTheme="majorHAnsi" w:hAnsiTheme="majorHAnsi"/>
          <w:w w:val="105"/>
          <w:lang w:val="en-US"/>
        </w:rPr>
        <w:t>a</w:t>
      </w:r>
      <w:r w:rsidRPr="00E800A3">
        <w:rPr>
          <w:rFonts w:asciiTheme="majorHAnsi" w:hAnsiTheme="majorHAnsi"/>
          <w:spacing w:val="40"/>
          <w:w w:val="105"/>
          <w:lang w:val="en-US"/>
        </w:rPr>
        <w:t xml:space="preserve"> </w:t>
      </w:r>
      <w:r w:rsidRPr="00E800A3">
        <w:rPr>
          <w:rFonts w:asciiTheme="majorHAnsi" w:hAnsiTheme="majorHAnsi"/>
          <w:w w:val="105"/>
          <w:lang w:val="en-US"/>
        </w:rPr>
        <w:t>useful</w:t>
      </w:r>
      <w:r w:rsidRPr="00E800A3">
        <w:rPr>
          <w:rFonts w:asciiTheme="majorHAnsi" w:hAnsiTheme="majorHAnsi"/>
          <w:spacing w:val="40"/>
          <w:w w:val="105"/>
          <w:lang w:val="en-US"/>
        </w:rPr>
        <w:t xml:space="preserve"> </w:t>
      </w:r>
      <w:r w:rsidRPr="00E800A3">
        <w:rPr>
          <w:rFonts w:asciiTheme="majorHAnsi" w:hAnsiTheme="majorHAnsi"/>
          <w:w w:val="105"/>
          <w:lang w:val="en-US"/>
        </w:rPr>
        <w:t>market</w:t>
      </w:r>
      <w:r w:rsidRPr="00E800A3">
        <w:rPr>
          <w:rFonts w:asciiTheme="majorHAnsi" w:hAnsiTheme="majorHAnsi"/>
          <w:spacing w:val="40"/>
          <w:w w:val="105"/>
          <w:lang w:val="en-US"/>
        </w:rPr>
        <w:t xml:space="preserve"> </w:t>
      </w:r>
      <w:r w:rsidRPr="00E800A3">
        <w:rPr>
          <w:rFonts w:asciiTheme="majorHAnsi" w:hAnsiTheme="majorHAnsi"/>
          <w:w w:val="105"/>
          <w:lang w:val="en-US"/>
        </w:rPr>
        <w:t>consultation</w:t>
      </w:r>
      <w:r w:rsidRPr="00E800A3">
        <w:rPr>
          <w:rFonts w:asciiTheme="majorHAnsi" w:hAnsiTheme="majorHAnsi"/>
          <w:spacing w:val="40"/>
          <w:w w:val="105"/>
          <w:lang w:val="en-US"/>
        </w:rPr>
        <w:t xml:space="preserve"> </w:t>
      </w:r>
      <w:r w:rsidRPr="00E800A3">
        <w:rPr>
          <w:rFonts w:asciiTheme="majorHAnsi" w:hAnsiTheme="majorHAnsi"/>
          <w:w w:val="105"/>
          <w:lang w:val="en-US"/>
        </w:rPr>
        <w:t>tool,</w:t>
      </w:r>
      <w:r w:rsidRPr="00E800A3">
        <w:rPr>
          <w:rFonts w:asciiTheme="majorHAnsi" w:hAnsiTheme="majorHAnsi"/>
          <w:spacing w:val="40"/>
          <w:w w:val="105"/>
          <w:lang w:val="en-US"/>
        </w:rPr>
        <w:t xml:space="preserve"> </w:t>
      </w:r>
      <w:r w:rsidRPr="00E800A3">
        <w:rPr>
          <w:rFonts w:asciiTheme="majorHAnsi" w:hAnsiTheme="majorHAnsi"/>
          <w:w w:val="105"/>
          <w:lang w:val="en-US"/>
        </w:rPr>
        <w:t>broken</w:t>
      </w:r>
      <w:r w:rsidRPr="00E800A3">
        <w:rPr>
          <w:rFonts w:asciiTheme="majorHAnsi" w:hAnsiTheme="majorHAnsi"/>
          <w:spacing w:val="40"/>
          <w:w w:val="105"/>
          <w:lang w:val="en-US"/>
        </w:rPr>
        <w:t xml:space="preserve"> </w:t>
      </w:r>
      <w:r w:rsidRPr="00E800A3">
        <w:rPr>
          <w:rFonts w:asciiTheme="majorHAnsi" w:hAnsiTheme="majorHAnsi"/>
          <w:w w:val="105"/>
          <w:lang w:val="en-US"/>
        </w:rPr>
        <w:t>down</w:t>
      </w:r>
      <w:r w:rsidRPr="00E800A3">
        <w:rPr>
          <w:rFonts w:asciiTheme="majorHAnsi" w:hAnsiTheme="majorHAnsi"/>
          <w:spacing w:val="40"/>
          <w:w w:val="105"/>
          <w:lang w:val="en-US"/>
        </w:rPr>
        <w:t xml:space="preserve"> </w:t>
      </w:r>
      <w:r w:rsidRPr="00E800A3">
        <w:rPr>
          <w:rFonts w:asciiTheme="majorHAnsi" w:hAnsiTheme="majorHAnsi"/>
          <w:w w:val="105"/>
          <w:lang w:val="en-US"/>
        </w:rPr>
        <w:t>by</w:t>
      </w:r>
      <w:r w:rsidRPr="00E800A3">
        <w:rPr>
          <w:rFonts w:asciiTheme="majorHAnsi" w:hAnsiTheme="majorHAnsi"/>
          <w:spacing w:val="40"/>
          <w:w w:val="105"/>
          <w:lang w:val="en-US"/>
        </w:rPr>
        <w:t xml:space="preserve"> </w:t>
      </w:r>
      <w:r w:rsidRPr="00E800A3">
        <w:rPr>
          <w:rFonts w:asciiTheme="majorHAnsi" w:hAnsiTheme="majorHAnsi"/>
          <w:w w:val="105"/>
          <w:lang w:val="en-US"/>
        </w:rPr>
        <w:t>product</w:t>
      </w:r>
      <w:r w:rsidRPr="00E800A3">
        <w:rPr>
          <w:rFonts w:asciiTheme="majorHAnsi" w:hAnsiTheme="majorHAnsi"/>
          <w:spacing w:val="40"/>
          <w:w w:val="105"/>
          <w:lang w:val="en-US"/>
        </w:rPr>
        <w:t xml:space="preserve"> </w:t>
      </w:r>
      <w:r w:rsidRPr="00E800A3">
        <w:rPr>
          <w:rFonts w:asciiTheme="majorHAnsi" w:hAnsiTheme="majorHAnsi"/>
          <w:w w:val="105"/>
          <w:lang w:val="en-US"/>
        </w:rPr>
        <w:t>classes,</w:t>
      </w:r>
      <w:r w:rsidRPr="00E800A3">
        <w:rPr>
          <w:rFonts w:asciiTheme="majorHAnsi" w:hAnsiTheme="majorHAnsi"/>
          <w:spacing w:val="40"/>
          <w:w w:val="105"/>
          <w:lang w:val="en-US"/>
        </w:rPr>
        <w:t xml:space="preserve"> </w:t>
      </w:r>
      <w:r w:rsidRPr="00E800A3">
        <w:rPr>
          <w:rFonts w:asciiTheme="majorHAnsi" w:hAnsiTheme="majorHAnsi"/>
          <w:w w:val="105"/>
          <w:lang w:val="en-US"/>
        </w:rPr>
        <w:t>for</w:t>
      </w:r>
      <w:r w:rsidRPr="00E800A3">
        <w:rPr>
          <w:rFonts w:asciiTheme="majorHAnsi" w:hAnsiTheme="majorHAnsi"/>
          <w:spacing w:val="40"/>
          <w:w w:val="105"/>
          <w:lang w:val="en-US"/>
        </w:rPr>
        <w:t xml:space="preserve"> </w:t>
      </w:r>
      <w:r w:rsidRPr="00E800A3">
        <w:rPr>
          <w:rFonts w:asciiTheme="majorHAnsi" w:hAnsiTheme="majorHAnsi"/>
          <w:w w:val="105"/>
          <w:lang w:val="en-US"/>
        </w:rPr>
        <w:t>the selection</w:t>
      </w:r>
      <w:r w:rsidRPr="00E800A3">
        <w:rPr>
          <w:rFonts w:asciiTheme="majorHAnsi" w:hAnsiTheme="majorHAnsi"/>
          <w:spacing w:val="40"/>
          <w:w w:val="105"/>
          <w:lang w:val="en-US"/>
        </w:rPr>
        <w:t xml:space="preserve"> </w:t>
      </w:r>
      <w:r w:rsidRPr="00E800A3">
        <w:rPr>
          <w:rFonts w:asciiTheme="majorHAnsi" w:hAnsiTheme="majorHAnsi"/>
          <w:w w:val="105"/>
          <w:lang w:val="en-US"/>
        </w:rPr>
        <w:t>of</w:t>
      </w:r>
      <w:r w:rsidRPr="00E800A3">
        <w:rPr>
          <w:rFonts w:asciiTheme="majorHAnsi" w:hAnsiTheme="majorHAnsi"/>
          <w:spacing w:val="40"/>
          <w:w w:val="105"/>
          <w:lang w:val="en-US"/>
        </w:rPr>
        <w:t xml:space="preserve"> </w:t>
      </w:r>
      <w:r w:rsidRPr="00E800A3">
        <w:rPr>
          <w:rFonts w:asciiTheme="majorHAnsi" w:hAnsiTheme="majorHAnsi"/>
          <w:w w:val="105"/>
          <w:lang w:val="en-US"/>
        </w:rPr>
        <w:t>economic</w:t>
      </w:r>
      <w:r w:rsidRPr="00E800A3">
        <w:rPr>
          <w:rFonts w:asciiTheme="majorHAnsi" w:hAnsiTheme="majorHAnsi"/>
          <w:spacing w:val="40"/>
          <w:w w:val="105"/>
          <w:lang w:val="en-US"/>
        </w:rPr>
        <w:t xml:space="preserve"> </w:t>
      </w:r>
      <w:r w:rsidRPr="00E800A3">
        <w:rPr>
          <w:rFonts w:asciiTheme="majorHAnsi" w:hAnsiTheme="majorHAnsi"/>
          <w:w w:val="105"/>
          <w:lang w:val="en-US"/>
        </w:rPr>
        <w:t>operators</w:t>
      </w:r>
      <w:r w:rsidRPr="00E800A3">
        <w:rPr>
          <w:rFonts w:asciiTheme="majorHAnsi" w:hAnsiTheme="majorHAnsi"/>
          <w:spacing w:val="40"/>
          <w:w w:val="105"/>
          <w:lang w:val="en-US"/>
        </w:rPr>
        <w:t xml:space="preserve"> </w:t>
      </w:r>
      <w:r w:rsidRPr="00E800A3">
        <w:rPr>
          <w:rFonts w:asciiTheme="majorHAnsi" w:hAnsiTheme="majorHAnsi"/>
          <w:w w:val="105"/>
          <w:lang w:val="en-US"/>
        </w:rPr>
        <w:t>to</w:t>
      </w:r>
      <w:r w:rsidRPr="00E800A3">
        <w:rPr>
          <w:rFonts w:asciiTheme="majorHAnsi" w:hAnsiTheme="majorHAnsi"/>
          <w:spacing w:val="40"/>
          <w:w w:val="105"/>
          <w:lang w:val="en-US"/>
        </w:rPr>
        <w:t xml:space="preserve"> </w:t>
      </w:r>
      <w:r w:rsidRPr="00E800A3">
        <w:rPr>
          <w:rFonts w:asciiTheme="majorHAnsi" w:hAnsiTheme="majorHAnsi"/>
          <w:w w:val="105"/>
          <w:lang w:val="en-US"/>
        </w:rPr>
        <w:t>be</w:t>
      </w:r>
      <w:r w:rsidRPr="00E800A3">
        <w:rPr>
          <w:rFonts w:asciiTheme="majorHAnsi" w:hAnsiTheme="majorHAnsi"/>
          <w:spacing w:val="40"/>
          <w:w w:val="105"/>
          <w:lang w:val="en-US"/>
        </w:rPr>
        <w:t xml:space="preserve"> </w:t>
      </w:r>
      <w:r w:rsidRPr="00E800A3">
        <w:rPr>
          <w:rFonts w:asciiTheme="majorHAnsi" w:hAnsiTheme="majorHAnsi"/>
          <w:w w:val="105"/>
          <w:lang w:val="en-US"/>
        </w:rPr>
        <w:t>invited</w:t>
      </w:r>
      <w:r w:rsidRPr="00E800A3">
        <w:rPr>
          <w:rFonts w:asciiTheme="majorHAnsi" w:hAnsiTheme="majorHAnsi"/>
          <w:spacing w:val="40"/>
          <w:w w:val="105"/>
          <w:lang w:val="en-US"/>
        </w:rPr>
        <w:t xml:space="preserve"> </w:t>
      </w:r>
      <w:r w:rsidRPr="00E800A3">
        <w:rPr>
          <w:rFonts w:asciiTheme="majorHAnsi" w:hAnsiTheme="majorHAnsi"/>
          <w:w w:val="105"/>
          <w:lang w:val="en-US"/>
        </w:rPr>
        <w:t>in</w:t>
      </w:r>
      <w:r w:rsidRPr="00E800A3">
        <w:rPr>
          <w:rFonts w:asciiTheme="majorHAnsi" w:hAnsiTheme="majorHAnsi"/>
          <w:spacing w:val="40"/>
          <w:w w:val="105"/>
          <w:lang w:val="en-US"/>
        </w:rPr>
        <w:t xml:space="preserve"> </w:t>
      </w:r>
      <w:r w:rsidRPr="00E800A3">
        <w:rPr>
          <w:rFonts w:asciiTheme="majorHAnsi" w:hAnsiTheme="majorHAnsi"/>
          <w:w w:val="105"/>
          <w:lang w:val="en-US"/>
        </w:rPr>
        <w:t>public</w:t>
      </w:r>
      <w:r w:rsidRPr="00E800A3">
        <w:rPr>
          <w:rFonts w:asciiTheme="majorHAnsi" w:hAnsiTheme="majorHAnsi"/>
          <w:spacing w:val="40"/>
          <w:w w:val="105"/>
          <w:lang w:val="en-US"/>
        </w:rPr>
        <w:t xml:space="preserve"> </w:t>
      </w:r>
      <w:r w:rsidRPr="00E800A3">
        <w:rPr>
          <w:rFonts w:asciiTheme="majorHAnsi" w:hAnsiTheme="majorHAnsi"/>
          <w:w w:val="105"/>
          <w:lang w:val="en-US"/>
        </w:rPr>
        <w:t>contract</w:t>
      </w:r>
      <w:r w:rsidRPr="00E800A3">
        <w:rPr>
          <w:rFonts w:asciiTheme="majorHAnsi" w:hAnsiTheme="majorHAnsi"/>
          <w:spacing w:val="40"/>
          <w:w w:val="105"/>
          <w:lang w:val="en-US"/>
        </w:rPr>
        <w:t xml:space="preserve"> </w:t>
      </w:r>
      <w:r w:rsidRPr="00E800A3">
        <w:rPr>
          <w:rFonts w:asciiTheme="majorHAnsi" w:hAnsiTheme="majorHAnsi"/>
          <w:w w:val="105"/>
          <w:lang w:val="en-US"/>
        </w:rPr>
        <w:t>award</w:t>
      </w:r>
      <w:r w:rsidRPr="00E800A3">
        <w:rPr>
          <w:rFonts w:asciiTheme="majorHAnsi" w:hAnsiTheme="majorHAnsi"/>
          <w:spacing w:val="40"/>
          <w:w w:val="105"/>
          <w:lang w:val="en-US"/>
        </w:rPr>
        <w:t xml:space="preserve"> </w:t>
      </w:r>
      <w:r w:rsidRPr="00E800A3">
        <w:rPr>
          <w:rFonts w:asciiTheme="majorHAnsi" w:hAnsiTheme="majorHAnsi"/>
          <w:w w:val="105"/>
          <w:lang w:val="en-US"/>
        </w:rPr>
        <w:t>procedures.</w:t>
      </w:r>
    </w:p>
    <w:p w14:paraId="4080C351" w14:textId="77777777" w:rsidR="00371B28" w:rsidRPr="00E800A3" w:rsidRDefault="00371B28">
      <w:pPr>
        <w:pStyle w:val="Corpotesto"/>
        <w:rPr>
          <w:rFonts w:asciiTheme="majorHAnsi" w:hAnsiTheme="majorHAnsi"/>
          <w:lang w:val="en-US"/>
        </w:rPr>
      </w:pPr>
    </w:p>
    <w:p w14:paraId="26D1CFEC" w14:textId="77777777" w:rsidR="00371B28" w:rsidRPr="00E800A3" w:rsidRDefault="00371B28">
      <w:pPr>
        <w:pStyle w:val="Corpotesto"/>
        <w:spacing w:before="67"/>
        <w:rPr>
          <w:rFonts w:asciiTheme="majorHAnsi" w:hAnsiTheme="majorHAnsi"/>
          <w:lang w:val="en-US"/>
        </w:rPr>
      </w:pPr>
    </w:p>
    <w:p w14:paraId="5A224DE0" w14:textId="77777777" w:rsidR="00371B28" w:rsidRPr="00E800A3" w:rsidRDefault="00686D6A">
      <w:pPr>
        <w:pStyle w:val="Titolo2"/>
        <w:ind w:left="1268" w:right="1249"/>
        <w:rPr>
          <w:rFonts w:asciiTheme="majorHAnsi" w:hAnsiTheme="majorHAnsi"/>
          <w:lang w:val="en-US"/>
        </w:rPr>
      </w:pPr>
      <w:r w:rsidRPr="00E800A3">
        <w:rPr>
          <w:rFonts w:asciiTheme="majorHAnsi" w:hAnsiTheme="majorHAnsi"/>
          <w:w w:val="90"/>
          <w:lang w:val="en-US"/>
        </w:rPr>
        <w:t>ART.</w:t>
      </w:r>
      <w:r w:rsidRPr="00E800A3">
        <w:rPr>
          <w:rFonts w:asciiTheme="majorHAnsi" w:hAnsiTheme="majorHAnsi"/>
          <w:spacing w:val="-4"/>
          <w:w w:val="90"/>
          <w:lang w:val="en-US"/>
        </w:rPr>
        <w:t xml:space="preserve"> </w:t>
      </w:r>
      <w:r w:rsidRPr="00E800A3">
        <w:rPr>
          <w:rFonts w:asciiTheme="majorHAnsi" w:hAnsiTheme="majorHAnsi"/>
          <w:spacing w:val="-10"/>
          <w:lang w:val="en-US"/>
        </w:rPr>
        <w:t>2</w:t>
      </w:r>
    </w:p>
    <w:p w14:paraId="71126C9A" w14:textId="77777777" w:rsidR="00371B28" w:rsidRPr="00E800A3" w:rsidRDefault="00686D6A">
      <w:pPr>
        <w:pStyle w:val="Titolo3"/>
        <w:spacing w:before="26"/>
        <w:ind w:left="4571"/>
        <w:jc w:val="left"/>
        <w:rPr>
          <w:rFonts w:asciiTheme="majorHAnsi" w:hAnsiTheme="majorHAnsi"/>
          <w:spacing w:val="-2"/>
          <w:lang w:val="en-US"/>
        </w:rPr>
      </w:pPr>
      <w:r w:rsidRPr="00E800A3">
        <w:rPr>
          <w:rFonts w:asciiTheme="majorHAnsi" w:hAnsiTheme="majorHAnsi"/>
          <w:lang w:val="en-US"/>
        </w:rPr>
        <w:t>Scope</w:t>
      </w:r>
      <w:r w:rsidRPr="00E800A3">
        <w:rPr>
          <w:rFonts w:asciiTheme="majorHAnsi" w:hAnsiTheme="majorHAnsi"/>
          <w:spacing w:val="-4"/>
          <w:lang w:val="en-US"/>
        </w:rPr>
        <w:t xml:space="preserve"> </w:t>
      </w:r>
      <w:r w:rsidRPr="00E800A3">
        <w:rPr>
          <w:rFonts w:asciiTheme="majorHAnsi" w:hAnsiTheme="majorHAnsi"/>
          <w:lang w:val="en-US"/>
        </w:rPr>
        <w:t>of</w:t>
      </w:r>
      <w:r w:rsidRPr="00E800A3">
        <w:rPr>
          <w:rFonts w:asciiTheme="majorHAnsi" w:hAnsiTheme="majorHAnsi"/>
          <w:spacing w:val="-3"/>
          <w:lang w:val="en-US"/>
        </w:rPr>
        <w:t xml:space="preserve"> </w:t>
      </w:r>
      <w:r w:rsidRPr="00E800A3">
        <w:rPr>
          <w:rFonts w:asciiTheme="majorHAnsi" w:hAnsiTheme="majorHAnsi"/>
          <w:spacing w:val="-2"/>
          <w:lang w:val="en-US"/>
        </w:rPr>
        <w:t>application</w:t>
      </w:r>
    </w:p>
    <w:p w14:paraId="6ADD552A" w14:textId="77777777" w:rsidR="004841E5" w:rsidRPr="00E800A3" w:rsidRDefault="004841E5">
      <w:pPr>
        <w:pStyle w:val="Titolo3"/>
        <w:spacing w:before="26"/>
        <w:ind w:left="4571"/>
        <w:jc w:val="left"/>
        <w:rPr>
          <w:rFonts w:asciiTheme="majorHAnsi" w:hAnsiTheme="majorHAnsi"/>
          <w:lang w:val="en-US"/>
        </w:rPr>
      </w:pPr>
    </w:p>
    <w:p w14:paraId="48192AF6" w14:textId="77777777" w:rsidR="00371B28" w:rsidRPr="00E800A3" w:rsidRDefault="00686D6A">
      <w:pPr>
        <w:pStyle w:val="Corpotesto"/>
        <w:spacing w:before="20"/>
        <w:ind w:left="894"/>
        <w:rPr>
          <w:rFonts w:asciiTheme="majorHAnsi" w:hAnsiTheme="majorHAnsi"/>
          <w:lang w:val="en-US"/>
        </w:rPr>
      </w:pPr>
      <w:r w:rsidRPr="00E800A3">
        <w:rPr>
          <w:rFonts w:asciiTheme="majorHAnsi" w:hAnsiTheme="majorHAnsi"/>
          <w:lang w:val="en-US"/>
        </w:rPr>
        <w:t>The</w:t>
      </w:r>
      <w:r w:rsidRPr="00E800A3">
        <w:rPr>
          <w:rFonts w:asciiTheme="majorHAnsi" w:hAnsiTheme="majorHAnsi"/>
          <w:spacing w:val="-7"/>
          <w:lang w:val="en-US"/>
        </w:rPr>
        <w:t xml:space="preserve"> </w:t>
      </w:r>
      <w:r w:rsidRPr="00E800A3">
        <w:rPr>
          <w:rFonts w:asciiTheme="majorHAnsi" w:hAnsiTheme="majorHAnsi"/>
          <w:lang w:val="en-US"/>
        </w:rPr>
        <w:t>Register</w:t>
      </w:r>
      <w:r w:rsidRPr="00E800A3">
        <w:rPr>
          <w:rFonts w:asciiTheme="majorHAnsi" w:hAnsiTheme="majorHAnsi"/>
          <w:spacing w:val="-4"/>
          <w:lang w:val="en-US"/>
        </w:rPr>
        <w:t xml:space="preserve"> </w:t>
      </w:r>
      <w:r w:rsidRPr="00E800A3">
        <w:rPr>
          <w:rFonts w:asciiTheme="majorHAnsi" w:hAnsiTheme="majorHAnsi"/>
          <w:lang w:val="en-US"/>
        </w:rPr>
        <w:t>is</w:t>
      </w:r>
      <w:r w:rsidRPr="00E800A3">
        <w:rPr>
          <w:rFonts w:asciiTheme="majorHAnsi" w:hAnsiTheme="majorHAnsi"/>
          <w:spacing w:val="-4"/>
          <w:lang w:val="en-US"/>
        </w:rPr>
        <w:t xml:space="preserve"> </w:t>
      </w:r>
      <w:r w:rsidRPr="00E800A3">
        <w:rPr>
          <w:rFonts w:asciiTheme="majorHAnsi" w:hAnsiTheme="majorHAnsi"/>
          <w:lang w:val="en-US"/>
        </w:rPr>
        <w:t>used</w:t>
      </w:r>
      <w:r w:rsidRPr="00E800A3">
        <w:rPr>
          <w:rFonts w:asciiTheme="majorHAnsi" w:hAnsiTheme="majorHAnsi"/>
          <w:spacing w:val="-4"/>
          <w:lang w:val="en-US"/>
        </w:rPr>
        <w:t xml:space="preserve"> </w:t>
      </w:r>
      <w:r w:rsidRPr="00E800A3">
        <w:rPr>
          <w:rFonts w:asciiTheme="majorHAnsi" w:hAnsiTheme="majorHAnsi"/>
          <w:lang w:val="en-US"/>
        </w:rPr>
        <w:t>by</w:t>
      </w:r>
      <w:r w:rsidRPr="00E800A3">
        <w:rPr>
          <w:rFonts w:asciiTheme="majorHAnsi" w:hAnsiTheme="majorHAnsi"/>
          <w:spacing w:val="-5"/>
          <w:lang w:val="en-US"/>
        </w:rPr>
        <w:t xml:space="preserve"> </w:t>
      </w:r>
      <w:r w:rsidR="00F3430F" w:rsidRPr="00E800A3">
        <w:rPr>
          <w:rFonts w:asciiTheme="majorHAnsi" w:hAnsiTheme="majorHAnsi"/>
          <w:spacing w:val="-5"/>
          <w:lang w:val="en-US"/>
        </w:rPr>
        <w:t>ITA Peripheral Offices</w:t>
      </w:r>
      <w:r w:rsidRPr="00E800A3">
        <w:rPr>
          <w:rFonts w:asciiTheme="majorHAnsi" w:hAnsiTheme="majorHAnsi"/>
          <w:spacing w:val="-4"/>
          <w:lang w:val="en-US"/>
        </w:rPr>
        <w:t xml:space="preserve"> </w:t>
      </w:r>
      <w:r w:rsidRPr="00E800A3">
        <w:rPr>
          <w:rFonts w:asciiTheme="majorHAnsi" w:hAnsiTheme="majorHAnsi"/>
          <w:lang w:val="en-US"/>
        </w:rPr>
        <w:t>in</w:t>
      </w:r>
      <w:r w:rsidRPr="00E800A3">
        <w:rPr>
          <w:rFonts w:asciiTheme="majorHAnsi" w:hAnsiTheme="majorHAnsi"/>
          <w:spacing w:val="-4"/>
          <w:lang w:val="en-US"/>
        </w:rPr>
        <w:t xml:space="preserve"> </w:t>
      </w:r>
      <w:r w:rsidRPr="00E800A3">
        <w:rPr>
          <w:rFonts w:asciiTheme="majorHAnsi" w:hAnsiTheme="majorHAnsi"/>
          <w:lang w:val="en-US"/>
        </w:rPr>
        <w:t>the</w:t>
      </w:r>
      <w:r w:rsidRPr="00E800A3">
        <w:rPr>
          <w:rFonts w:asciiTheme="majorHAnsi" w:hAnsiTheme="majorHAnsi"/>
          <w:spacing w:val="-4"/>
          <w:lang w:val="en-US"/>
        </w:rPr>
        <w:t xml:space="preserve"> </w:t>
      </w:r>
      <w:r w:rsidRPr="00E800A3">
        <w:rPr>
          <w:rFonts w:asciiTheme="majorHAnsi" w:hAnsiTheme="majorHAnsi"/>
          <w:lang w:val="en-US"/>
        </w:rPr>
        <w:t>following</w:t>
      </w:r>
      <w:r w:rsidRPr="00E800A3">
        <w:rPr>
          <w:rFonts w:asciiTheme="majorHAnsi" w:hAnsiTheme="majorHAnsi"/>
          <w:spacing w:val="-6"/>
          <w:lang w:val="en-US"/>
        </w:rPr>
        <w:t xml:space="preserve"> </w:t>
      </w:r>
      <w:r w:rsidRPr="00E800A3">
        <w:rPr>
          <w:rFonts w:asciiTheme="majorHAnsi" w:hAnsiTheme="majorHAnsi"/>
          <w:spacing w:val="-2"/>
          <w:lang w:val="en-US"/>
        </w:rPr>
        <w:t>cases:</w:t>
      </w:r>
    </w:p>
    <w:p w14:paraId="0891FF34" w14:textId="77777777" w:rsidR="00371B28" w:rsidRPr="00E800A3" w:rsidRDefault="00686D6A">
      <w:pPr>
        <w:pStyle w:val="Paragrafoelenco"/>
        <w:numPr>
          <w:ilvl w:val="0"/>
          <w:numId w:val="2"/>
        </w:numPr>
        <w:tabs>
          <w:tab w:val="left" w:pos="1614"/>
        </w:tabs>
        <w:spacing w:before="21"/>
        <w:jc w:val="left"/>
        <w:rPr>
          <w:rFonts w:asciiTheme="majorHAnsi" w:hAnsiTheme="majorHAnsi"/>
          <w:lang w:val="en-US"/>
        </w:rPr>
      </w:pPr>
      <w:r w:rsidRPr="00E800A3">
        <w:rPr>
          <w:rFonts w:asciiTheme="majorHAnsi" w:hAnsiTheme="majorHAnsi"/>
          <w:w w:val="105"/>
          <w:lang w:val="en-US"/>
        </w:rPr>
        <w:t>selection</w:t>
      </w:r>
      <w:r w:rsidRPr="00E800A3">
        <w:rPr>
          <w:rFonts w:asciiTheme="majorHAnsi" w:hAnsiTheme="majorHAnsi"/>
          <w:spacing w:val="21"/>
          <w:w w:val="105"/>
          <w:lang w:val="en-US"/>
        </w:rPr>
        <w:t xml:space="preserve"> </w:t>
      </w:r>
      <w:r w:rsidRPr="00E800A3">
        <w:rPr>
          <w:rFonts w:asciiTheme="majorHAnsi" w:hAnsiTheme="majorHAnsi"/>
          <w:w w:val="105"/>
          <w:lang w:val="en-US"/>
        </w:rPr>
        <w:t>of</w:t>
      </w:r>
      <w:r w:rsidRPr="00E800A3">
        <w:rPr>
          <w:rFonts w:asciiTheme="majorHAnsi" w:hAnsiTheme="majorHAnsi"/>
          <w:spacing w:val="19"/>
          <w:w w:val="105"/>
          <w:lang w:val="en-US"/>
        </w:rPr>
        <w:t xml:space="preserve"> </w:t>
      </w:r>
      <w:r w:rsidRPr="00E800A3">
        <w:rPr>
          <w:rFonts w:asciiTheme="majorHAnsi" w:hAnsiTheme="majorHAnsi"/>
          <w:w w:val="105"/>
          <w:lang w:val="en-US"/>
        </w:rPr>
        <w:t>economic</w:t>
      </w:r>
      <w:r w:rsidRPr="00E800A3">
        <w:rPr>
          <w:rFonts w:asciiTheme="majorHAnsi" w:hAnsiTheme="majorHAnsi"/>
          <w:spacing w:val="21"/>
          <w:w w:val="105"/>
          <w:lang w:val="en-US"/>
        </w:rPr>
        <w:t xml:space="preserve"> </w:t>
      </w:r>
      <w:r w:rsidRPr="00E800A3">
        <w:rPr>
          <w:rFonts w:asciiTheme="majorHAnsi" w:hAnsiTheme="majorHAnsi"/>
          <w:w w:val="105"/>
          <w:lang w:val="en-US"/>
        </w:rPr>
        <w:t>operators</w:t>
      </w:r>
      <w:r w:rsidRPr="00E800A3">
        <w:rPr>
          <w:rFonts w:asciiTheme="majorHAnsi" w:hAnsiTheme="majorHAnsi"/>
          <w:spacing w:val="20"/>
          <w:w w:val="105"/>
          <w:lang w:val="en-US"/>
        </w:rPr>
        <w:t xml:space="preserve"> </w:t>
      </w:r>
      <w:r w:rsidRPr="00E800A3">
        <w:rPr>
          <w:rFonts w:asciiTheme="majorHAnsi" w:hAnsiTheme="majorHAnsi"/>
          <w:w w:val="105"/>
          <w:lang w:val="en-US"/>
        </w:rPr>
        <w:t>to</w:t>
      </w:r>
      <w:r w:rsidRPr="00E800A3">
        <w:rPr>
          <w:rFonts w:asciiTheme="majorHAnsi" w:hAnsiTheme="majorHAnsi"/>
          <w:spacing w:val="21"/>
          <w:w w:val="105"/>
          <w:lang w:val="en-US"/>
        </w:rPr>
        <w:t xml:space="preserve"> </w:t>
      </w:r>
      <w:r w:rsidRPr="00E800A3">
        <w:rPr>
          <w:rFonts w:asciiTheme="majorHAnsi" w:hAnsiTheme="majorHAnsi"/>
          <w:w w:val="105"/>
          <w:lang w:val="en-US"/>
        </w:rPr>
        <w:t>be</w:t>
      </w:r>
      <w:r w:rsidRPr="00E800A3">
        <w:rPr>
          <w:rFonts w:asciiTheme="majorHAnsi" w:hAnsiTheme="majorHAnsi"/>
          <w:spacing w:val="21"/>
          <w:w w:val="105"/>
          <w:lang w:val="en-US"/>
        </w:rPr>
        <w:t xml:space="preserve"> </w:t>
      </w:r>
      <w:r w:rsidRPr="00E800A3">
        <w:rPr>
          <w:rFonts w:asciiTheme="majorHAnsi" w:hAnsiTheme="majorHAnsi"/>
          <w:w w:val="105"/>
          <w:lang w:val="en-US"/>
        </w:rPr>
        <w:t>invited</w:t>
      </w:r>
      <w:r w:rsidRPr="00E800A3">
        <w:rPr>
          <w:rFonts w:asciiTheme="majorHAnsi" w:hAnsiTheme="majorHAnsi"/>
          <w:spacing w:val="21"/>
          <w:w w:val="105"/>
          <w:lang w:val="en-US"/>
        </w:rPr>
        <w:t xml:space="preserve"> </w:t>
      </w:r>
      <w:r w:rsidRPr="00E800A3">
        <w:rPr>
          <w:rFonts w:asciiTheme="majorHAnsi" w:hAnsiTheme="majorHAnsi"/>
          <w:w w:val="105"/>
          <w:lang w:val="en-US"/>
        </w:rPr>
        <w:t>to</w:t>
      </w:r>
      <w:r w:rsidRPr="00E800A3">
        <w:rPr>
          <w:rFonts w:asciiTheme="majorHAnsi" w:hAnsiTheme="majorHAnsi"/>
          <w:spacing w:val="23"/>
          <w:w w:val="105"/>
          <w:lang w:val="en-US"/>
        </w:rPr>
        <w:t xml:space="preserve"> </w:t>
      </w:r>
      <w:r w:rsidRPr="00E800A3">
        <w:rPr>
          <w:rFonts w:asciiTheme="majorHAnsi" w:hAnsiTheme="majorHAnsi"/>
          <w:w w:val="105"/>
          <w:lang w:val="en-US"/>
        </w:rPr>
        <w:t>carry</w:t>
      </w:r>
      <w:r w:rsidRPr="00E800A3">
        <w:rPr>
          <w:rFonts w:asciiTheme="majorHAnsi" w:hAnsiTheme="majorHAnsi"/>
          <w:spacing w:val="22"/>
          <w:w w:val="105"/>
          <w:lang w:val="en-US"/>
        </w:rPr>
        <w:t xml:space="preserve"> </w:t>
      </w:r>
      <w:r w:rsidRPr="00E800A3">
        <w:rPr>
          <w:rFonts w:asciiTheme="majorHAnsi" w:hAnsiTheme="majorHAnsi"/>
          <w:w w:val="105"/>
          <w:lang w:val="en-US"/>
        </w:rPr>
        <w:t>out</w:t>
      </w:r>
      <w:r w:rsidRPr="00E800A3">
        <w:rPr>
          <w:rFonts w:asciiTheme="majorHAnsi" w:hAnsiTheme="majorHAnsi"/>
          <w:spacing w:val="18"/>
          <w:w w:val="105"/>
          <w:lang w:val="en-US"/>
        </w:rPr>
        <w:t xml:space="preserve"> </w:t>
      </w:r>
      <w:r w:rsidRPr="00E800A3">
        <w:rPr>
          <w:rFonts w:asciiTheme="majorHAnsi" w:hAnsiTheme="majorHAnsi"/>
          <w:w w:val="105"/>
          <w:lang w:val="en-US"/>
        </w:rPr>
        <w:t>direct</w:t>
      </w:r>
      <w:r w:rsidRPr="00E800A3">
        <w:rPr>
          <w:rFonts w:asciiTheme="majorHAnsi" w:hAnsiTheme="majorHAnsi"/>
          <w:spacing w:val="19"/>
          <w:w w:val="105"/>
          <w:lang w:val="en-US"/>
        </w:rPr>
        <w:t xml:space="preserve"> </w:t>
      </w:r>
      <w:r w:rsidRPr="00E800A3">
        <w:rPr>
          <w:rFonts w:asciiTheme="majorHAnsi" w:hAnsiTheme="majorHAnsi"/>
          <w:w w:val="105"/>
          <w:lang w:val="en-US"/>
        </w:rPr>
        <w:t>procurement</w:t>
      </w:r>
      <w:r w:rsidRPr="00E800A3">
        <w:rPr>
          <w:rFonts w:asciiTheme="majorHAnsi" w:hAnsiTheme="majorHAnsi"/>
          <w:spacing w:val="19"/>
          <w:w w:val="105"/>
          <w:lang w:val="en-US"/>
        </w:rPr>
        <w:t xml:space="preserve"> </w:t>
      </w:r>
      <w:proofErr w:type="gramStart"/>
      <w:r w:rsidRPr="00E800A3">
        <w:rPr>
          <w:rFonts w:asciiTheme="majorHAnsi" w:hAnsiTheme="majorHAnsi"/>
          <w:spacing w:val="-2"/>
          <w:w w:val="105"/>
          <w:lang w:val="en-US"/>
        </w:rPr>
        <w:t>contracts;</w:t>
      </w:r>
      <w:proofErr w:type="gramEnd"/>
    </w:p>
    <w:p w14:paraId="63F82D94" w14:textId="77777777" w:rsidR="00371B28" w:rsidRPr="00E800A3" w:rsidRDefault="00686D6A">
      <w:pPr>
        <w:pStyle w:val="Paragrafoelenco"/>
        <w:numPr>
          <w:ilvl w:val="0"/>
          <w:numId w:val="2"/>
        </w:numPr>
        <w:tabs>
          <w:tab w:val="left" w:pos="1614"/>
        </w:tabs>
        <w:spacing w:before="20"/>
        <w:jc w:val="left"/>
        <w:rPr>
          <w:rFonts w:asciiTheme="majorHAnsi" w:hAnsiTheme="majorHAnsi"/>
          <w:lang w:val="en-US"/>
        </w:rPr>
      </w:pPr>
      <w:r w:rsidRPr="00E800A3">
        <w:rPr>
          <w:rFonts w:asciiTheme="majorHAnsi" w:hAnsiTheme="majorHAnsi"/>
          <w:lang w:val="en-US"/>
        </w:rPr>
        <w:t>invitation</w:t>
      </w:r>
      <w:r w:rsidRPr="00E800A3">
        <w:rPr>
          <w:rFonts w:asciiTheme="majorHAnsi" w:hAnsiTheme="majorHAnsi"/>
          <w:spacing w:val="-12"/>
          <w:lang w:val="en-US"/>
        </w:rPr>
        <w:t xml:space="preserve"> </w:t>
      </w:r>
      <w:r w:rsidRPr="00E800A3">
        <w:rPr>
          <w:rFonts w:asciiTheme="majorHAnsi" w:hAnsiTheme="majorHAnsi"/>
          <w:lang w:val="en-US"/>
        </w:rPr>
        <w:t>to</w:t>
      </w:r>
      <w:r w:rsidRPr="00E800A3">
        <w:rPr>
          <w:rFonts w:asciiTheme="majorHAnsi" w:hAnsiTheme="majorHAnsi"/>
          <w:spacing w:val="-9"/>
          <w:lang w:val="en-US"/>
        </w:rPr>
        <w:t xml:space="preserve"> </w:t>
      </w:r>
      <w:r w:rsidRPr="00E800A3">
        <w:rPr>
          <w:rFonts w:asciiTheme="majorHAnsi" w:hAnsiTheme="majorHAnsi"/>
          <w:lang w:val="en-US"/>
        </w:rPr>
        <w:t>qualified</w:t>
      </w:r>
      <w:r w:rsidRPr="00E800A3">
        <w:rPr>
          <w:rFonts w:asciiTheme="majorHAnsi" w:hAnsiTheme="majorHAnsi"/>
          <w:spacing w:val="-9"/>
          <w:lang w:val="en-US"/>
        </w:rPr>
        <w:t xml:space="preserve"> </w:t>
      </w:r>
      <w:r w:rsidRPr="00E800A3">
        <w:rPr>
          <w:rFonts w:asciiTheme="majorHAnsi" w:hAnsiTheme="majorHAnsi"/>
          <w:lang w:val="en-US"/>
        </w:rPr>
        <w:t>companies</w:t>
      </w:r>
      <w:r w:rsidRPr="00E800A3">
        <w:rPr>
          <w:rFonts w:asciiTheme="majorHAnsi" w:hAnsiTheme="majorHAnsi"/>
          <w:spacing w:val="-9"/>
          <w:lang w:val="en-US"/>
        </w:rPr>
        <w:t xml:space="preserve"> </w:t>
      </w:r>
      <w:r w:rsidRPr="00E800A3">
        <w:rPr>
          <w:rFonts w:asciiTheme="majorHAnsi" w:hAnsiTheme="majorHAnsi"/>
          <w:lang w:val="en-US"/>
        </w:rPr>
        <w:t>to</w:t>
      </w:r>
      <w:r w:rsidRPr="00E800A3">
        <w:rPr>
          <w:rFonts w:asciiTheme="majorHAnsi" w:hAnsiTheme="majorHAnsi"/>
          <w:spacing w:val="-9"/>
          <w:lang w:val="en-US"/>
        </w:rPr>
        <w:t xml:space="preserve"> </w:t>
      </w:r>
      <w:r w:rsidRPr="00E800A3">
        <w:rPr>
          <w:rFonts w:asciiTheme="majorHAnsi" w:hAnsiTheme="majorHAnsi"/>
          <w:lang w:val="en-US"/>
        </w:rPr>
        <w:t>participate</w:t>
      </w:r>
      <w:r w:rsidRPr="00E800A3">
        <w:rPr>
          <w:rFonts w:asciiTheme="majorHAnsi" w:hAnsiTheme="majorHAnsi"/>
          <w:spacing w:val="-9"/>
          <w:lang w:val="en-US"/>
        </w:rPr>
        <w:t xml:space="preserve"> </w:t>
      </w:r>
      <w:r w:rsidRPr="00E800A3">
        <w:rPr>
          <w:rFonts w:asciiTheme="majorHAnsi" w:hAnsiTheme="majorHAnsi"/>
          <w:lang w:val="en-US"/>
        </w:rPr>
        <w:t>in</w:t>
      </w:r>
      <w:r w:rsidRPr="00E800A3">
        <w:rPr>
          <w:rFonts w:asciiTheme="majorHAnsi" w:hAnsiTheme="majorHAnsi"/>
          <w:spacing w:val="-7"/>
          <w:lang w:val="en-US"/>
        </w:rPr>
        <w:t xml:space="preserve"> </w:t>
      </w:r>
      <w:r w:rsidRPr="00E800A3">
        <w:rPr>
          <w:rFonts w:asciiTheme="majorHAnsi" w:hAnsiTheme="majorHAnsi"/>
          <w:lang w:val="en-US"/>
        </w:rPr>
        <w:t>negotiated</w:t>
      </w:r>
      <w:r w:rsidRPr="00E800A3">
        <w:rPr>
          <w:rFonts w:asciiTheme="majorHAnsi" w:hAnsiTheme="majorHAnsi"/>
          <w:spacing w:val="-12"/>
          <w:lang w:val="en-US"/>
        </w:rPr>
        <w:t xml:space="preserve"> </w:t>
      </w:r>
      <w:proofErr w:type="gramStart"/>
      <w:r w:rsidRPr="00E800A3">
        <w:rPr>
          <w:rFonts w:asciiTheme="majorHAnsi" w:hAnsiTheme="majorHAnsi"/>
          <w:spacing w:val="-2"/>
          <w:lang w:val="en-US"/>
        </w:rPr>
        <w:t>procedures;</w:t>
      </w:r>
      <w:proofErr w:type="gramEnd"/>
    </w:p>
    <w:p w14:paraId="42F96FBE" w14:textId="77777777" w:rsidR="00371B28" w:rsidRPr="00E800A3" w:rsidRDefault="00686D6A">
      <w:pPr>
        <w:pStyle w:val="Paragrafoelenco"/>
        <w:numPr>
          <w:ilvl w:val="0"/>
          <w:numId w:val="2"/>
        </w:numPr>
        <w:tabs>
          <w:tab w:val="left" w:pos="1614"/>
        </w:tabs>
        <w:spacing w:before="27" w:line="228" w:lineRule="auto"/>
        <w:ind w:right="1458"/>
        <w:jc w:val="left"/>
        <w:rPr>
          <w:rFonts w:asciiTheme="majorHAnsi" w:hAnsiTheme="majorHAnsi"/>
          <w:lang w:val="en-US"/>
        </w:rPr>
      </w:pPr>
      <w:r w:rsidRPr="00E800A3">
        <w:rPr>
          <w:rFonts w:asciiTheme="majorHAnsi" w:hAnsiTheme="majorHAnsi"/>
          <w:lang w:val="en-US"/>
        </w:rPr>
        <w:t>purchases</w:t>
      </w:r>
      <w:r w:rsidRPr="00E800A3">
        <w:rPr>
          <w:rFonts w:asciiTheme="majorHAnsi" w:hAnsiTheme="majorHAnsi"/>
          <w:spacing w:val="24"/>
          <w:lang w:val="en-US"/>
        </w:rPr>
        <w:t xml:space="preserve"> </w:t>
      </w:r>
      <w:r w:rsidRPr="00E800A3">
        <w:rPr>
          <w:rFonts w:asciiTheme="majorHAnsi" w:hAnsiTheme="majorHAnsi"/>
          <w:lang w:val="en-US"/>
        </w:rPr>
        <w:t>in</w:t>
      </w:r>
      <w:r w:rsidRPr="00E800A3">
        <w:rPr>
          <w:rFonts w:asciiTheme="majorHAnsi" w:hAnsiTheme="majorHAnsi"/>
          <w:spacing w:val="25"/>
          <w:lang w:val="en-US"/>
        </w:rPr>
        <w:t xml:space="preserve"> </w:t>
      </w:r>
      <w:r w:rsidRPr="00E800A3">
        <w:rPr>
          <w:rFonts w:asciiTheme="majorHAnsi" w:hAnsiTheme="majorHAnsi"/>
          <w:lang w:val="en-US"/>
        </w:rPr>
        <w:t>economy</w:t>
      </w:r>
      <w:r w:rsidRPr="00E800A3">
        <w:rPr>
          <w:rFonts w:asciiTheme="majorHAnsi" w:hAnsiTheme="majorHAnsi"/>
          <w:spacing w:val="25"/>
          <w:lang w:val="en-US"/>
        </w:rPr>
        <w:t xml:space="preserve"> </w:t>
      </w:r>
      <w:r w:rsidRPr="00E800A3">
        <w:rPr>
          <w:rFonts w:asciiTheme="majorHAnsi" w:hAnsiTheme="majorHAnsi"/>
          <w:lang w:val="en-US"/>
        </w:rPr>
        <w:t>within</w:t>
      </w:r>
      <w:r w:rsidRPr="00E800A3">
        <w:rPr>
          <w:rFonts w:asciiTheme="majorHAnsi" w:hAnsiTheme="majorHAnsi"/>
          <w:spacing w:val="25"/>
          <w:lang w:val="en-US"/>
        </w:rPr>
        <w:t xml:space="preserve"> </w:t>
      </w:r>
      <w:r w:rsidRPr="00E800A3">
        <w:rPr>
          <w:rFonts w:asciiTheme="majorHAnsi" w:hAnsiTheme="majorHAnsi"/>
          <w:lang w:val="en-US"/>
        </w:rPr>
        <w:t>the</w:t>
      </w:r>
      <w:r w:rsidRPr="00E800A3">
        <w:rPr>
          <w:rFonts w:asciiTheme="majorHAnsi" w:hAnsiTheme="majorHAnsi"/>
          <w:spacing w:val="25"/>
          <w:lang w:val="en-US"/>
        </w:rPr>
        <w:t xml:space="preserve"> </w:t>
      </w:r>
      <w:r w:rsidRPr="00E800A3">
        <w:rPr>
          <w:rFonts w:asciiTheme="majorHAnsi" w:hAnsiTheme="majorHAnsi"/>
          <w:lang w:val="en-US"/>
        </w:rPr>
        <w:t>limits</w:t>
      </w:r>
      <w:r w:rsidRPr="00E800A3">
        <w:rPr>
          <w:rFonts w:asciiTheme="majorHAnsi" w:hAnsiTheme="majorHAnsi"/>
          <w:spacing w:val="24"/>
          <w:lang w:val="en-US"/>
        </w:rPr>
        <w:t xml:space="preserve"> </w:t>
      </w:r>
      <w:r w:rsidRPr="00E800A3">
        <w:rPr>
          <w:rFonts w:asciiTheme="majorHAnsi" w:hAnsiTheme="majorHAnsi"/>
          <w:lang w:val="en-US"/>
        </w:rPr>
        <w:t>and</w:t>
      </w:r>
      <w:r w:rsidRPr="00E800A3">
        <w:rPr>
          <w:rFonts w:asciiTheme="majorHAnsi" w:hAnsiTheme="majorHAnsi"/>
          <w:spacing w:val="25"/>
          <w:lang w:val="en-US"/>
        </w:rPr>
        <w:t xml:space="preserve"> </w:t>
      </w:r>
      <w:r w:rsidRPr="00E800A3">
        <w:rPr>
          <w:rFonts w:asciiTheme="majorHAnsi" w:hAnsiTheme="majorHAnsi"/>
          <w:lang w:val="en-US"/>
        </w:rPr>
        <w:t>in</w:t>
      </w:r>
      <w:r w:rsidRPr="00E800A3">
        <w:rPr>
          <w:rFonts w:asciiTheme="majorHAnsi" w:hAnsiTheme="majorHAnsi"/>
          <w:spacing w:val="25"/>
          <w:lang w:val="en-US"/>
        </w:rPr>
        <w:t xml:space="preserve"> </w:t>
      </w:r>
      <w:r w:rsidRPr="00E800A3">
        <w:rPr>
          <w:rFonts w:asciiTheme="majorHAnsi" w:hAnsiTheme="majorHAnsi"/>
          <w:lang w:val="en-US"/>
        </w:rPr>
        <w:t>the</w:t>
      </w:r>
      <w:r w:rsidRPr="00E800A3">
        <w:rPr>
          <w:rFonts w:asciiTheme="majorHAnsi" w:hAnsiTheme="majorHAnsi"/>
          <w:spacing w:val="25"/>
          <w:lang w:val="en-US"/>
        </w:rPr>
        <w:t xml:space="preserve"> </w:t>
      </w:r>
      <w:r w:rsidRPr="00E800A3">
        <w:rPr>
          <w:rFonts w:asciiTheme="majorHAnsi" w:hAnsiTheme="majorHAnsi"/>
          <w:lang w:val="en-US"/>
        </w:rPr>
        <w:t>manner</w:t>
      </w:r>
      <w:r w:rsidRPr="00E800A3">
        <w:rPr>
          <w:rFonts w:asciiTheme="majorHAnsi" w:hAnsiTheme="majorHAnsi"/>
          <w:spacing w:val="24"/>
          <w:lang w:val="en-US"/>
        </w:rPr>
        <w:t xml:space="preserve"> </w:t>
      </w:r>
      <w:r w:rsidRPr="00E800A3">
        <w:rPr>
          <w:rFonts w:asciiTheme="majorHAnsi" w:hAnsiTheme="majorHAnsi"/>
          <w:lang w:val="en-US"/>
        </w:rPr>
        <w:t>laid</w:t>
      </w:r>
      <w:r w:rsidRPr="00E800A3">
        <w:rPr>
          <w:rFonts w:asciiTheme="majorHAnsi" w:hAnsiTheme="majorHAnsi"/>
          <w:spacing w:val="25"/>
          <w:lang w:val="en-US"/>
        </w:rPr>
        <w:t xml:space="preserve"> </w:t>
      </w:r>
      <w:r w:rsidRPr="00E800A3">
        <w:rPr>
          <w:rFonts w:asciiTheme="majorHAnsi" w:hAnsiTheme="majorHAnsi"/>
          <w:lang w:val="en-US"/>
        </w:rPr>
        <w:t>down</w:t>
      </w:r>
      <w:r w:rsidRPr="00E800A3">
        <w:rPr>
          <w:rFonts w:asciiTheme="majorHAnsi" w:hAnsiTheme="majorHAnsi"/>
          <w:spacing w:val="25"/>
          <w:lang w:val="en-US"/>
        </w:rPr>
        <w:t xml:space="preserve"> </w:t>
      </w:r>
      <w:r w:rsidRPr="00E800A3">
        <w:rPr>
          <w:rFonts w:asciiTheme="majorHAnsi" w:hAnsiTheme="majorHAnsi"/>
          <w:lang w:val="en-US"/>
        </w:rPr>
        <w:t>in</w:t>
      </w:r>
      <w:r w:rsidRPr="00E800A3">
        <w:rPr>
          <w:rFonts w:asciiTheme="majorHAnsi" w:hAnsiTheme="majorHAnsi"/>
          <w:spacing w:val="25"/>
          <w:lang w:val="en-US"/>
        </w:rPr>
        <w:t xml:space="preserve"> </w:t>
      </w:r>
      <w:r w:rsidRPr="00E800A3">
        <w:rPr>
          <w:rFonts w:asciiTheme="majorHAnsi" w:hAnsiTheme="majorHAnsi"/>
          <w:lang w:val="en-US"/>
        </w:rPr>
        <w:t>Legislative</w:t>
      </w:r>
      <w:r w:rsidRPr="00E800A3">
        <w:rPr>
          <w:rFonts w:asciiTheme="majorHAnsi" w:hAnsiTheme="majorHAnsi"/>
          <w:spacing w:val="25"/>
          <w:lang w:val="en-US"/>
        </w:rPr>
        <w:t xml:space="preserve"> </w:t>
      </w:r>
      <w:r w:rsidRPr="00E800A3">
        <w:rPr>
          <w:rFonts w:asciiTheme="majorHAnsi" w:hAnsiTheme="majorHAnsi"/>
          <w:lang w:val="en-US"/>
        </w:rPr>
        <w:t xml:space="preserve">Decree </w:t>
      </w:r>
      <w:r w:rsidRPr="00E800A3">
        <w:rPr>
          <w:rFonts w:asciiTheme="majorHAnsi" w:hAnsiTheme="majorHAnsi"/>
          <w:spacing w:val="-2"/>
          <w:lang w:val="en-US"/>
        </w:rPr>
        <w:t>36/2023</w:t>
      </w:r>
      <w:r w:rsidR="00F3430F" w:rsidRPr="00E800A3">
        <w:rPr>
          <w:rFonts w:asciiTheme="majorHAnsi" w:hAnsiTheme="majorHAnsi"/>
          <w:spacing w:val="-2"/>
          <w:lang w:val="en-US"/>
        </w:rPr>
        <w:t xml:space="preserve"> and in Ministerial Decree 192/2017 and </w:t>
      </w:r>
      <w:proofErr w:type="gramStart"/>
      <w:r w:rsidR="00F3430F" w:rsidRPr="00E800A3">
        <w:rPr>
          <w:rFonts w:asciiTheme="majorHAnsi" w:hAnsiTheme="majorHAnsi"/>
          <w:spacing w:val="-2"/>
          <w:lang w:val="en-US"/>
        </w:rPr>
        <w:t>sma</w:t>
      </w:r>
      <w:r w:rsidRPr="00E800A3">
        <w:rPr>
          <w:rFonts w:asciiTheme="majorHAnsi" w:hAnsiTheme="majorHAnsi"/>
          <w:spacing w:val="-2"/>
          <w:lang w:val="en-US"/>
        </w:rPr>
        <w:t>;</w:t>
      </w:r>
      <w:proofErr w:type="gramEnd"/>
    </w:p>
    <w:p w14:paraId="764091DB" w14:textId="77777777" w:rsidR="00371B28" w:rsidRPr="00E800A3" w:rsidRDefault="00686D6A">
      <w:pPr>
        <w:pStyle w:val="Paragrafoelenco"/>
        <w:numPr>
          <w:ilvl w:val="0"/>
          <w:numId w:val="2"/>
        </w:numPr>
        <w:tabs>
          <w:tab w:val="left" w:pos="1614"/>
        </w:tabs>
        <w:spacing w:before="17"/>
        <w:jc w:val="left"/>
        <w:rPr>
          <w:rFonts w:asciiTheme="majorHAnsi" w:hAnsiTheme="majorHAnsi"/>
          <w:lang w:val="en-US"/>
        </w:rPr>
      </w:pPr>
      <w:r w:rsidRPr="00E800A3">
        <w:rPr>
          <w:rFonts w:asciiTheme="majorHAnsi" w:hAnsiTheme="majorHAnsi"/>
          <w:lang w:val="en-US"/>
        </w:rPr>
        <w:t>selection</w:t>
      </w:r>
      <w:r w:rsidRPr="00E800A3">
        <w:rPr>
          <w:rFonts w:asciiTheme="majorHAnsi" w:hAnsiTheme="majorHAnsi"/>
          <w:spacing w:val="23"/>
          <w:lang w:val="en-US"/>
        </w:rPr>
        <w:t xml:space="preserve"> </w:t>
      </w:r>
      <w:r w:rsidRPr="00E800A3">
        <w:rPr>
          <w:rFonts w:asciiTheme="majorHAnsi" w:hAnsiTheme="majorHAnsi"/>
          <w:lang w:val="en-US"/>
        </w:rPr>
        <w:t>of</w:t>
      </w:r>
      <w:r w:rsidRPr="00E800A3">
        <w:rPr>
          <w:rFonts w:asciiTheme="majorHAnsi" w:hAnsiTheme="majorHAnsi"/>
          <w:spacing w:val="22"/>
          <w:lang w:val="en-US"/>
        </w:rPr>
        <w:t xml:space="preserve"> </w:t>
      </w:r>
      <w:r w:rsidRPr="00E800A3">
        <w:rPr>
          <w:rFonts w:asciiTheme="majorHAnsi" w:hAnsiTheme="majorHAnsi"/>
          <w:lang w:val="en-US"/>
        </w:rPr>
        <w:t>Professionals</w:t>
      </w:r>
      <w:r w:rsidRPr="00E800A3">
        <w:rPr>
          <w:rFonts w:asciiTheme="majorHAnsi" w:hAnsiTheme="majorHAnsi"/>
          <w:spacing w:val="19"/>
          <w:lang w:val="en-US"/>
        </w:rPr>
        <w:t xml:space="preserve"> </w:t>
      </w:r>
      <w:r w:rsidRPr="00E800A3">
        <w:rPr>
          <w:rFonts w:asciiTheme="majorHAnsi" w:hAnsiTheme="majorHAnsi"/>
          <w:lang w:val="en-US"/>
        </w:rPr>
        <w:t>for</w:t>
      </w:r>
      <w:r w:rsidRPr="00E800A3">
        <w:rPr>
          <w:rFonts w:asciiTheme="majorHAnsi" w:hAnsiTheme="majorHAnsi"/>
          <w:spacing w:val="22"/>
          <w:lang w:val="en-US"/>
        </w:rPr>
        <w:t xml:space="preserve"> </w:t>
      </w:r>
      <w:r w:rsidRPr="00E800A3">
        <w:rPr>
          <w:rFonts w:asciiTheme="majorHAnsi" w:hAnsiTheme="majorHAnsi"/>
          <w:lang w:val="en-US"/>
        </w:rPr>
        <w:t>professional</w:t>
      </w:r>
      <w:r w:rsidRPr="00E800A3">
        <w:rPr>
          <w:rFonts w:asciiTheme="majorHAnsi" w:hAnsiTheme="majorHAnsi"/>
          <w:spacing w:val="18"/>
          <w:lang w:val="en-US"/>
        </w:rPr>
        <w:t xml:space="preserve"> </w:t>
      </w:r>
      <w:proofErr w:type="gramStart"/>
      <w:r w:rsidRPr="00E800A3">
        <w:rPr>
          <w:rFonts w:asciiTheme="majorHAnsi" w:hAnsiTheme="majorHAnsi"/>
          <w:spacing w:val="-2"/>
          <w:lang w:val="en-US"/>
        </w:rPr>
        <w:t>assignments;</w:t>
      </w:r>
      <w:proofErr w:type="gramEnd"/>
    </w:p>
    <w:p w14:paraId="2628637D" w14:textId="77777777" w:rsidR="00371B28" w:rsidRPr="00E800A3" w:rsidRDefault="00686D6A">
      <w:pPr>
        <w:pStyle w:val="Paragrafoelenco"/>
        <w:numPr>
          <w:ilvl w:val="0"/>
          <w:numId w:val="2"/>
        </w:numPr>
        <w:tabs>
          <w:tab w:val="left" w:pos="1614"/>
        </w:tabs>
        <w:spacing w:before="31"/>
        <w:jc w:val="left"/>
        <w:rPr>
          <w:rFonts w:asciiTheme="majorHAnsi" w:hAnsiTheme="majorHAnsi"/>
          <w:lang w:val="en-US"/>
        </w:rPr>
      </w:pPr>
      <w:r w:rsidRPr="00E800A3">
        <w:rPr>
          <w:rFonts w:asciiTheme="majorHAnsi" w:hAnsiTheme="majorHAnsi"/>
          <w:lang w:val="en-US"/>
        </w:rPr>
        <w:t>cases</w:t>
      </w:r>
      <w:r w:rsidRPr="00E800A3">
        <w:rPr>
          <w:rFonts w:asciiTheme="majorHAnsi" w:hAnsiTheme="majorHAnsi"/>
          <w:spacing w:val="-6"/>
          <w:lang w:val="en-US"/>
        </w:rPr>
        <w:t xml:space="preserve"> </w:t>
      </w:r>
      <w:r w:rsidRPr="00E800A3">
        <w:rPr>
          <w:rFonts w:asciiTheme="majorHAnsi" w:hAnsiTheme="majorHAnsi"/>
          <w:lang w:val="en-US"/>
        </w:rPr>
        <w:t>provided</w:t>
      </w:r>
      <w:r w:rsidRPr="00E800A3">
        <w:rPr>
          <w:rFonts w:asciiTheme="majorHAnsi" w:hAnsiTheme="majorHAnsi"/>
          <w:spacing w:val="-6"/>
          <w:lang w:val="en-US"/>
        </w:rPr>
        <w:t xml:space="preserve"> </w:t>
      </w:r>
      <w:r w:rsidRPr="00E800A3">
        <w:rPr>
          <w:rFonts w:asciiTheme="majorHAnsi" w:hAnsiTheme="majorHAnsi"/>
          <w:lang w:val="en-US"/>
        </w:rPr>
        <w:t>for</w:t>
      </w:r>
      <w:r w:rsidRPr="00E800A3">
        <w:rPr>
          <w:rFonts w:asciiTheme="majorHAnsi" w:hAnsiTheme="majorHAnsi"/>
          <w:spacing w:val="-6"/>
          <w:lang w:val="en-US"/>
        </w:rPr>
        <w:t xml:space="preserve"> </w:t>
      </w:r>
      <w:r w:rsidRPr="00E800A3">
        <w:rPr>
          <w:rFonts w:asciiTheme="majorHAnsi" w:hAnsiTheme="majorHAnsi"/>
          <w:lang w:val="en-US"/>
        </w:rPr>
        <w:t>in</w:t>
      </w:r>
      <w:r w:rsidRPr="00E800A3">
        <w:rPr>
          <w:rFonts w:asciiTheme="majorHAnsi" w:hAnsiTheme="majorHAnsi"/>
          <w:spacing w:val="-6"/>
          <w:lang w:val="en-US"/>
        </w:rPr>
        <w:t xml:space="preserve"> </w:t>
      </w:r>
      <w:r w:rsidRPr="00E800A3">
        <w:rPr>
          <w:rFonts w:asciiTheme="majorHAnsi" w:hAnsiTheme="majorHAnsi"/>
          <w:lang w:val="en-US"/>
        </w:rPr>
        <w:t>Ministerial</w:t>
      </w:r>
      <w:r w:rsidRPr="00E800A3">
        <w:rPr>
          <w:rFonts w:asciiTheme="majorHAnsi" w:hAnsiTheme="majorHAnsi"/>
          <w:spacing w:val="-6"/>
          <w:lang w:val="en-US"/>
        </w:rPr>
        <w:t xml:space="preserve"> </w:t>
      </w:r>
      <w:r w:rsidRPr="00E800A3">
        <w:rPr>
          <w:rFonts w:asciiTheme="majorHAnsi" w:hAnsiTheme="majorHAnsi"/>
          <w:lang w:val="en-US"/>
        </w:rPr>
        <w:t>Decree</w:t>
      </w:r>
      <w:r w:rsidRPr="00E800A3">
        <w:rPr>
          <w:rFonts w:asciiTheme="majorHAnsi" w:hAnsiTheme="majorHAnsi"/>
          <w:spacing w:val="-6"/>
          <w:lang w:val="en-US"/>
        </w:rPr>
        <w:t xml:space="preserve"> </w:t>
      </w:r>
      <w:r w:rsidRPr="00E800A3">
        <w:rPr>
          <w:rFonts w:asciiTheme="majorHAnsi" w:hAnsiTheme="majorHAnsi"/>
          <w:spacing w:val="-2"/>
          <w:lang w:val="en-US"/>
        </w:rPr>
        <w:t>192/2017</w:t>
      </w:r>
      <w:r w:rsidR="00F3430F" w:rsidRPr="00E800A3">
        <w:rPr>
          <w:rFonts w:asciiTheme="majorHAnsi" w:hAnsiTheme="majorHAnsi"/>
          <w:spacing w:val="-2"/>
          <w:lang w:val="en-US"/>
        </w:rPr>
        <w:t xml:space="preserve"> and sma</w:t>
      </w:r>
      <w:r w:rsidRPr="00E800A3">
        <w:rPr>
          <w:rFonts w:asciiTheme="majorHAnsi" w:hAnsiTheme="majorHAnsi"/>
          <w:spacing w:val="-2"/>
          <w:lang w:val="en-US"/>
        </w:rPr>
        <w:t>.</w:t>
      </w:r>
    </w:p>
    <w:p w14:paraId="767D7FA9" w14:textId="77777777" w:rsidR="00371B28" w:rsidRPr="00E800A3" w:rsidRDefault="00371B28">
      <w:pPr>
        <w:pStyle w:val="Corpotesto"/>
        <w:spacing w:before="38"/>
        <w:rPr>
          <w:rFonts w:asciiTheme="majorHAnsi" w:hAnsiTheme="majorHAnsi"/>
          <w:lang w:val="en-US"/>
        </w:rPr>
      </w:pPr>
    </w:p>
    <w:p w14:paraId="47975AA6" w14:textId="77777777" w:rsidR="00371B28" w:rsidRPr="00E800A3" w:rsidRDefault="00686D6A">
      <w:pPr>
        <w:pStyle w:val="Corpotesto"/>
        <w:spacing w:line="237" w:lineRule="auto"/>
        <w:ind w:left="894" w:right="882"/>
        <w:jc w:val="both"/>
        <w:rPr>
          <w:rFonts w:asciiTheme="majorHAnsi" w:hAnsiTheme="majorHAnsi"/>
          <w:lang w:val="en-US"/>
        </w:rPr>
      </w:pPr>
      <w:r w:rsidRPr="00E800A3">
        <w:rPr>
          <w:rFonts w:asciiTheme="majorHAnsi" w:hAnsiTheme="majorHAnsi"/>
          <w:lang w:val="en-US"/>
        </w:rPr>
        <w:t>The selection of suppliers for individual procedures is carried out by the individual contracting entities. Companies</w:t>
      </w:r>
      <w:r w:rsidRPr="00E800A3">
        <w:rPr>
          <w:rFonts w:asciiTheme="majorHAnsi" w:hAnsiTheme="majorHAnsi"/>
          <w:spacing w:val="40"/>
          <w:lang w:val="en-US"/>
        </w:rPr>
        <w:t xml:space="preserve"> </w:t>
      </w:r>
      <w:r w:rsidRPr="00E800A3">
        <w:rPr>
          <w:rFonts w:asciiTheme="majorHAnsi" w:hAnsiTheme="majorHAnsi"/>
          <w:lang w:val="en-US"/>
        </w:rPr>
        <w:t>and</w:t>
      </w:r>
      <w:r w:rsidRPr="00E800A3">
        <w:rPr>
          <w:rFonts w:asciiTheme="majorHAnsi" w:hAnsiTheme="majorHAnsi"/>
          <w:spacing w:val="40"/>
          <w:lang w:val="en-US"/>
        </w:rPr>
        <w:t xml:space="preserve"> </w:t>
      </w:r>
      <w:r w:rsidRPr="00E800A3">
        <w:rPr>
          <w:rFonts w:asciiTheme="majorHAnsi" w:hAnsiTheme="majorHAnsi"/>
          <w:lang w:val="en-US"/>
        </w:rPr>
        <w:t>Professionals</w:t>
      </w:r>
      <w:r w:rsidRPr="00E800A3">
        <w:rPr>
          <w:rFonts w:asciiTheme="majorHAnsi" w:hAnsiTheme="majorHAnsi"/>
          <w:spacing w:val="40"/>
          <w:lang w:val="en-US"/>
        </w:rPr>
        <w:t xml:space="preserve"> </w:t>
      </w:r>
      <w:r w:rsidRPr="00E800A3">
        <w:rPr>
          <w:rFonts w:asciiTheme="majorHAnsi" w:hAnsiTheme="majorHAnsi"/>
          <w:lang w:val="en-US"/>
        </w:rPr>
        <w:t>may</w:t>
      </w:r>
      <w:r w:rsidRPr="00E800A3">
        <w:rPr>
          <w:rFonts w:asciiTheme="majorHAnsi" w:hAnsiTheme="majorHAnsi"/>
          <w:spacing w:val="40"/>
          <w:lang w:val="en-US"/>
        </w:rPr>
        <w:t xml:space="preserve"> </w:t>
      </w:r>
      <w:r w:rsidRPr="00E800A3">
        <w:rPr>
          <w:rFonts w:asciiTheme="majorHAnsi" w:hAnsiTheme="majorHAnsi"/>
          <w:lang w:val="en-US"/>
        </w:rPr>
        <w:t>be</w:t>
      </w:r>
      <w:r w:rsidRPr="00E800A3">
        <w:rPr>
          <w:rFonts w:asciiTheme="majorHAnsi" w:hAnsiTheme="majorHAnsi"/>
          <w:spacing w:val="40"/>
          <w:lang w:val="en-US"/>
        </w:rPr>
        <w:t xml:space="preserve"> </w:t>
      </w:r>
      <w:r w:rsidRPr="00E800A3">
        <w:rPr>
          <w:rFonts w:asciiTheme="majorHAnsi" w:hAnsiTheme="majorHAnsi"/>
          <w:lang w:val="en-US"/>
        </w:rPr>
        <w:t>asked,</w:t>
      </w:r>
      <w:r w:rsidRPr="00E800A3">
        <w:rPr>
          <w:rFonts w:asciiTheme="majorHAnsi" w:hAnsiTheme="majorHAnsi"/>
          <w:spacing w:val="40"/>
          <w:lang w:val="en-US"/>
        </w:rPr>
        <w:t xml:space="preserve"> </w:t>
      </w:r>
      <w:r w:rsidRPr="00E800A3">
        <w:rPr>
          <w:rFonts w:asciiTheme="majorHAnsi" w:hAnsiTheme="majorHAnsi"/>
          <w:lang w:val="en-US"/>
        </w:rPr>
        <w:t>at</w:t>
      </w:r>
      <w:r w:rsidRPr="00E800A3">
        <w:rPr>
          <w:rFonts w:asciiTheme="majorHAnsi" w:hAnsiTheme="majorHAnsi"/>
          <w:spacing w:val="40"/>
          <w:lang w:val="en-US"/>
        </w:rPr>
        <w:t xml:space="preserve"> </w:t>
      </w:r>
      <w:r w:rsidRPr="00E800A3">
        <w:rPr>
          <w:rFonts w:asciiTheme="majorHAnsi" w:hAnsiTheme="majorHAnsi"/>
          <w:lang w:val="en-US"/>
        </w:rPr>
        <w:t>any</w:t>
      </w:r>
      <w:r w:rsidRPr="00E800A3">
        <w:rPr>
          <w:rFonts w:asciiTheme="majorHAnsi" w:hAnsiTheme="majorHAnsi"/>
          <w:spacing w:val="40"/>
          <w:lang w:val="en-US"/>
        </w:rPr>
        <w:t xml:space="preserve"> </w:t>
      </w:r>
      <w:r w:rsidRPr="00E800A3">
        <w:rPr>
          <w:rFonts w:asciiTheme="majorHAnsi" w:hAnsiTheme="majorHAnsi"/>
          <w:lang w:val="en-US"/>
        </w:rPr>
        <w:t>time,</w:t>
      </w:r>
      <w:r w:rsidRPr="00E800A3">
        <w:rPr>
          <w:rFonts w:asciiTheme="majorHAnsi" w:hAnsiTheme="majorHAnsi"/>
          <w:spacing w:val="40"/>
          <w:lang w:val="en-US"/>
        </w:rPr>
        <w:t xml:space="preserve"> </w:t>
      </w:r>
      <w:r w:rsidRPr="00E800A3">
        <w:rPr>
          <w:rFonts w:asciiTheme="majorHAnsi" w:hAnsiTheme="majorHAnsi"/>
          <w:lang w:val="en-US"/>
        </w:rPr>
        <w:t>to</w:t>
      </w:r>
      <w:r w:rsidRPr="00E800A3">
        <w:rPr>
          <w:rFonts w:asciiTheme="majorHAnsi" w:hAnsiTheme="majorHAnsi"/>
          <w:spacing w:val="40"/>
          <w:lang w:val="en-US"/>
        </w:rPr>
        <w:t xml:space="preserve"> </w:t>
      </w:r>
      <w:r w:rsidRPr="00E800A3">
        <w:rPr>
          <w:rFonts w:asciiTheme="majorHAnsi" w:hAnsiTheme="majorHAnsi"/>
          <w:lang w:val="en-US"/>
        </w:rPr>
        <w:t>prove</w:t>
      </w:r>
      <w:r w:rsidRPr="00E800A3">
        <w:rPr>
          <w:rFonts w:asciiTheme="majorHAnsi" w:hAnsiTheme="majorHAnsi"/>
          <w:spacing w:val="40"/>
          <w:lang w:val="en-US"/>
        </w:rPr>
        <w:t xml:space="preserve"> </w:t>
      </w:r>
      <w:r w:rsidRPr="00E800A3">
        <w:rPr>
          <w:rFonts w:asciiTheme="majorHAnsi" w:hAnsiTheme="majorHAnsi"/>
          <w:lang w:val="en-US"/>
        </w:rPr>
        <w:t>that</w:t>
      </w:r>
      <w:r w:rsidRPr="00E800A3">
        <w:rPr>
          <w:rFonts w:asciiTheme="majorHAnsi" w:hAnsiTheme="majorHAnsi"/>
          <w:spacing w:val="40"/>
          <w:lang w:val="en-US"/>
        </w:rPr>
        <w:t xml:space="preserve"> </w:t>
      </w:r>
      <w:r w:rsidRPr="00E800A3">
        <w:rPr>
          <w:rFonts w:asciiTheme="majorHAnsi" w:hAnsiTheme="majorHAnsi"/>
          <w:lang w:val="en-US"/>
        </w:rPr>
        <w:t>they</w:t>
      </w:r>
      <w:r w:rsidRPr="00E800A3">
        <w:rPr>
          <w:rFonts w:asciiTheme="majorHAnsi" w:hAnsiTheme="majorHAnsi"/>
          <w:spacing w:val="40"/>
          <w:lang w:val="en-US"/>
        </w:rPr>
        <w:t xml:space="preserve"> </w:t>
      </w:r>
      <w:r w:rsidRPr="00E800A3">
        <w:rPr>
          <w:rFonts w:asciiTheme="majorHAnsi" w:hAnsiTheme="majorHAnsi"/>
          <w:lang w:val="en-US"/>
        </w:rPr>
        <w:t>meet</w:t>
      </w:r>
      <w:r w:rsidRPr="00E800A3">
        <w:rPr>
          <w:rFonts w:asciiTheme="majorHAnsi" w:hAnsiTheme="majorHAnsi"/>
          <w:spacing w:val="40"/>
          <w:lang w:val="en-US"/>
        </w:rPr>
        <w:t xml:space="preserve"> </w:t>
      </w:r>
      <w:r w:rsidRPr="00E800A3">
        <w:rPr>
          <w:rFonts w:asciiTheme="majorHAnsi" w:hAnsiTheme="majorHAnsi"/>
          <w:lang w:val="en-US"/>
        </w:rPr>
        <w:t>the</w:t>
      </w:r>
      <w:r w:rsidRPr="00E800A3">
        <w:rPr>
          <w:rFonts w:asciiTheme="majorHAnsi" w:hAnsiTheme="majorHAnsi"/>
          <w:spacing w:val="40"/>
          <w:lang w:val="en-US"/>
        </w:rPr>
        <w:t xml:space="preserve"> </w:t>
      </w:r>
      <w:r w:rsidRPr="00E800A3">
        <w:rPr>
          <w:rFonts w:asciiTheme="majorHAnsi" w:hAnsiTheme="majorHAnsi"/>
          <w:lang w:val="en-US"/>
        </w:rPr>
        <w:t>requirements declared</w:t>
      </w:r>
      <w:r w:rsidRPr="00E800A3">
        <w:rPr>
          <w:rFonts w:asciiTheme="majorHAnsi" w:hAnsiTheme="majorHAnsi"/>
          <w:spacing w:val="40"/>
          <w:lang w:val="en-US"/>
        </w:rPr>
        <w:t xml:space="preserve"> </w:t>
      </w:r>
      <w:r w:rsidRPr="00E800A3">
        <w:rPr>
          <w:rFonts w:asciiTheme="majorHAnsi" w:hAnsiTheme="majorHAnsi"/>
          <w:lang w:val="en-US"/>
        </w:rPr>
        <w:t>when</w:t>
      </w:r>
      <w:r w:rsidRPr="00E800A3">
        <w:rPr>
          <w:rFonts w:asciiTheme="majorHAnsi" w:hAnsiTheme="majorHAnsi"/>
          <w:spacing w:val="40"/>
          <w:lang w:val="en-US"/>
        </w:rPr>
        <w:t xml:space="preserve"> </w:t>
      </w:r>
      <w:r w:rsidRPr="00E800A3">
        <w:rPr>
          <w:rFonts w:asciiTheme="majorHAnsi" w:hAnsiTheme="majorHAnsi"/>
          <w:lang w:val="en-US"/>
        </w:rPr>
        <w:t>submitting</w:t>
      </w:r>
      <w:r w:rsidRPr="00E800A3">
        <w:rPr>
          <w:rFonts w:asciiTheme="majorHAnsi" w:hAnsiTheme="majorHAnsi"/>
          <w:spacing w:val="40"/>
          <w:lang w:val="en-US"/>
        </w:rPr>
        <w:t xml:space="preserve"> </w:t>
      </w:r>
      <w:r w:rsidRPr="00E800A3">
        <w:rPr>
          <w:rFonts w:asciiTheme="majorHAnsi" w:hAnsiTheme="majorHAnsi"/>
          <w:lang w:val="en-US"/>
        </w:rPr>
        <w:t>their</w:t>
      </w:r>
      <w:r w:rsidRPr="00E800A3">
        <w:rPr>
          <w:rFonts w:asciiTheme="majorHAnsi" w:hAnsiTheme="majorHAnsi"/>
          <w:spacing w:val="40"/>
          <w:lang w:val="en-US"/>
        </w:rPr>
        <w:t xml:space="preserve"> </w:t>
      </w:r>
      <w:r w:rsidRPr="00E800A3">
        <w:rPr>
          <w:rFonts w:asciiTheme="majorHAnsi" w:hAnsiTheme="majorHAnsi"/>
          <w:lang w:val="en-US"/>
        </w:rPr>
        <w:t>application</w:t>
      </w:r>
      <w:r w:rsidRPr="00E800A3">
        <w:rPr>
          <w:rFonts w:asciiTheme="majorHAnsi" w:hAnsiTheme="majorHAnsi"/>
          <w:spacing w:val="40"/>
          <w:lang w:val="en-US"/>
        </w:rPr>
        <w:t xml:space="preserve"> </w:t>
      </w:r>
      <w:r w:rsidRPr="00E800A3">
        <w:rPr>
          <w:rFonts w:asciiTheme="majorHAnsi" w:hAnsiTheme="majorHAnsi"/>
          <w:lang w:val="en-US"/>
        </w:rPr>
        <w:t>for</w:t>
      </w:r>
      <w:r w:rsidRPr="00E800A3">
        <w:rPr>
          <w:rFonts w:asciiTheme="majorHAnsi" w:hAnsiTheme="majorHAnsi"/>
          <w:spacing w:val="40"/>
          <w:lang w:val="en-US"/>
        </w:rPr>
        <w:t xml:space="preserve"> </w:t>
      </w:r>
      <w:r w:rsidRPr="00E800A3">
        <w:rPr>
          <w:rFonts w:asciiTheme="majorHAnsi" w:hAnsiTheme="majorHAnsi"/>
          <w:lang w:val="en-US"/>
        </w:rPr>
        <w:t>entry</w:t>
      </w:r>
      <w:r w:rsidRPr="00E800A3">
        <w:rPr>
          <w:rFonts w:asciiTheme="majorHAnsi" w:hAnsiTheme="majorHAnsi"/>
          <w:spacing w:val="40"/>
          <w:lang w:val="en-US"/>
        </w:rPr>
        <w:t xml:space="preserve"> </w:t>
      </w:r>
      <w:r w:rsidRPr="00E800A3">
        <w:rPr>
          <w:rFonts w:asciiTheme="majorHAnsi" w:hAnsiTheme="majorHAnsi"/>
          <w:lang w:val="en-US"/>
        </w:rPr>
        <w:t>in</w:t>
      </w:r>
      <w:r w:rsidRPr="00E800A3">
        <w:rPr>
          <w:rFonts w:asciiTheme="majorHAnsi" w:hAnsiTheme="majorHAnsi"/>
          <w:spacing w:val="40"/>
          <w:lang w:val="en-US"/>
        </w:rPr>
        <w:t xml:space="preserve"> </w:t>
      </w:r>
      <w:r w:rsidRPr="00E800A3">
        <w:rPr>
          <w:rFonts w:asciiTheme="majorHAnsi" w:hAnsiTheme="majorHAnsi"/>
          <w:lang w:val="en-US"/>
        </w:rPr>
        <w:t>the</w:t>
      </w:r>
      <w:r w:rsidRPr="00E800A3">
        <w:rPr>
          <w:rFonts w:asciiTheme="majorHAnsi" w:hAnsiTheme="majorHAnsi"/>
          <w:spacing w:val="40"/>
          <w:lang w:val="en-US"/>
        </w:rPr>
        <w:t xml:space="preserve"> </w:t>
      </w:r>
      <w:r w:rsidRPr="00E800A3">
        <w:rPr>
          <w:rFonts w:asciiTheme="majorHAnsi" w:hAnsiTheme="majorHAnsi"/>
          <w:lang w:val="en-US"/>
        </w:rPr>
        <w:t>Register.</w:t>
      </w:r>
    </w:p>
    <w:p w14:paraId="147D6DA5" w14:textId="77777777" w:rsidR="00371B28" w:rsidRPr="00E800A3" w:rsidRDefault="00371B28">
      <w:pPr>
        <w:pStyle w:val="Corpotesto"/>
        <w:spacing w:before="39"/>
        <w:rPr>
          <w:rFonts w:asciiTheme="majorHAnsi" w:hAnsiTheme="majorHAnsi"/>
          <w:lang w:val="en-US"/>
        </w:rPr>
      </w:pPr>
    </w:p>
    <w:p w14:paraId="2AE41687" w14:textId="77777777" w:rsidR="00371B28" w:rsidRPr="00E800A3" w:rsidRDefault="00686D6A">
      <w:pPr>
        <w:pStyle w:val="Corpotesto"/>
        <w:spacing w:line="235" w:lineRule="auto"/>
        <w:ind w:left="894" w:right="882"/>
        <w:jc w:val="both"/>
        <w:rPr>
          <w:rFonts w:asciiTheme="majorHAnsi" w:hAnsiTheme="majorHAnsi"/>
          <w:lang w:val="en-US"/>
        </w:rPr>
      </w:pPr>
      <w:r w:rsidRPr="00E800A3">
        <w:rPr>
          <w:rFonts w:asciiTheme="majorHAnsi" w:hAnsiTheme="majorHAnsi"/>
          <w:lang w:val="en-US"/>
        </w:rPr>
        <w:t>The</w:t>
      </w:r>
      <w:r w:rsidRPr="00E800A3">
        <w:rPr>
          <w:rFonts w:asciiTheme="majorHAnsi" w:hAnsiTheme="majorHAnsi"/>
          <w:spacing w:val="40"/>
          <w:lang w:val="en-US"/>
        </w:rPr>
        <w:t xml:space="preserve"> </w:t>
      </w:r>
      <w:r w:rsidRPr="00E800A3">
        <w:rPr>
          <w:rFonts w:asciiTheme="majorHAnsi" w:hAnsiTheme="majorHAnsi"/>
          <w:lang w:val="en-US"/>
        </w:rPr>
        <w:t>formation</w:t>
      </w:r>
      <w:r w:rsidRPr="00E800A3">
        <w:rPr>
          <w:rFonts w:asciiTheme="majorHAnsi" w:hAnsiTheme="majorHAnsi"/>
          <w:spacing w:val="40"/>
          <w:lang w:val="en-US"/>
        </w:rPr>
        <w:t xml:space="preserve"> </w:t>
      </w:r>
      <w:r w:rsidRPr="00E800A3">
        <w:rPr>
          <w:rFonts w:asciiTheme="majorHAnsi" w:hAnsiTheme="majorHAnsi"/>
          <w:lang w:val="en-US"/>
        </w:rPr>
        <w:t>of</w:t>
      </w:r>
      <w:r w:rsidRPr="00E800A3">
        <w:rPr>
          <w:rFonts w:asciiTheme="majorHAnsi" w:hAnsiTheme="majorHAnsi"/>
          <w:spacing w:val="40"/>
          <w:lang w:val="en-US"/>
        </w:rPr>
        <w:t xml:space="preserve"> </w:t>
      </w:r>
      <w:r w:rsidRPr="00E800A3">
        <w:rPr>
          <w:rFonts w:asciiTheme="majorHAnsi" w:hAnsiTheme="majorHAnsi"/>
          <w:lang w:val="en-US"/>
        </w:rPr>
        <w:t>the</w:t>
      </w:r>
      <w:r w:rsidRPr="00E800A3">
        <w:rPr>
          <w:rFonts w:asciiTheme="majorHAnsi" w:hAnsiTheme="majorHAnsi"/>
          <w:spacing w:val="40"/>
          <w:lang w:val="en-US"/>
        </w:rPr>
        <w:t xml:space="preserve"> </w:t>
      </w:r>
      <w:r w:rsidRPr="00E800A3">
        <w:rPr>
          <w:rFonts w:asciiTheme="majorHAnsi" w:hAnsiTheme="majorHAnsi"/>
          <w:lang w:val="en-US"/>
        </w:rPr>
        <w:t>Register</w:t>
      </w:r>
      <w:r w:rsidRPr="00E800A3">
        <w:rPr>
          <w:rFonts w:asciiTheme="majorHAnsi" w:hAnsiTheme="majorHAnsi"/>
          <w:spacing w:val="40"/>
          <w:lang w:val="en-US"/>
        </w:rPr>
        <w:t xml:space="preserve"> </w:t>
      </w:r>
      <w:r w:rsidRPr="00E800A3">
        <w:rPr>
          <w:rFonts w:asciiTheme="majorHAnsi" w:hAnsiTheme="majorHAnsi"/>
          <w:lang w:val="en-US"/>
        </w:rPr>
        <w:t>does</w:t>
      </w:r>
      <w:r w:rsidRPr="00E800A3">
        <w:rPr>
          <w:rFonts w:asciiTheme="majorHAnsi" w:hAnsiTheme="majorHAnsi"/>
          <w:spacing w:val="40"/>
          <w:lang w:val="en-US"/>
        </w:rPr>
        <w:t xml:space="preserve"> </w:t>
      </w:r>
      <w:r w:rsidRPr="00E800A3">
        <w:rPr>
          <w:rFonts w:asciiTheme="majorHAnsi" w:hAnsiTheme="majorHAnsi"/>
          <w:lang w:val="en-US"/>
        </w:rPr>
        <w:t>not</w:t>
      </w:r>
      <w:r w:rsidRPr="00E800A3">
        <w:rPr>
          <w:rFonts w:asciiTheme="majorHAnsi" w:hAnsiTheme="majorHAnsi"/>
          <w:spacing w:val="40"/>
          <w:lang w:val="en-US"/>
        </w:rPr>
        <w:t xml:space="preserve"> </w:t>
      </w:r>
      <w:r w:rsidRPr="00E800A3">
        <w:rPr>
          <w:rFonts w:asciiTheme="majorHAnsi" w:hAnsiTheme="majorHAnsi"/>
          <w:lang w:val="en-US"/>
        </w:rPr>
        <w:t>set</w:t>
      </w:r>
      <w:r w:rsidRPr="00E800A3">
        <w:rPr>
          <w:rFonts w:asciiTheme="majorHAnsi" w:hAnsiTheme="majorHAnsi"/>
          <w:spacing w:val="40"/>
          <w:lang w:val="en-US"/>
        </w:rPr>
        <w:t xml:space="preserve"> </w:t>
      </w:r>
      <w:r w:rsidRPr="00E800A3">
        <w:rPr>
          <w:rFonts w:asciiTheme="majorHAnsi" w:hAnsiTheme="majorHAnsi"/>
          <w:lang w:val="en-US"/>
        </w:rPr>
        <w:t>up</w:t>
      </w:r>
      <w:r w:rsidRPr="00E800A3">
        <w:rPr>
          <w:rFonts w:asciiTheme="majorHAnsi" w:hAnsiTheme="majorHAnsi"/>
          <w:spacing w:val="40"/>
          <w:lang w:val="en-US"/>
        </w:rPr>
        <w:t xml:space="preserve"> </w:t>
      </w:r>
      <w:r w:rsidRPr="00E800A3">
        <w:rPr>
          <w:rFonts w:asciiTheme="majorHAnsi" w:hAnsiTheme="majorHAnsi"/>
          <w:lang w:val="en-US"/>
        </w:rPr>
        <w:t>any</w:t>
      </w:r>
      <w:r w:rsidRPr="00E800A3">
        <w:rPr>
          <w:rFonts w:asciiTheme="majorHAnsi" w:hAnsiTheme="majorHAnsi"/>
          <w:spacing w:val="40"/>
          <w:lang w:val="en-US"/>
        </w:rPr>
        <w:t xml:space="preserve"> </w:t>
      </w:r>
      <w:r w:rsidRPr="00E800A3">
        <w:rPr>
          <w:rFonts w:asciiTheme="majorHAnsi" w:hAnsiTheme="majorHAnsi"/>
          <w:lang w:val="en-US"/>
        </w:rPr>
        <w:t>selective,</w:t>
      </w:r>
      <w:r w:rsidRPr="00E800A3">
        <w:rPr>
          <w:rFonts w:asciiTheme="majorHAnsi" w:hAnsiTheme="majorHAnsi"/>
          <w:spacing w:val="40"/>
          <w:lang w:val="en-US"/>
        </w:rPr>
        <w:t xml:space="preserve"> </w:t>
      </w:r>
      <w:r w:rsidRPr="00E800A3">
        <w:rPr>
          <w:rFonts w:asciiTheme="majorHAnsi" w:hAnsiTheme="majorHAnsi"/>
          <w:lang w:val="en-US"/>
        </w:rPr>
        <w:t>para-competitive</w:t>
      </w:r>
      <w:r w:rsidRPr="00E800A3">
        <w:rPr>
          <w:rFonts w:asciiTheme="majorHAnsi" w:hAnsiTheme="majorHAnsi"/>
          <w:spacing w:val="40"/>
          <w:lang w:val="en-US"/>
        </w:rPr>
        <w:t xml:space="preserve"> </w:t>
      </w:r>
      <w:r w:rsidRPr="00E800A3">
        <w:rPr>
          <w:rFonts w:asciiTheme="majorHAnsi" w:hAnsiTheme="majorHAnsi"/>
          <w:lang w:val="en-US"/>
        </w:rPr>
        <w:t>procedure,</w:t>
      </w:r>
      <w:r w:rsidRPr="00E800A3">
        <w:rPr>
          <w:rFonts w:asciiTheme="majorHAnsi" w:hAnsiTheme="majorHAnsi"/>
          <w:spacing w:val="40"/>
          <w:lang w:val="en-US"/>
        </w:rPr>
        <w:t xml:space="preserve"> </w:t>
      </w:r>
      <w:r w:rsidRPr="00E800A3">
        <w:rPr>
          <w:rFonts w:asciiTheme="majorHAnsi" w:hAnsiTheme="majorHAnsi"/>
          <w:lang w:val="en-US"/>
        </w:rPr>
        <w:t>nor</w:t>
      </w:r>
      <w:r w:rsidRPr="00E800A3">
        <w:rPr>
          <w:rFonts w:asciiTheme="majorHAnsi" w:hAnsiTheme="majorHAnsi"/>
          <w:spacing w:val="40"/>
          <w:lang w:val="en-US"/>
        </w:rPr>
        <w:t xml:space="preserve"> </w:t>
      </w:r>
      <w:r w:rsidRPr="00E800A3">
        <w:rPr>
          <w:rFonts w:asciiTheme="majorHAnsi" w:hAnsiTheme="majorHAnsi"/>
          <w:lang w:val="en-US"/>
        </w:rPr>
        <w:t>does</w:t>
      </w:r>
      <w:r w:rsidRPr="00E800A3">
        <w:rPr>
          <w:rFonts w:asciiTheme="majorHAnsi" w:hAnsiTheme="majorHAnsi"/>
          <w:spacing w:val="40"/>
          <w:lang w:val="en-US"/>
        </w:rPr>
        <w:t xml:space="preserve"> </w:t>
      </w:r>
      <w:r w:rsidRPr="00E800A3">
        <w:rPr>
          <w:rFonts w:asciiTheme="majorHAnsi" w:hAnsiTheme="majorHAnsi"/>
          <w:lang w:val="en-US"/>
        </w:rPr>
        <w:t xml:space="preserve">it provide for any ranking of merit of the </w:t>
      </w:r>
      <w:proofErr w:type="gramStart"/>
      <w:r w:rsidRPr="00E800A3">
        <w:rPr>
          <w:rFonts w:asciiTheme="majorHAnsi" w:hAnsiTheme="majorHAnsi"/>
          <w:lang w:val="en-US"/>
        </w:rPr>
        <w:t>members, but</w:t>
      </w:r>
      <w:proofErr w:type="gramEnd"/>
      <w:r w:rsidRPr="00E800A3">
        <w:rPr>
          <w:rFonts w:asciiTheme="majorHAnsi" w:hAnsiTheme="majorHAnsi"/>
          <w:lang w:val="en-US"/>
        </w:rPr>
        <w:t xml:space="preserve"> allows </w:t>
      </w:r>
      <w:r w:rsidR="00C60F57" w:rsidRPr="00E800A3">
        <w:rPr>
          <w:rFonts w:asciiTheme="majorHAnsi" w:hAnsiTheme="majorHAnsi"/>
          <w:lang w:val="en-US"/>
        </w:rPr>
        <w:t>ITA Peripheral Offices</w:t>
      </w:r>
      <w:r w:rsidRPr="00E800A3">
        <w:rPr>
          <w:rFonts w:asciiTheme="majorHAnsi" w:hAnsiTheme="majorHAnsi"/>
          <w:lang w:val="en-US"/>
        </w:rPr>
        <w:t xml:space="preserve"> to identify the most qualified Companies</w:t>
      </w:r>
      <w:r w:rsidRPr="00E800A3">
        <w:rPr>
          <w:rFonts w:asciiTheme="majorHAnsi" w:hAnsiTheme="majorHAnsi"/>
          <w:spacing w:val="40"/>
          <w:lang w:val="en-US"/>
        </w:rPr>
        <w:t xml:space="preserve"> </w:t>
      </w:r>
      <w:r w:rsidRPr="00E800A3">
        <w:rPr>
          <w:rFonts w:asciiTheme="majorHAnsi" w:hAnsiTheme="majorHAnsi"/>
          <w:lang w:val="en-US"/>
        </w:rPr>
        <w:t>and</w:t>
      </w:r>
      <w:r w:rsidRPr="00E800A3">
        <w:rPr>
          <w:rFonts w:asciiTheme="majorHAnsi" w:hAnsiTheme="majorHAnsi"/>
          <w:spacing w:val="40"/>
          <w:lang w:val="en-US"/>
        </w:rPr>
        <w:t xml:space="preserve"> </w:t>
      </w:r>
      <w:r w:rsidRPr="00E800A3">
        <w:rPr>
          <w:rFonts w:asciiTheme="majorHAnsi" w:hAnsiTheme="majorHAnsi"/>
          <w:lang w:val="en-US"/>
        </w:rPr>
        <w:t>Professionals</w:t>
      </w:r>
      <w:r w:rsidRPr="00E800A3">
        <w:rPr>
          <w:rFonts w:asciiTheme="majorHAnsi" w:hAnsiTheme="majorHAnsi"/>
          <w:spacing w:val="40"/>
          <w:lang w:val="en-US"/>
        </w:rPr>
        <w:t xml:space="preserve"> </w:t>
      </w:r>
      <w:r w:rsidRPr="00E800A3">
        <w:rPr>
          <w:rFonts w:asciiTheme="majorHAnsi" w:hAnsiTheme="majorHAnsi"/>
          <w:lang w:val="en-US"/>
        </w:rPr>
        <w:t>to</w:t>
      </w:r>
      <w:r w:rsidRPr="00E800A3">
        <w:rPr>
          <w:rFonts w:asciiTheme="majorHAnsi" w:hAnsiTheme="majorHAnsi"/>
          <w:spacing w:val="40"/>
          <w:lang w:val="en-US"/>
        </w:rPr>
        <w:t xml:space="preserve"> </w:t>
      </w:r>
      <w:r w:rsidRPr="00E800A3">
        <w:rPr>
          <w:rFonts w:asciiTheme="majorHAnsi" w:hAnsiTheme="majorHAnsi"/>
          <w:lang w:val="en-US"/>
        </w:rPr>
        <w:t>draw</w:t>
      </w:r>
      <w:r w:rsidRPr="00E800A3">
        <w:rPr>
          <w:rFonts w:asciiTheme="majorHAnsi" w:hAnsiTheme="majorHAnsi"/>
          <w:spacing w:val="40"/>
          <w:lang w:val="en-US"/>
        </w:rPr>
        <w:t xml:space="preserve"> </w:t>
      </w:r>
      <w:r w:rsidRPr="00E800A3">
        <w:rPr>
          <w:rFonts w:asciiTheme="majorHAnsi" w:hAnsiTheme="majorHAnsi"/>
          <w:lang w:val="en-US"/>
        </w:rPr>
        <w:t>from</w:t>
      </w:r>
      <w:r w:rsidRPr="00E800A3">
        <w:rPr>
          <w:rFonts w:asciiTheme="majorHAnsi" w:hAnsiTheme="majorHAnsi"/>
          <w:spacing w:val="40"/>
          <w:lang w:val="en-US"/>
        </w:rPr>
        <w:t xml:space="preserve"> </w:t>
      </w:r>
      <w:r w:rsidRPr="00E800A3">
        <w:rPr>
          <w:rFonts w:asciiTheme="majorHAnsi" w:hAnsiTheme="majorHAnsi"/>
          <w:lang w:val="en-US"/>
        </w:rPr>
        <w:t>in</w:t>
      </w:r>
      <w:r w:rsidRPr="00E800A3">
        <w:rPr>
          <w:rFonts w:asciiTheme="majorHAnsi" w:hAnsiTheme="majorHAnsi"/>
          <w:spacing w:val="40"/>
          <w:lang w:val="en-US"/>
        </w:rPr>
        <w:t xml:space="preserve"> </w:t>
      </w:r>
      <w:r w:rsidRPr="00E800A3">
        <w:rPr>
          <w:rFonts w:asciiTheme="majorHAnsi" w:hAnsiTheme="majorHAnsi"/>
          <w:lang w:val="en-US"/>
        </w:rPr>
        <w:t>order</w:t>
      </w:r>
      <w:r w:rsidRPr="00E800A3">
        <w:rPr>
          <w:rFonts w:asciiTheme="majorHAnsi" w:hAnsiTheme="majorHAnsi"/>
          <w:spacing w:val="40"/>
          <w:lang w:val="en-US"/>
        </w:rPr>
        <w:t xml:space="preserve"> </w:t>
      </w:r>
      <w:r w:rsidRPr="00E800A3">
        <w:rPr>
          <w:rFonts w:asciiTheme="majorHAnsi" w:hAnsiTheme="majorHAnsi"/>
          <w:lang w:val="en-US"/>
        </w:rPr>
        <w:t>to</w:t>
      </w:r>
      <w:r w:rsidRPr="00E800A3">
        <w:rPr>
          <w:rFonts w:asciiTheme="majorHAnsi" w:hAnsiTheme="majorHAnsi"/>
          <w:spacing w:val="40"/>
          <w:lang w:val="en-US"/>
        </w:rPr>
        <w:t xml:space="preserve"> </w:t>
      </w:r>
      <w:r w:rsidRPr="00E800A3">
        <w:rPr>
          <w:rFonts w:asciiTheme="majorHAnsi" w:hAnsiTheme="majorHAnsi"/>
          <w:lang w:val="en-US"/>
        </w:rPr>
        <w:t>meet</w:t>
      </w:r>
      <w:r w:rsidRPr="00E800A3">
        <w:rPr>
          <w:rFonts w:asciiTheme="majorHAnsi" w:hAnsiTheme="majorHAnsi"/>
          <w:spacing w:val="40"/>
          <w:lang w:val="en-US"/>
        </w:rPr>
        <w:t xml:space="preserve"> </w:t>
      </w:r>
      <w:r w:rsidRPr="00E800A3">
        <w:rPr>
          <w:rFonts w:asciiTheme="majorHAnsi" w:hAnsiTheme="majorHAnsi"/>
          <w:lang w:val="en-US"/>
        </w:rPr>
        <w:t>its</w:t>
      </w:r>
      <w:r w:rsidRPr="00E800A3">
        <w:rPr>
          <w:rFonts w:asciiTheme="majorHAnsi" w:hAnsiTheme="majorHAnsi"/>
          <w:spacing w:val="40"/>
          <w:lang w:val="en-US"/>
        </w:rPr>
        <w:t xml:space="preserve"> </w:t>
      </w:r>
      <w:r w:rsidRPr="00E800A3">
        <w:rPr>
          <w:rFonts w:asciiTheme="majorHAnsi" w:hAnsiTheme="majorHAnsi"/>
          <w:lang w:val="en-US"/>
        </w:rPr>
        <w:t>procurement</w:t>
      </w:r>
      <w:r w:rsidRPr="00E800A3">
        <w:rPr>
          <w:rFonts w:asciiTheme="majorHAnsi" w:hAnsiTheme="majorHAnsi"/>
          <w:spacing w:val="40"/>
          <w:lang w:val="en-US"/>
        </w:rPr>
        <w:t xml:space="preserve"> </w:t>
      </w:r>
      <w:r w:rsidRPr="00E800A3">
        <w:rPr>
          <w:rFonts w:asciiTheme="majorHAnsi" w:hAnsiTheme="majorHAnsi"/>
          <w:lang w:val="en-US"/>
        </w:rPr>
        <w:t>needs.</w:t>
      </w:r>
      <w:r w:rsidRPr="00E800A3">
        <w:rPr>
          <w:rFonts w:asciiTheme="majorHAnsi" w:hAnsiTheme="majorHAnsi"/>
          <w:spacing w:val="40"/>
          <w:lang w:val="en-US"/>
        </w:rPr>
        <w:t xml:space="preserve"> </w:t>
      </w:r>
      <w:r w:rsidRPr="00E800A3">
        <w:rPr>
          <w:rFonts w:asciiTheme="majorHAnsi" w:hAnsiTheme="majorHAnsi"/>
          <w:lang w:val="en-US"/>
        </w:rPr>
        <w:t>Registration</w:t>
      </w:r>
      <w:r w:rsidRPr="00E800A3">
        <w:rPr>
          <w:rFonts w:asciiTheme="majorHAnsi" w:hAnsiTheme="majorHAnsi"/>
          <w:spacing w:val="40"/>
          <w:lang w:val="en-US"/>
        </w:rPr>
        <w:t xml:space="preserve"> </w:t>
      </w:r>
      <w:r w:rsidRPr="00E800A3">
        <w:rPr>
          <w:rFonts w:asciiTheme="majorHAnsi" w:hAnsiTheme="majorHAnsi"/>
          <w:lang w:val="en-US"/>
        </w:rPr>
        <w:t>does not,</w:t>
      </w:r>
      <w:r w:rsidRPr="00E800A3">
        <w:rPr>
          <w:rFonts w:asciiTheme="majorHAnsi" w:hAnsiTheme="majorHAnsi"/>
          <w:spacing w:val="40"/>
          <w:lang w:val="en-US"/>
        </w:rPr>
        <w:t xml:space="preserve"> </w:t>
      </w:r>
      <w:r w:rsidRPr="00E800A3">
        <w:rPr>
          <w:rFonts w:asciiTheme="majorHAnsi" w:hAnsiTheme="majorHAnsi"/>
          <w:lang w:val="en-US"/>
        </w:rPr>
        <w:t>therefore,</w:t>
      </w:r>
      <w:r w:rsidRPr="00E800A3">
        <w:rPr>
          <w:rFonts w:asciiTheme="majorHAnsi" w:hAnsiTheme="majorHAnsi"/>
          <w:spacing w:val="40"/>
          <w:lang w:val="en-US"/>
        </w:rPr>
        <w:t xml:space="preserve"> </w:t>
      </w:r>
      <w:r w:rsidRPr="00E800A3">
        <w:rPr>
          <w:rFonts w:asciiTheme="majorHAnsi" w:hAnsiTheme="majorHAnsi"/>
          <w:lang w:val="en-US"/>
        </w:rPr>
        <w:t>entail</w:t>
      </w:r>
      <w:r w:rsidRPr="00E800A3">
        <w:rPr>
          <w:rFonts w:asciiTheme="majorHAnsi" w:hAnsiTheme="majorHAnsi"/>
          <w:spacing w:val="40"/>
          <w:lang w:val="en-US"/>
        </w:rPr>
        <w:t xml:space="preserve"> </w:t>
      </w:r>
      <w:r w:rsidRPr="00E800A3">
        <w:rPr>
          <w:rFonts w:asciiTheme="majorHAnsi" w:hAnsiTheme="majorHAnsi"/>
          <w:lang w:val="en-US"/>
        </w:rPr>
        <w:t>the</w:t>
      </w:r>
      <w:r w:rsidRPr="00E800A3">
        <w:rPr>
          <w:rFonts w:asciiTheme="majorHAnsi" w:hAnsiTheme="majorHAnsi"/>
          <w:spacing w:val="40"/>
          <w:lang w:val="en-US"/>
        </w:rPr>
        <w:t xml:space="preserve"> </w:t>
      </w:r>
      <w:r w:rsidRPr="00E800A3">
        <w:rPr>
          <w:rFonts w:asciiTheme="majorHAnsi" w:hAnsiTheme="majorHAnsi"/>
          <w:lang w:val="en-US"/>
        </w:rPr>
        <w:t>assumption</w:t>
      </w:r>
      <w:r w:rsidRPr="00E800A3">
        <w:rPr>
          <w:rFonts w:asciiTheme="majorHAnsi" w:hAnsiTheme="majorHAnsi"/>
          <w:spacing w:val="40"/>
          <w:lang w:val="en-US"/>
        </w:rPr>
        <w:t xml:space="preserve"> </w:t>
      </w:r>
      <w:r w:rsidRPr="00E800A3">
        <w:rPr>
          <w:rFonts w:asciiTheme="majorHAnsi" w:hAnsiTheme="majorHAnsi"/>
          <w:lang w:val="en-US"/>
        </w:rPr>
        <w:t>of</w:t>
      </w:r>
      <w:r w:rsidRPr="00E800A3">
        <w:rPr>
          <w:rFonts w:asciiTheme="majorHAnsi" w:hAnsiTheme="majorHAnsi"/>
          <w:spacing w:val="40"/>
          <w:lang w:val="en-US"/>
        </w:rPr>
        <w:t xml:space="preserve"> </w:t>
      </w:r>
      <w:r w:rsidRPr="00E800A3">
        <w:rPr>
          <w:rFonts w:asciiTheme="majorHAnsi" w:hAnsiTheme="majorHAnsi"/>
          <w:lang w:val="en-US"/>
        </w:rPr>
        <w:t>any</w:t>
      </w:r>
      <w:r w:rsidRPr="00E800A3">
        <w:rPr>
          <w:rFonts w:asciiTheme="majorHAnsi" w:hAnsiTheme="majorHAnsi"/>
          <w:spacing w:val="40"/>
          <w:lang w:val="en-US"/>
        </w:rPr>
        <w:t xml:space="preserve"> </w:t>
      </w:r>
      <w:r w:rsidRPr="00E800A3">
        <w:rPr>
          <w:rFonts w:asciiTheme="majorHAnsi" w:hAnsiTheme="majorHAnsi"/>
          <w:lang w:val="en-US"/>
        </w:rPr>
        <w:t>specific</w:t>
      </w:r>
      <w:r w:rsidRPr="00E800A3">
        <w:rPr>
          <w:rFonts w:asciiTheme="majorHAnsi" w:hAnsiTheme="majorHAnsi"/>
          <w:spacing w:val="40"/>
          <w:lang w:val="en-US"/>
        </w:rPr>
        <w:t xml:space="preserve"> </w:t>
      </w:r>
      <w:r w:rsidRPr="00E800A3">
        <w:rPr>
          <w:rFonts w:asciiTheme="majorHAnsi" w:hAnsiTheme="majorHAnsi"/>
          <w:lang w:val="en-US"/>
        </w:rPr>
        <w:t>obligation</w:t>
      </w:r>
      <w:r w:rsidRPr="00E800A3">
        <w:rPr>
          <w:rFonts w:asciiTheme="majorHAnsi" w:hAnsiTheme="majorHAnsi"/>
          <w:spacing w:val="40"/>
          <w:lang w:val="en-US"/>
        </w:rPr>
        <w:t xml:space="preserve"> </w:t>
      </w:r>
      <w:r w:rsidRPr="00E800A3">
        <w:rPr>
          <w:rFonts w:asciiTheme="majorHAnsi" w:hAnsiTheme="majorHAnsi"/>
          <w:lang w:val="en-US"/>
        </w:rPr>
        <w:t>by</w:t>
      </w:r>
    </w:p>
    <w:p w14:paraId="0B410CBE" w14:textId="77777777" w:rsidR="00371B28" w:rsidRPr="00E800A3" w:rsidRDefault="00371B28">
      <w:pPr>
        <w:spacing w:line="235" w:lineRule="auto"/>
        <w:jc w:val="both"/>
        <w:rPr>
          <w:rFonts w:asciiTheme="majorHAnsi" w:hAnsiTheme="majorHAnsi"/>
          <w:lang w:val="en-US"/>
        </w:rPr>
        <w:sectPr w:rsidR="00371B28" w:rsidRPr="00E800A3">
          <w:pgSz w:w="11900" w:h="16840"/>
          <w:pgMar w:top="1340" w:right="240" w:bottom="280" w:left="240" w:header="720" w:footer="720" w:gutter="0"/>
          <w:cols w:space="720"/>
        </w:sectPr>
      </w:pPr>
    </w:p>
    <w:p w14:paraId="59928460" w14:textId="77777777" w:rsidR="00371B28" w:rsidRPr="00E800A3" w:rsidRDefault="00686D6A">
      <w:pPr>
        <w:pStyle w:val="Corpotesto"/>
        <w:spacing w:before="74" w:line="237" w:lineRule="auto"/>
        <w:ind w:left="894" w:right="883"/>
        <w:jc w:val="both"/>
        <w:rPr>
          <w:rFonts w:asciiTheme="majorHAnsi" w:hAnsiTheme="majorHAnsi"/>
          <w:lang w:val="en-US"/>
        </w:rPr>
      </w:pPr>
      <w:r w:rsidRPr="00E800A3">
        <w:rPr>
          <w:rFonts w:asciiTheme="majorHAnsi" w:hAnsiTheme="majorHAnsi"/>
          <w:lang w:val="en-US"/>
        </w:rPr>
        <w:lastRenderedPageBreak/>
        <w:t>by</w:t>
      </w:r>
      <w:r w:rsidRPr="00E800A3">
        <w:rPr>
          <w:rFonts w:asciiTheme="majorHAnsi" w:hAnsiTheme="majorHAnsi"/>
          <w:spacing w:val="35"/>
          <w:lang w:val="en-US"/>
        </w:rPr>
        <w:t xml:space="preserve"> </w:t>
      </w:r>
      <w:r w:rsidR="00BD0CF5" w:rsidRPr="00E800A3">
        <w:rPr>
          <w:rFonts w:asciiTheme="majorHAnsi" w:hAnsiTheme="majorHAnsi"/>
          <w:spacing w:val="35"/>
          <w:lang w:val="en-US"/>
        </w:rPr>
        <w:t>ITA</w:t>
      </w:r>
      <w:r w:rsidRPr="00E800A3">
        <w:rPr>
          <w:rFonts w:asciiTheme="majorHAnsi" w:hAnsiTheme="majorHAnsi"/>
          <w:spacing w:val="33"/>
          <w:lang w:val="en-US"/>
        </w:rPr>
        <w:t xml:space="preserve"> </w:t>
      </w:r>
      <w:r w:rsidRPr="00E800A3">
        <w:rPr>
          <w:rFonts w:asciiTheme="majorHAnsi" w:hAnsiTheme="majorHAnsi"/>
          <w:lang w:val="en-US"/>
        </w:rPr>
        <w:t>nor</w:t>
      </w:r>
      <w:r w:rsidRPr="00E800A3">
        <w:rPr>
          <w:rFonts w:asciiTheme="majorHAnsi" w:hAnsiTheme="majorHAnsi"/>
          <w:spacing w:val="33"/>
          <w:lang w:val="en-US"/>
        </w:rPr>
        <w:t xml:space="preserve"> </w:t>
      </w:r>
      <w:r w:rsidRPr="00E800A3">
        <w:rPr>
          <w:rFonts w:asciiTheme="majorHAnsi" w:hAnsiTheme="majorHAnsi"/>
          <w:lang w:val="en-US"/>
        </w:rPr>
        <w:t>binds</w:t>
      </w:r>
      <w:r w:rsidRPr="00E800A3">
        <w:rPr>
          <w:rFonts w:asciiTheme="majorHAnsi" w:hAnsiTheme="majorHAnsi"/>
          <w:spacing w:val="34"/>
          <w:lang w:val="en-US"/>
        </w:rPr>
        <w:t xml:space="preserve"> </w:t>
      </w:r>
      <w:r w:rsidR="00BD0CF5" w:rsidRPr="00E800A3">
        <w:rPr>
          <w:rFonts w:asciiTheme="majorHAnsi" w:hAnsiTheme="majorHAnsi"/>
          <w:spacing w:val="34"/>
          <w:lang w:val="en-US"/>
        </w:rPr>
        <w:t>ITA</w:t>
      </w:r>
      <w:r w:rsidRPr="00E800A3">
        <w:rPr>
          <w:rFonts w:asciiTheme="majorHAnsi" w:hAnsiTheme="majorHAnsi"/>
          <w:spacing w:val="33"/>
          <w:lang w:val="en-US"/>
        </w:rPr>
        <w:t xml:space="preserve"> </w:t>
      </w:r>
      <w:r w:rsidRPr="00E800A3">
        <w:rPr>
          <w:rFonts w:asciiTheme="majorHAnsi" w:hAnsiTheme="majorHAnsi"/>
          <w:lang w:val="en-US"/>
        </w:rPr>
        <w:t>to</w:t>
      </w:r>
      <w:r w:rsidRPr="00E800A3">
        <w:rPr>
          <w:rFonts w:asciiTheme="majorHAnsi" w:hAnsiTheme="majorHAnsi"/>
          <w:spacing w:val="35"/>
          <w:lang w:val="en-US"/>
        </w:rPr>
        <w:t xml:space="preserve"> </w:t>
      </w:r>
      <w:proofErr w:type="gramStart"/>
      <w:r w:rsidRPr="00E800A3">
        <w:rPr>
          <w:rFonts w:asciiTheme="majorHAnsi" w:hAnsiTheme="majorHAnsi"/>
          <w:lang w:val="en-US"/>
        </w:rPr>
        <w:t>enter</w:t>
      </w:r>
      <w:r w:rsidRPr="00E800A3">
        <w:rPr>
          <w:rFonts w:asciiTheme="majorHAnsi" w:hAnsiTheme="majorHAnsi"/>
          <w:spacing w:val="33"/>
          <w:lang w:val="en-US"/>
        </w:rPr>
        <w:t xml:space="preserve"> </w:t>
      </w:r>
      <w:r w:rsidRPr="00E800A3">
        <w:rPr>
          <w:rFonts w:asciiTheme="majorHAnsi" w:hAnsiTheme="majorHAnsi"/>
          <w:lang w:val="en-US"/>
        </w:rPr>
        <w:t>into</w:t>
      </w:r>
      <w:proofErr w:type="gramEnd"/>
      <w:r w:rsidRPr="00E800A3">
        <w:rPr>
          <w:rFonts w:asciiTheme="majorHAnsi" w:hAnsiTheme="majorHAnsi"/>
          <w:spacing w:val="35"/>
          <w:lang w:val="en-US"/>
        </w:rPr>
        <w:t xml:space="preserve"> </w:t>
      </w:r>
      <w:r w:rsidRPr="00E800A3">
        <w:rPr>
          <w:rFonts w:asciiTheme="majorHAnsi" w:hAnsiTheme="majorHAnsi"/>
          <w:lang w:val="en-US"/>
        </w:rPr>
        <w:t>a</w:t>
      </w:r>
      <w:r w:rsidRPr="00E800A3">
        <w:rPr>
          <w:rFonts w:asciiTheme="majorHAnsi" w:hAnsiTheme="majorHAnsi"/>
          <w:spacing w:val="34"/>
          <w:lang w:val="en-US"/>
        </w:rPr>
        <w:t xml:space="preserve"> </w:t>
      </w:r>
      <w:r w:rsidRPr="00E800A3">
        <w:rPr>
          <w:rFonts w:asciiTheme="majorHAnsi" w:hAnsiTheme="majorHAnsi"/>
          <w:lang w:val="en-US"/>
        </w:rPr>
        <w:t>contract</w:t>
      </w:r>
      <w:r w:rsidRPr="00E800A3">
        <w:rPr>
          <w:rFonts w:asciiTheme="majorHAnsi" w:hAnsiTheme="majorHAnsi"/>
          <w:spacing w:val="32"/>
          <w:lang w:val="en-US"/>
        </w:rPr>
        <w:t xml:space="preserve"> </w:t>
      </w:r>
      <w:r w:rsidRPr="00E800A3">
        <w:rPr>
          <w:rFonts w:asciiTheme="majorHAnsi" w:hAnsiTheme="majorHAnsi"/>
          <w:lang w:val="en-US"/>
        </w:rPr>
        <w:t>with</w:t>
      </w:r>
      <w:r w:rsidRPr="00E800A3">
        <w:rPr>
          <w:rFonts w:asciiTheme="majorHAnsi" w:hAnsiTheme="majorHAnsi"/>
          <w:spacing w:val="35"/>
          <w:lang w:val="en-US"/>
        </w:rPr>
        <w:t xml:space="preserve"> </w:t>
      </w:r>
      <w:r w:rsidRPr="00E800A3">
        <w:rPr>
          <w:rFonts w:asciiTheme="majorHAnsi" w:hAnsiTheme="majorHAnsi"/>
          <w:lang w:val="en-US"/>
        </w:rPr>
        <w:t>the</w:t>
      </w:r>
      <w:r w:rsidRPr="00E800A3">
        <w:rPr>
          <w:rFonts w:asciiTheme="majorHAnsi" w:hAnsiTheme="majorHAnsi"/>
          <w:spacing w:val="34"/>
          <w:lang w:val="en-US"/>
        </w:rPr>
        <w:t xml:space="preserve"> </w:t>
      </w:r>
      <w:r w:rsidRPr="00E800A3">
        <w:rPr>
          <w:rFonts w:asciiTheme="majorHAnsi" w:hAnsiTheme="majorHAnsi"/>
          <w:lang w:val="en-US"/>
        </w:rPr>
        <w:t>persons</w:t>
      </w:r>
      <w:r w:rsidRPr="00E800A3">
        <w:rPr>
          <w:rFonts w:asciiTheme="majorHAnsi" w:hAnsiTheme="majorHAnsi"/>
          <w:spacing w:val="35"/>
          <w:lang w:val="en-US"/>
        </w:rPr>
        <w:t xml:space="preserve"> </w:t>
      </w:r>
      <w:r w:rsidRPr="00E800A3">
        <w:rPr>
          <w:rFonts w:asciiTheme="majorHAnsi" w:hAnsiTheme="majorHAnsi"/>
          <w:lang w:val="en-US"/>
        </w:rPr>
        <w:t>listed</w:t>
      </w:r>
      <w:r w:rsidRPr="00E800A3">
        <w:rPr>
          <w:rFonts w:asciiTheme="majorHAnsi" w:hAnsiTheme="majorHAnsi"/>
          <w:spacing w:val="19"/>
          <w:lang w:val="en-US"/>
        </w:rPr>
        <w:t xml:space="preserve"> </w:t>
      </w:r>
      <w:r w:rsidRPr="00E800A3">
        <w:rPr>
          <w:rFonts w:asciiTheme="majorHAnsi" w:hAnsiTheme="majorHAnsi"/>
          <w:lang w:val="en-US"/>
        </w:rPr>
        <w:t>therein,</w:t>
      </w:r>
      <w:r w:rsidRPr="00E800A3">
        <w:rPr>
          <w:rFonts w:asciiTheme="majorHAnsi" w:hAnsiTheme="majorHAnsi"/>
          <w:spacing w:val="32"/>
          <w:lang w:val="en-US"/>
        </w:rPr>
        <w:t xml:space="preserve"> </w:t>
      </w:r>
      <w:r w:rsidRPr="00E800A3">
        <w:rPr>
          <w:rFonts w:asciiTheme="majorHAnsi" w:hAnsiTheme="majorHAnsi"/>
          <w:lang w:val="en-US"/>
        </w:rPr>
        <w:t>nor</w:t>
      </w:r>
      <w:r w:rsidRPr="00E800A3">
        <w:rPr>
          <w:rFonts w:asciiTheme="majorHAnsi" w:hAnsiTheme="majorHAnsi"/>
          <w:spacing w:val="33"/>
          <w:lang w:val="en-US"/>
        </w:rPr>
        <w:t xml:space="preserve"> </w:t>
      </w:r>
      <w:r w:rsidRPr="00E800A3">
        <w:rPr>
          <w:rFonts w:asciiTheme="majorHAnsi" w:hAnsiTheme="majorHAnsi"/>
          <w:lang w:val="en-US"/>
        </w:rPr>
        <w:t>does</w:t>
      </w:r>
      <w:r w:rsidRPr="00E800A3">
        <w:rPr>
          <w:rFonts w:asciiTheme="majorHAnsi" w:hAnsiTheme="majorHAnsi"/>
          <w:spacing w:val="26"/>
          <w:lang w:val="en-US"/>
        </w:rPr>
        <w:t xml:space="preserve"> </w:t>
      </w:r>
      <w:r w:rsidRPr="00E800A3">
        <w:rPr>
          <w:rFonts w:asciiTheme="majorHAnsi" w:hAnsiTheme="majorHAnsi"/>
          <w:lang w:val="en-US"/>
        </w:rPr>
        <w:t>it</w:t>
      </w:r>
      <w:r w:rsidRPr="00E800A3">
        <w:rPr>
          <w:rFonts w:asciiTheme="majorHAnsi" w:hAnsiTheme="majorHAnsi"/>
          <w:spacing w:val="33"/>
          <w:lang w:val="en-US"/>
        </w:rPr>
        <w:t xml:space="preserve"> </w:t>
      </w:r>
      <w:r w:rsidRPr="00E800A3">
        <w:rPr>
          <w:rFonts w:asciiTheme="majorHAnsi" w:hAnsiTheme="majorHAnsi"/>
          <w:lang w:val="en-US"/>
        </w:rPr>
        <w:t>confer any</w:t>
      </w:r>
      <w:r w:rsidRPr="00E800A3">
        <w:rPr>
          <w:rFonts w:asciiTheme="majorHAnsi" w:hAnsiTheme="majorHAnsi"/>
          <w:spacing w:val="40"/>
          <w:lang w:val="en-US"/>
        </w:rPr>
        <w:t xml:space="preserve"> </w:t>
      </w:r>
      <w:r w:rsidRPr="00E800A3">
        <w:rPr>
          <w:rFonts w:asciiTheme="majorHAnsi" w:hAnsiTheme="majorHAnsi"/>
          <w:lang w:val="en-US"/>
        </w:rPr>
        <w:t>right</w:t>
      </w:r>
      <w:r w:rsidRPr="00E800A3">
        <w:rPr>
          <w:rFonts w:asciiTheme="majorHAnsi" w:hAnsiTheme="majorHAnsi"/>
          <w:spacing w:val="38"/>
          <w:lang w:val="en-US"/>
        </w:rPr>
        <w:t xml:space="preserve"> </w:t>
      </w:r>
      <w:r w:rsidRPr="00E800A3">
        <w:rPr>
          <w:rFonts w:asciiTheme="majorHAnsi" w:hAnsiTheme="majorHAnsi"/>
          <w:lang w:val="en-US"/>
        </w:rPr>
        <w:t>and/or</w:t>
      </w:r>
      <w:r w:rsidRPr="00E800A3">
        <w:rPr>
          <w:rFonts w:asciiTheme="majorHAnsi" w:hAnsiTheme="majorHAnsi"/>
          <w:spacing w:val="40"/>
          <w:lang w:val="en-US"/>
        </w:rPr>
        <w:t xml:space="preserve"> </w:t>
      </w:r>
      <w:r w:rsidRPr="00E800A3">
        <w:rPr>
          <w:rFonts w:asciiTheme="majorHAnsi" w:hAnsiTheme="majorHAnsi"/>
          <w:lang w:val="en-US"/>
        </w:rPr>
        <w:t>expectation</w:t>
      </w:r>
      <w:r w:rsidRPr="00E800A3">
        <w:rPr>
          <w:rFonts w:asciiTheme="majorHAnsi" w:hAnsiTheme="majorHAnsi"/>
          <w:spacing w:val="40"/>
          <w:lang w:val="en-US"/>
        </w:rPr>
        <w:t xml:space="preserve"> </w:t>
      </w:r>
      <w:r w:rsidRPr="00E800A3">
        <w:rPr>
          <w:rFonts w:asciiTheme="majorHAnsi" w:hAnsiTheme="majorHAnsi"/>
          <w:lang w:val="en-US"/>
        </w:rPr>
        <w:t>on</w:t>
      </w:r>
      <w:r w:rsidRPr="00E800A3">
        <w:rPr>
          <w:rFonts w:asciiTheme="majorHAnsi" w:hAnsiTheme="majorHAnsi"/>
          <w:spacing w:val="40"/>
          <w:lang w:val="en-US"/>
        </w:rPr>
        <w:t xml:space="preserve"> </w:t>
      </w:r>
      <w:r w:rsidRPr="00E800A3">
        <w:rPr>
          <w:rFonts w:asciiTheme="majorHAnsi" w:hAnsiTheme="majorHAnsi"/>
          <w:lang w:val="en-US"/>
        </w:rPr>
        <w:t>the</w:t>
      </w:r>
      <w:r w:rsidRPr="00E800A3">
        <w:rPr>
          <w:rFonts w:asciiTheme="majorHAnsi" w:hAnsiTheme="majorHAnsi"/>
          <w:spacing w:val="40"/>
          <w:lang w:val="en-US"/>
        </w:rPr>
        <w:t xml:space="preserve"> </w:t>
      </w:r>
      <w:r w:rsidRPr="00E800A3">
        <w:rPr>
          <w:rFonts w:asciiTheme="majorHAnsi" w:hAnsiTheme="majorHAnsi"/>
          <w:lang w:val="en-US"/>
        </w:rPr>
        <w:t>candidate</w:t>
      </w:r>
      <w:r w:rsidRPr="00E800A3">
        <w:rPr>
          <w:rFonts w:asciiTheme="majorHAnsi" w:hAnsiTheme="majorHAnsi"/>
          <w:spacing w:val="40"/>
          <w:lang w:val="en-US"/>
        </w:rPr>
        <w:t xml:space="preserve"> </w:t>
      </w:r>
      <w:r w:rsidRPr="00E800A3">
        <w:rPr>
          <w:rFonts w:asciiTheme="majorHAnsi" w:hAnsiTheme="majorHAnsi"/>
          <w:lang w:val="en-US"/>
        </w:rPr>
        <w:t>with</w:t>
      </w:r>
      <w:r w:rsidRPr="00E800A3">
        <w:rPr>
          <w:rFonts w:asciiTheme="majorHAnsi" w:hAnsiTheme="majorHAnsi"/>
          <w:spacing w:val="40"/>
          <w:lang w:val="en-US"/>
        </w:rPr>
        <w:t xml:space="preserve"> </w:t>
      </w:r>
      <w:r w:rsidRPr="00E800A3">
        <w:rPr>
          <w:rFonts w:asciiTheme="majorHAnsi" w:hAnsiTheme="majorHAnsi"/>
          <w:lang w:val="en-US"/>
        </w:rPr>
        <w:t>regard</w:t>
      </w:r>
      <w:r w:rsidRPr="00E800A3">
        <w:rPr>
          <w:rFonts w:asciiTheme="majorHAnsi" w:hAnsiTheme="majorHAnsi"/>
          <w:spacing w:val="40"/>
          <w:lang w:val="en-US"/>
        </w:rPr>
        <w:t xml:space="preserve"> </w:t>
      </w:r>
      <w:r w:rsidRPr="00E800A3">
        <w:rPr>
          <w:rFonts w:asciiTheme="majorHAnsi" w:hAnsiTheme="majorHAnsi"/>
          <w:lang w:val="en-US"/>
        </w:rPr>
        <w:t>to</w:t>
      </w:r>
      <w:r w:rsidRPr="00E800A3">
        <w:rPr>
          <w:rFonts w:asciiTheme="majorHAnsi" w:hAnsiTheme="majorHAnsi"/>
          <w:spacing w:val="40"/>
          <w:lang w:val="en-US"/>
        </w:rPr>
        <w:t xml:space="preserve"> </w:t>
      </w:r>
      <w:r w:rsidRPr="00E800A3">
        <w:rPr>
          <w:rFonts w:asciiTheme="majorHAnsi" w:hAnsiTheme="majorHAnsi"/>
          <w:lang w:val="en-US"/>
        </w:rPr>
        <w:t>the</w:t>
      </w:r>
      <w:r w:rsidRPr="00E800A3">
        <w:rPr>
          <w:rFonts w:asciiTheme="majorHAnsi" w:hAnsiTheme="majorHAnsi"/>
          <w:spacing w:val="40"/>
          <w:lang w:val="en-US"/>
        </w:rPr>
        <w:t xml:space="preserve"> </w:t>
      </w:r>
      <w:r w:rsidRPr="00E800A3">
        <w:rPr>
          <w:rFonts w:asciiTheme="majorHAnsi" w:hAnsiTheme="majorHAnsi"/>
          <w:lang w:val="en-US"/>
        </w:rPr>
        <w:t>possible</w:t>
      </w:r>
      <w:r w:rsidRPr="00E800A3">
        <w:rPr>
          <w:rFonts w:asciiTheme="majorHAnsi" w:hAnsiTheme="majorHAnsi"/>
          <w:spacing w:val="40"/>
          <w:lang w:val="en-US"/>
        </w:rPr>
        <w:t xml:space="preserve"> </w:t>
      </w:r>
      <w:r w:rsidRPr="00E800A3">
        <w:rPr>
          <w:rFonts w:asciiTheme="majorHAnsi" w:hAnsiTheme="majorHAnsi"/>
          <w:lang w:val="en-US"/>
        </w:rPr>
        <w:t>conferment.</w:t>
      </w:r>
    </w:p>
    <w:p w14:paraId="64ED4F48" w14:textId="77777777" w:rsidR="00371B28" w:rsidRPr="00E800A3" w:rsidRDefault="00371B28">
      <w:pPr>
        <w:pStyle w:val="Corpotesto"/>
        <w:rPr>
          <w:rFonts w:asciiTheme="majorHAnsi" w:hAnsiTheme="majorHAnsi"/>
          <w:lang w:val="en-US"/>
        </w:rPr>
      </w:pPr>
    </w:p>
    <w:p w14:paraId="7F077962" w14:textId="77777777" w:rsidR="00371B28" w:rsidRPr="00E800A3" w:rsidRDefault="00371B28">
      <w:pPr>
        <w:pStyle w:val="Corpotesto"/>
        <w:spacing w:before="61"/>
        <w:rPr>
          <w:rFonts w:asciiTheme="majorHAnsi" w:hAnsiTheme="majorHAnsi"/>
          <w:lang w:val="en-US"/>
        </w:rPr>
      </w:pPr>
    </w:p>
    <w:p w14:paraId="5CC8AAF2" w14:textId="77777777" w:rsidR="00371B28" w:rsidRPr="00E800A3" w:rsidRDefault="00686D6A">
      <w:pPr>
        <w:pStyle w:val="Titolo2"/>
        <w:ind w:left="1268" w:right="1249"/>
        <w:rPr>
          <w:rFonts w:asciiTheme="majorHAnsi" w:hAnsiTheme="majorHAnsi"/>
          <w:lang w:val="en-US"/>
        </w:rPr>
      </w:pPr>
      <w:r w:rsidRPr="00E800A3">
        <w:rPr>
          <w:rFonts w:asciiTheme="majorHAnsi" w:hAnsiTheme="majorHAnsi"/>
          <w:w w:val="90"/>
          <w:lang w:val="en-US"/>
        </w:rPr>
        <w:t>ART.</w:t>
      </w:r>
      <w:r w:rsidRPr="00E800A3">
        <w:rPr>
          <w:rFonts w:asciiTheme="majorHAnsi" w:hAnsiTheme="majorHAnsi"/>
          <w:spacing w:val="-4"/>
          <w:w w:val="90"/>
          <w:lang w:val="en-US"/>
        </w:rPr>
        <w:t xml:space="preserve"> </w:t>
      </w:r>
      <w:r w:rsidRPr="00E800A3">
        <w:rPr>
          <w:rFonts w:asciiTheme="majorHAnsi" w:hAnsiTheme="majorHAnsi"/>
          <w:spacing w:val="-10"/>
          <w:lang w:val="en-US"/>
        </w:rPr>
        <w:t>3</w:t>
      </w:r>
    </w:p>
    <w:p w14:paraId="1952F9FB" w14:textId="77777777" w:rsidR="00371B28" w:rsidRPr="00E800A3" w:rsidRDefault="00686D6A">
      <w:pPr>
        <w:pStyle w:val="Titolo3"/>
        <w:ind w:right="1250"/>
        <w:jc w:val="center"/>
        <w:rPr>
          <w:rFonts w:asciiTheme="majorHAnsi" w:hAnsiTheme="majorHAnsi"/>
          <w:spacing w:val="-2"/>
          <w:w w:val="110"/>
          <w:lang w:val="en-US"/>
        </w:rPr>
      </w:pPr>
      <w:r w:rsidRPr="00E800A3">
        <w:rPr>
          <w:rFonts w:asciiTheme="majorHAnsi" w:hAnsiTheme="majorHAnsi"/>
          <w:spacing w:val="-2"/>
          <w:w w:val="110"/>
          <w:lang w:val="en-US"/>
        </w:rPr>
        <w:t>Principles</w:t>
      </w:r>
    </w:p>
    <w:p w14:paraId="1F4CD386" w14:textId="77777777" w:rsidR="00BD0CF5" w:rsidRPr="00E800A3" w:rsidRDefault="00BD0CF5">
      <w:pPr>
        <w:pStyle w:val="Titolo3"/>
        <w:ind w:right="1250"/>
        <w:jc w:val="center"/>
        <w:rPr>
          <w:rFonts w:asciiTheme="majorHAnsi" w:hAnsiTheme="majorHAnsi"/>
          <w:lang w:val="en-US"/>
        </w:rPr>
      </w:pPr>
    </w:p>
    <w:p w14:paraId="615B7E24" w14:textId="77777777" w:rsidR="00371B28" w:rsidRPr="00E800A3" w:rsidRDefault="00686D6A">
      <w:pPr>
        <w:pStyle w:val="Corpotesto"/>
        <w:spacing w:before="20" w:line="235" w:lineRule="auto"/>
        <w:ind w:left="894" w:right="877"/>
        <w:jc w:val="both"/>
        <w:rPr>
          <w:rFonts w:asciiTheme="majorHAnsi" w:hAnsiTheme="majorHAnsi"/>
          <w:lang w:val="en-US"/>
        </w:rPr>
      </w:pPr>
      <w:r w:rsidRPr="00E800A3">
        <w:rPr>
          <w:rFonts w:asciiTheme="majorHAnsi" w:hAnsiTheme="majorHAnsi"/>
          <w:lang w:val="en-US"/>
        </w:rPr>
        <w:t>In using this Register,</w:t>
      </w:r>
      <w:r w:rsidR="00BD0CF5" w:rsidRPr="00E800A3">
        <w:rPr>
          <w:rFonts w:asciiTheme="majorHAnsi" w:hAnsiTheme="majorHAnsi"/>
          <w:lang w:val="en-US"/>
        </w:rPr>
        <w:t xml:space="preserve"> ITA</w:t>
      </w:r>
      <w:r w:rsidRPr="00E800A3">
        <w:rPr>
          <w:rFonts w:asciiTheme="majorHAnsi" w:hAnsiTheme="majorHAnsi"/>
          <w:lang w:val="en-US"/>
        </w:rPr>
        <w:t xml:space="preserve"> undertakes to comply with the general principles of result, trust, market access,</w:t>
      </w:r>
      <w:r w:rsidRPr="00E800A3">
        <w:rPr>
          <w:rFonts w:asciiTheme="majorHAnsi" w:hAnsiTheme="majorHAnsi"/>
          <w:spacing w:val="40"/>
          <w:lang w:val="en-US"/>
        </w:rPr>
        <w:t xml:space="preserve"> </w:t>
      </w:r>
      <w:r w:rsidRPr="00E800A3">
        <w:rPr>
          <w:rFonts w:asciiTheme="majorHAnsi" w:hAnsiTheme="majorHAnsi"/>
          <w:lang w:val="en-US"/>
        </w:rPr>
        <w:t>free</w:t>
      </w:r>
      <w:r w:rsidRPr="00E800A3">
        <w:rPr>
          <w:rFonts w:asciiTheme="majorHAnsi" w:hAnsiTheme="majorHAnsi"/>
          <w:spacing w:val="40"/>
          <w:lang w:val="en-US"/>
        </w:rPr>
        <w:t xml:space="preserve"> </w:t>
      </w:r>
      <w:r w:rsidRPr="00E800A3">
        <w:rPr>
          <w:rFonts w:asciiTheme="majorHAnsi" w:hAnsiTheme="majorHAnsi"/>
          <w:lang w:val="en-US"/>
        </w:rPr>
        <w:t>competition,</w:t>
      </w:r>
      <w:r w:rsidRPr="00E800A3">
        <w:rPr>
          <w:rFonts w:asciiTheme="majorHAnsi" w:hAnsiTheme="majorHAnsi"/>
          <w:spacing w:val="40"/>
          <w:lang w:val="en-US"/>
        </w:rPr>
        <w:t xml:space="preserve"> </w:t>
      </w:r>
      <w:r w:rsidRPr="00E800A3">
        <w:rPr>
          <w:rFonts w:asciiTheme="majorHAnsi" w:hAnsiTheme="majorHAnsi"/>
          <w:lang w:val="en-US"/>
        </w:rPr>
        <w:t>equal</w:t>
      </w:r>
      <w:r w:rsidRPr="00E800A3">
        <w:rPr>
          <w:rFonts w:asciiTheme="majorHAnsi" w:hAnsiTheme="majorHAnsi"/>
          <w:spacing w:val="40"/>
          <w:lang w:val="en-US"/>
        </w:rPr>
        <w:t xml:space="preserve"> </w:t>
      </w:r>
      <w:r w:rsidRPr="00E800A3">
        <w:rPr>
          <w:rFonts w:asciiTheme="majorHAnsi" w:hAnsiTheme="majorHAnsi"/>
          <w:lang w:val="en-US"/>
        </w:rPr>
        <w:t>treatment,</w:t>
      </w:r>
      <w:r w:rsidRPr="00E800A3">
        <w:rPr>
          <w:rFonts w:asciiTheme="majorHAnsi" w:hAnsiTheme="majorHAnsi"/>
          <w:spacing w:val="40"/>
          <w:lang w:val="en-US"/>
        </w:rPr>
        <w:t xml:space="preserve"> </w:t>
      </w:r>
      <w:r w:rsidRPr="00E800A3">
        <w:rPr>
          <w:rFonts w:asciiTheme="majorHAnsi" w:hAnsiTheme="majorHAnsi"/>
          <w:lang w:val="en-US"/>
        </w:rPr>
        <w:t>non-discrimination,</w:t>
      </w:r>
      <w:r w:rsidRPr="00E800A3">
        <w:rPr>
          <w:rFonts w:asciiTheme="majorHAnsi" w:hAnsiTheme="majorHAnsi"/>
          <w:spacing w:val="40"/>
          <w:lang w:val="en-US"/>
        </w:rPr>
        <w:t xml:space="preserve"> </w:t>
      </w:r>
      <w:r w:rsidRPr="00E800A3">
        <w:rPr>
          <w:rFonts w:asciiTheme="majorHAnsi" w:hAnsiTheme="majorHAnsi"/>
          <w:lang w:val="en-US"/>
        </w:rPr>
        <w:t>transparency,</w:t>
      </w:r>
      <w:r w:rsidRPr="00E800A3">
        <w:rPr>
          <w:rFonts w:asciiTheme="majorHAnsi" w:hAnsiTheme="majorHAnsi"/>
          <w:spacing w:val="40"/>
          <w:lang w:val="en-US"/>
        </w:rPr>
        <w:t xml:space="preserve"> </w:t>
      </w:r>
      <w:proofErr w:type="gramStart"/>
      <w:r w:rsidRPr="00E800A3">
        <w:rPr>
          <w:rFonts w:asciiTheme="majorHAnsi" w:hAnsiTheme="majorHAnsi"/>
          <w:lang w:val="en-US"/>
        </w:rPr>
        <w:t>proportionality</w:t>
      </w:r>
      <w:proofErr w:type="gramEnd"/>
      <w:r w:rsidRPr="00E800A3">
        <w:rPr>
          <w:rFonts w:asciiTheme="majorHAnsi" w:hAnsiTheme="majorHAnsi"/>
          <w:spacing w:val="40"/>
          <w:lang w:val="en-US"/>
        </w:rPr>
        <w:t xml:space="preserve"> </w:t>
      </w:r>
      <w:r w:rsidRPr="00E800A3">
        <w:rPr>
          <w:rFonts w:asciiTheme="majorHAnsi" w:hAnsiTheme="majorHAnsi"/>
          <w:lang w:val="en-US"/>
        </w:rPr>
        <w:t>and</w:t>
      </w:r>
      <w:r w:rsidRPr="00E800A3">
        <w:rPr>
          <w:rFonts w:asciiTheme="majorHAnsi" w:hAnsiTheme="majorHAnsi"/>
          <w:spacing w:val="80"/>
          <w:lang w:val="en-US"/>
        </w:rPr>
        <w:t xml:space="preserve"> </w:t>
      </w:r>
      <w:r w:rsidRPr="00E800A3">
        <w:rPr>
          <w:rFonts w:asciiTheme="majorHAnsi" w:hAnsiTheme="majorHAnsi"/>
          <w:lang w:val="en-US"/>
        </w:rPr>
        <w:t>publicity. The</w:t>
      </w:r>
      <w:r w:rsidRPr="00E800A3">
        <w:rPr>
          <w:rFonts w:asciiTheme="majorHAnsi" w:hAnsiTheme="majorHAnsi"/>
          <w:spacing w:val="40"/>
          <w:lang w:val="en-US"/>
        </w:rPr>
        <w:t xml:space="preserve"> </w:t>
      </w:r>
      <w:r w:rsidRPr="00E800A3">
        <w:rPr>
          <w:rFonts w:asciiTheme="majorHAnsi" w:hAnsiTheme="majorHAnsi"/>
          <w:lang w:val="en-US"/>
        </w:rPr>
        <w:t>principle</w:t>
      </w:r>
      <w:r w:rsidRPr="00E800A3">
        <w:rPr>
          <w:rFonts w:asciiTheme="majorHAnsi" w:hAnsiTheme="majorHAnsi"/>
          <w:spacing w:val="40"/>
          <w:lang w:val="en-US"/>
        </w:rPr>
        <w:t xml:space="preserve"> </w:t>
      </w:r>
      <w:r w:rsidRPr="00E800A3">
        <w:rPr>
          <w:rFonts w:asciiTheme="majorHAnsi" w:hAnsiTheme="majorHAnsi"/>
          <w:lang w:val="en-US"/>
        </w:rPr>
        <w:t>of economy</w:t>
      </w:r>
      <w:r w:rsidRPr="00E800A3">
        <w:rPr>
          <w:rFonts w:asciiTheme="majorHAnsi" w:hAnsiTheme="majorHAnsi"/>
          <w:spacing w:val="40"/>
          <w:lang w:val="en-US"/>
        </w:rPr>
        <w:t xml:space="preserve"> </w:t>
      </w:r>
      <w:r w:rsidRPr="00E800A3">
        <w:rPr>
          <w:rFonts w:asciiTheme="majorHAnsi" w:hAnsiTheme="majorHAnsi"/>
          <w:lang w:val="en-US"/>
        </w:rPr>
        <w:t>may</w:t>
      </w:r>
      <w:r w:rsidRPr="00E800A3">
        <w:rPr>
          <w:rFonts w:asciiTheme="majorHAnsi" w:hAnsiTheme="majorHAnsi"/>
          <w:spacing w:val="40"/>
          <w:lang w:val="en-US"/>
        </w:rPr>
        <w:t xml:space="preserve"> </w:t>
      </w:r>
      <w:r w:rsidRPr="00E800A3">
        <w:rPr>
          <w:rFonts w:asciiTheme="majorHAnsi" w:hAnsiTheme="majorHAnsi"/>
          <w:lang w:val="en-US"/>
        </w:rPr>
        <w:t>be</w:t>
      </w:r>
      <w:r w:rsidRPr="00E800A3">
        <w:rPr>
          <w:rFonts w:asciiTheme="majorHAnsi" w:hAnsiTheme="majorHAnsi"/>
          <w:spacing w:val="40"/>
          <w:lang w:val="en-US"/>
        </w:rPr>
        <w:t xml:space="preserve"> </w:t>
      </w:r>
      <w:r w:rsidRPr="00E800A3">
        <w:rPr>
          <w:rFonts w:asciiTheme="majorHAnsi" w:hAnsiTheme="majorHAnsi"/>
          <w:lang w:val="en-US"/>
        </w:rPr>
        <w:t>subordinated, within</w:t>
      </w:r>
      <w:r w:rsidRPr="00E800A3">
        <w:rPr>
          <w:rFonts w:asciiTheme="majorHAnsi" w:hAnsiTheme="majorHAnsi"/>
          <w:spacing w:val="40"/>
          <w:lang w:val="en-US"/>
        </w:rPr>
        <w:t xml:space="preserve"> </w:t>
      </w:r>
      <w:r w:rsidRPr="00E800A3">
        <w:rPr>
          <w:rFonts w:asciiTheme="majorHAnsi" w:hAnsiTheme="majorHAnsi"/>
          <w:lang w:val="en-US"/>
        </w:rPr>
        <w:t>the</w:t>
      </w:r>
      <w:r w:rsidRPr="00E800A3">
        <w:rPr>
          <w:rFonts w:asciiTheme="majorHAnsi" w:hAnsiTheme="majorHAnsi"/>
          <w:spacing w:val="40"/>
          <w:lang w:val="en-US"/>
        </w:rPr>
        <w:t xml:space="preserve"> </w:t>
      </w:r>
      <w:r w:rsidRPr="00E800A3">
        <w:rPr>
          <w:rFonts w:asciiTheme="majorHAnsi" w:hAnsiTheme="majorHAnsi"/>
          <w:lang w:val="en-US"/>
        </w:rPr>
        <w:t>limits</w:t>
      </w:r>
      <w:r w:rsidRPr="00E800A3">
        <w:rPr>
          <w:rFonts w:asciiTheme="majorHAnsi" w:hAnsiTheme="majorHAnsi"/>
          <w:spacing w:val="40"/>
          <w:lang w:val="en-US"/>
        </w:rPr>
        <w:t xml:space="preserve"> </w:t>
      </w:r>
      <w:r w:rsidRPr="00E800A3">
        <w:rPr>
          <w:rFonts w:asciiTheme="majorHAnsi" w:hAnsiTheme="majorHAnsi"/>
          <w:lang w:val="en-US"/>
        </w:rPr>
        <w:t>in</w:t>
      </w:r>
      <w:r w:rsidRPr="00E800A3">
        <w:rPr>
          <w:rFonts w:asciiTheme="majorHAnsi" w:hAnsiTheme="majorHAnsi"/>
          <w:spacing w:val="40"/>
          <w:lang w:val="en-US"/>
        </w:rPr>
        <w:t xml:space="preserve"> </w:t>
      </w:r>
      <w:r w:rsidRPr="00E800A3">
        <w:rPr>
          <w:rFonts w:asciiTheme="majorHAnsi" w:hAnsiTheme="majorHAnsi"/>
          <w:lang w:val="en-US"/>
        </w:rPr>
        <w:t>which</w:t>
      </w:r>
      <w:r w:rsidRPr="00E800A3">
        <w:rPr>
          <w:rFonts w:asciiTheme="majorHAnsi" w:hAnsiTheme="majorHAnsi"/>
          <w:spacing w:val="40"/>
          <w:lang w:val="en-US"/>
        </w:rPr>
        <w:t xml:space="preserve"> </w:t>
      </w:r>
      <w:r w:rsidRPr="00E800A3">
        <w:rPr>
          <w:rFonts w:asciiTheme="majorHAnsi" w:hAnsiTheme="majorHAnsi"/>
          <w:lang w:val="en-US"/>
        </w:rPr>
        <w:t>it is</w:t>
      </w:r>
      <w:r w:rsidRPr="00E800A3">
        <w:rPr>
          <w:rFonts w:asciiTheme="majorHAnsi" w:hAnsiTheme="majorHAnsi"/>
          <w:spacing w:val="40"/>
          <w:lang w:val="en-US"/>
        </w:rPr>
        <w:t xml:space="preserve"> </w:t>
      </w:r>
      <w:r w:rsidRPr="00E800A3">
        <w:rPr>
          <w:rFonts w:asciiTheme="majorHAnsi" w:hAnsiTheme="majorHAnsi"/>
          <w:lang w:val="en-US"/>
        </w:rPr>
        <w:t>expressly permitted by the regulations in force.</w:t>
      </w:r>
    </w:p>
    <w:p w14:paraId="0E030957" w14:textId="77777777" w:rsidR="00371B28" w:rsidRPr="00E800A3" w:rsidRDefault="00371B28">
      <w:pPr>
        <w:pStyle w:val="Corpotesto"/>
        <w:rPr>
          <w:rFonts w:asciiTheme="majorHAnsi" w:hAnsiTheme="majorHAnsi"/>
          <w:lang w:val="en-US"/>
        </w:rPr>
      </w:pPr>
    </w:p>
    <w:p w14:paraId="258A156A" w14:textId="77777777" w:rsidR="00371B28" w:rsidRPr="00E800A3" w:rsidRDefault="00371B28">
      <w:pPr>
        <w:pStyle w:val="Corpotesto"/>
        <w:spacing w:before="68"/>
        <w:rPr>
          <w:rFonts w:asciiTheme="majorHAnsi" w:hAnsiTheme="majorHAnsi"/>
          <w:lang w:val="en-US"/>
        </w:rPr>
      </w:pPr>
    </w:p>
    <w:p w14:paraId="3D644FEF" w14:textId="77777777" w:rsidR="00371B28" w:rsidRPr="00E800A3" w:rsidRDefault="00686D6A">
      <w:pPr>
        <w:pStyle w:val="Titolo2"/>
        <w:ind w:left="1268" w:right="1249"/>
        <w:rPr>
          <w:rFonts w:asciiTheme="majorHAnsi" w:hAnsiTheme="majorHAnsi"/>
          <w:lang w:val="en-US"/>
        </w:rPr>
      </w:pPr>
      <w:r w:rsidRPr="00E800A3">
        <w:rPr>
          <w:rFonts w:asciiTheme="majorHAnsi" w:hAnsiTheme="majorHAnsi"/>
          <w:w w:val="90"/>
          <w:lang w:val="en-US"/>
        </w:rPr>
        <w:t>ART.</w:t>
      </w:r>
      <w:r w:rsidRPr="00E800A3">
        <w:rPr>
          <w:rFonts w:asciiTheme="majorHAnsi" w:hAnsiTheme="majorHAnsi"/>
          <w:spacing w:val="-4"/>
          <w:w w:val="90"/>
          <w:lang w:val="en-US"/>
        </w:rPr>
        <w:t xml:space="preserve"> </w:t>
      </w:r>
      <w:r w:rsidRPr="00E800A3">
        <w:rPr>
          <w:rFonts w:asciiTheme="majorHAnsi" w:hAnsiTheme="majorHAnsi"/>
          <w:spacing w:val="-10"/>
          <w:lang w:val="en-US"/>
        </w:rPr>
        <w:t>4</w:t>
      </w:r>
    </w:p>
    <w:p w14:paraId="4C5B6827" w14:textId="77777777" w:rsidR="00371B28" w:rsidRPr="00E800A3" w:rsidRDefault="00686D6A">
      <w:pPr>
        <w:pStyle w:val="Titolo3"/>
        <w:spacing w:before="21"/>
        <w:ind w:left="3865"/>
        <w:rPr>
          <w:rFonts w:asciiTheme="majorHAnsi" w:hAnsiTheme="majorHAnsi"/>
          <w:spacing w:val="-2"/>
          <w:lang w:val="en-US"/>
        </w:rPr>
      </w:pPr>
      <w:r w:rsidRPr="00E800A3">
        <w:rPr>
          <w:rFonts w:asciiTheme="majorHAnsi" w:hAnsiTheme="majorHAnsi"/>
          <w:lang w:val="en-US"/>
        </w:rPr>
        <w:t>Online</w:t>
      </w:r>
      <w:r w:rsidRPr="00E800A3">
        <w:rPr>
          <w:rFonts w:asciiTheme="majorHAnsi" w:hAnsiTheme="majorHAnsi"/>
          <w:spacing w:val="-6"/>
          <w:lang w:val="en-US"/>
        </w:rPr>
        <w:t xml:space="preserve"> </w:t>
      </w:r>
      <w:r w:rsidRPr="00E800A3">
        <w:rPr>
          <w:rFonts w:asciiTheme="majorHAnsi" w:hAnsiTheme="majorHAnsi"/>
          <w:lang w:val="en-US"/>
        </w:rPr>
        <w:t>Supplier</w:t>
      </w:r>
      <w:r w:rsidRPr="00E800A3">
        <w:rPr>
          <w:rFonts w:asciiTheme="majorHAnsi" w:hAnsiTheme="majorHAnsi"/>
          <w:spacing w:val="-6"/>
          <w:lang w:val="en-US"/>
        </w:rPr>
        <w:t xml:space="preserve"> </w:t>
      </w:r>
      <w:r w:rsidRPr="00E800A3">
        <w:rPr>
          <w:rFonts w:asciiTheme="majorHAnsi" w:hAnsiTheme="majorHAnsi"/>
          <w:lang w:val="en-US"/>
        </w:rPr>
        <w:t>Register</w:t>
      </w:r>
      <w:r w:rsidRPr="00E800A3">
        <w:rPr>
          <w:rFonts w:asciiTheme="majorHAnsi" w:hAnsiTheme="majorHAnsi"/>
          <w:spacing w:val="-6"/>
          <w:lang w:val="en-US"/>
        </w:rPr>
        <w:t xml:space="preserve"> </w:t>
      </w:r>
      <w:r w:rsidR="00BD0CF5" w:rsidRPr="00E800A3">
        <w:rPr>
          <w:rFonts w:asciiTheme="majorHAnsi" w:hAnsiTheme="majorHAnsi"/>
          <w:lang w:val="en-US"/>
        </w:rPr>
        <w:t>–</w:t>
      </w:r>
      <w:r w:rsidRPr="00E800A3">
        <w:rPr>
          <w:rFonts w:asciiTheme="majorHAnsi" w:hAnsiTheme="majorHAnsi"/>
          <w:spacing w:val="-5"/>
          <w:lang w:val="en-US"/>
        </w:rPr>
        <w:t xml:space="preserve"> </w:t>
      </w:r>
      <w:r w:rsidRPr="00E800A3">
        <w:rPr>
          <w:rFonts w:asciiTheme="majorHAnsi" w:hAnsiTheme="majorHAnsi"/>
          <w:spacing w:val="-2"/>
          <w:lang w:val="en-US"/>
        </w:rPr>
        <w:t>Structure</w:t>
      </w:r>
    </w:p>
    <w:p w14:paraId="69B78252" w14:textId="77777777" w:rsidR="00BD0CF5" w:rsidRPr="00E800A3" w:rsidRDefault="00BD0CF5">
      <w:pPr>
        <w:pStyle w:val="Titolo3"/>
        <w:spacing w:before="21"/>
        <w:ind w:left="3865"/>
        <w:rPr>
          <w:rFonts w:asciiTheme="majorHAnsi" w:hAnsiTheme="majorHAnsi"/>
          <w:lang w:val="en-US"/>
        </w:rPr>
      </w:pPr>
    </w:p>
    <w:p w14:paraId="400F820B" w14:textId="77777777" w:rsidR="00371B28" w:rsidRPr="00E800A3" w:rsidRDefault="00686D6A">
      <w:pPr>
        <w:pStyle w:val="Corpotesto"/>
        <w:spacing w:before="20" w:line="235" w:lineRule="auto"/>
        <w:ind w:left="894" w:right="882" w:hanging="1"/>
        <w:jc w:val="both"/>
        <w:rPr>
          <w:rFonts w:asciiTheme="majorHAnsi" w:hAnsiTheme="majorHAnsi"/>
          <w:lang w:val="en-US"/>
        </w:rPr>
      </w:pPr>
      <w:r w:rsidRPr="00E800A3">
        <w:rPr>
          <w:rFonts w:asciiTheme="majorHAnsi" w:hAnsiTheme="majorHAnsi"/>
          <w:lang w:val="en-US"/>
        </w:rPr>
        <w:t>The</w:t>
      </w:r>
      <w:r w:rsidRPr="00E800A3">
        <w:rPr>
          <w:rFonts w:asciiTheme="majorHAnsi" w:hAnsiTheme="majorHAnsi"/>
          <w:spacing w:val="40"/>
          <w:lang w:val="en-US"/>
        </w:rPr>
        <w:t xml:space="preserve"> </w:t>
      </w:r>
      <w:r w:rsidRPr="00E800A3">
        <w:rPr>
          <w:rFonts w:asciiTheme="majorHAnsi" w:hAnsiTheme="majorHAnsi"/>
          <w:lang w:val="en-US"/>
        </w:rPr>
        <w:t>Register</w:t>
      </w:r>
      <w:r w:rsidRPr="00E800A3">
        <w:rPr>
          <w:rFonts w:asciiTheme="majorHAnsi" w:hAnsiTheme="majorHAnsi"/>
          <w:spacing w:val="40"/>
          <w:lang w:val="en-US"/>
        </w:rPr>
        <w:t xml:space="preserve"> </w:t>
      </w:r>
      <w:r w:rsidRPr="00E800A3">
        <w:rPr>
          <w:rFonts w:asciiTheme="majorHAnsi" w:hAnsiTheme="majorHAnsi"/>
          <w:lang w:val="en-US"/>
        </w:rPr>
        <w:t>is</w:t>
      </w:r>
      <w:r w:rsidRPr="00E800A3">
        <w:rPr>
          <w:rFonts w:asciiTheme="majorHAnsi" w:hAnsiTheme="majorHAnsi"/>
          <w:spacing w:val="40"/>
          <w:lang w:val="en-US"/>
        </w:rPr>
        <w:t xml:space="preserve"> </w:t>
      </w:r>
      <w:r w:rsidRPr="00E800A3">
        <w:rPr>
          <w:rFonts w:asciiTheme="majorHAnsi" w:hAnsiTheme="majorHAnsi"/>
          <w:lang w:val="en-US"/>
        </w:rPr>
        <w:t>structured</w:t>
      </w:r>
      <w:r w:rsidRPr="00E800A3">
        <w:rPr>
          <w:rFonts w:asciiTheme="majorHAnsi" w:hAnsiTheme="majorHAnsi"/>
          <w:spacing w:val="40"/>
          <w:lang w:val="en-US"/>
        </w:rPr>
        <w:t xml:space="preserve"> </w:t>
      </w:r>
      <w:r w:rsidRPr="00E800A3">
        <w:rPr>
          <w:rFonts w:asciiTheme="majorHAnsi" w:hAnsiTheme="majorHAnsi"/>
          <w:lang w:val="en-US"/>
        </w:rPr>
        <w:t>in</w:t>
      </w:r>
      <w:r w:rsidRPr="00E800A3">
        <w:rPr>
          <w:rFonts w:asciiTheme="majorHAnsi" w:hAnsiTheme="majorHAnsi"/>
          <w:spacing w:val="40"/>
          <w:lang w:val="en-US"/>
        </w:rPr>
        <w:t xml:space="preserve"> </w:t>
      </w:r>
      <w:r w:rsidRPr="00E800A3">
        <w:rPr>
          <w:rFonts w:asciiTheme="majorHAnsi" w:hAnsiTheme="majorHAnsi"/>
          <w:lang w:val="en-US"/>
        </w:rPr>
        <w:t>two</w:t>
      </w:r>
      <w:r w:rsidRPr="00E800A3">
        <w:rPr>
          <w:rFonts w:asciiTheme="majorHAnsi" w:hAnsiTheme="majorHAnsi"/>
          <w:spacing w:val="40"/>
          <w:lang w:val="en-US"/>
        </w:rPr>
        <w:t xml:space="preserve"> </w:t>
      </w:r>
      <w:r w:rsidRPr="00E800A3">
        <w:rPr>
          <w:rFonts w:asciiTheme="majorHAnsi" w:hAnsiTheme="majorHAnsi"/>
          <w:lang w:val="en-US"/>
        </w:rPr>
        <w:t>separate</w:t>
      </w:r>
      <w:r w:rsidRPr="00E800A3">
        <w:rPr>
          <w:rFonts w:asciiTheme="majorHAnsi" w:hAnsiTheme="majorHAnsi"/>
          <w:spacing w:val="40"/>
          <w:lang w:val="en-US"/>
        </w:rPr>
        <w:t xml:space="preserve"> </w:t>
      </w:r>
      <w:r w:rsidRPr="00E800A3">
        <w:rPr>
          <w:rFonts w:asciiTheme="majorHAnsi" w:hAnsiTheme="majorHAnsi"/>
          <w:lang w:val="en-US"/>
        </w:rPr>
        <w:t>sections</w:t>
      </w:r>
      <w:r w:rsidRPr="00E800A3">
        <w:rPr>
          <w:rFonts w:asciiTheme="majorHAnsi" w:hAnsiTheme="majorHAnsi"/>
          <w:spacing w:val="40"/>
          <w:lang w:val="en-US"/>
        </w:rPr>
        <w:t xml:space="preserve"> </w:t>
      </w:r>
      <w:r w:rsidRPr="00E800A3">
        <w:rPr>
          <w:rFonts w:asciiTheme="majorHAnsi" w:hAnsiTheme="majorHAnsi"/>
          <w:lang w:val="en-US"/>
        </w:rPr>
        <w:t>dedicated</w:t>
      </w:r>
      <w:r w:rsidRPr="00E800A3">
        <w:rPr>
          <w:rFonts w:asciiTheme="majorHAnsi" w:hAnsiTheme="majorHAnsi"/>
          <w:spacing w:val="40"/>
          <w:lang w:val="en-US"/>
        </w:rPr>
        <w:t xml:space="preserve"> </w:t>
      </w:r>
      <w:r w:rsidRPr="00E800A3">
        <w:rPr>
          <w:rFonts w:asciiTheme="majorHAnsi" w:hAnsiTheme="majorHAnsi"/>
          <w:lang w:val="en-US"/>
        </w:rPr>
        <w:t>to</w:t>
      </w:r>
      <w:r w:rsidRPr="00E800A3">
        <w:rPr>
          <w:rFonts w:asciiTheme="majorHAnsi" w:hAnsiTheme="majorHAnsi"/>
          <w:spacing w:val="40"/>
          <w:lang w:val="en-US"/>
        </w:rPr>
        <w:t xml:space="preserve"> </w:t>
      </w:r>
      <w:r w:rsidRPr="00E800A3">
        <w:rPr>
          <w:rFonts w:asciiTheme="majorHAnsi" w:hAnsiTheme="majorHAnsi"/>
          <w:lang w:val="en-US"/>
        </w:rPr>
        <w:t>Suppliers</w:t>
      </w:r>
      <w:r w:rsidRPr="00E800A3">
        <w:rPr>
          <w:rFonts w:asciiTheme="majorHAnsi" w:hAnsiTheme="majorHAnsi"/>
          <w:spacing w:val="40"/>
          <w:lang w:val="en-US"/>
        </w:rPr>
        <w:t xml:space="preserve"> </w:t>
      </w:r>
      <w:r w:rsidRPr="00E800A3">
        <w:rPr>
          <w:rFonts w:asciiTheme="majorHAnsi" w:hAnsiTheme="majorHAnsi"/>
          <w:lang w:val="en-US"/>
        </w:rPr>
        <w:t>and</w:t>
      </w:r>
      <w:r w:rsidRPr="00E800A3">
        <w:rPr>
          <w:rFonts w:asciiTheme="majorHAnsi" w:hAnsiTheme="majorHAnsi"/>
          <w:spacing w:val="40"/>
          <w:lang w:val="en-US"/>
        </w:rPr>
        <w:t xml:space="preserve"> </w:t>
      </w:r>
      <w:r w:rsidRPr="00E800A3">
        <w:rPr>
          <w:rFonts w:asciiTheme="majorHAnsi" w:hAnsiTheme="majorHAnsi"/>
          <w:lang w:val="en-US"/>
        </w:rPr>
        <w:t>Professionals</w:t>
      </w:r>
      <w:r w:rsidRPr="00E800A3">
        <w:rPr>
          <w:rFonts w:asciiTheme="majorHAnsi" w:hAnsiTheme="majorHAnsi"/>
          <w:spacing w:val="40"/>
          <w:lang w:val="en-US"/>
        </w:rPr>
        <w:t xml:space="preserve"> </w:t>
      </w:r>
      <w:r w:rsidRPr="00E800A3">
        <w:rPr>
          <w:rFonts w:asciiTheme="majorHAnsi" w:hAnsiTheme="majorHAnsi"/>
          <w:lang w:val="en-US"/>
        </w:rPr>
        <w:t>respectively.</w:t>
      </w:r>
      <w:r w:rsidRPr="00E800A3">
        <w:rPr>
          <w:rFonts w:asciiTheme="majorHAnsi" w:hAnsiTheme="majorHAnsi"/>
          <w:spacing w:val="35"/>
          <w:lang w:val="en-US"/>
        </w:rPr>
        <w:t xml:space="preserve"> </w:t>
      </w:r>
      <w:r w:rsidRPr="00E800A3">
        <w:rPr>
          <w:rFonts w:asciiTheme="majorHAnsi" w:hAnsiTheme="majorHAnsi"/>
          <w:lang w:val="en-US"/>
        </w:rPr>
        <w:t>The</w:t>
      </w:r>
      <w:r w:rsidRPr="00E800A3">
        <w:rPr>
          <w:rFonts w:asciiTheme="majorHAnsi" w:hAnsiTheme="majorHAnsi"/>
          <w:spacing w:val="37"/>
          <w:lang w:val="en-US"/>
        </w:rPr>
        <w:t xml:space="preserve"> </w:t>
      </w:r>
      <w:r w:rsidRPr="00E800A3">
        <w:rPr>
          <w:rFonts w:asciiTheme="majorHAnsi" w:hAnsiTheme="majorHAnsi"/>
          <w:lang w:val="en-US"/>
        </w:rPr>
        <w:t>individual</w:t>
      </w:r>
      <w:r w:rsidRPr="00E800A3">
        <w:rPr>
          <w:rFonts w:asciiTheme="majorHAnsi" w:hAnsiTheme="majorHAnsi"/>
          <w:spacing w:val="35"/>
          <w:lang w:val="en-US"/>
        </w:rPr>
        <w:t xml:space="preserve"> </w:t>
      </w:r>
      <w:r w:rsidRPr="00E800A3">
        <w:rPr>
          <w:rFonts w:asciiTheme="majorHAnsi" w:hAnsiTheme="majorHAnsi"/>
          <w:lang w:val="en-US"/>
        </w:rPr>
        <w:t>sections</w:t>
      </w:r>
      <w:r w:rsidRPr="00E800A3">
        <w:rPr>
          <w:rFonts w:asciiTheme="majorHAnsi" w:hAnsiTheme="majorHAnsi"/>
          <w:spacing w:val="36"/>
          <w:lang w:val="en-US"/>
        </w:rPr>
        <w:t xml:space="preserve"> </w:t>
      </w:r>
      <w:r w:rsidRPr="00E800A3">
        <w:rPr>
          <w:rFonts w:asciiTheme="majorHAnsi" w:hAnsiTheme="majorHAnsi"/>
          <w:lang w:val="en-US"/>
        </w:rPr>
        <w:t>are</w:t>
      </w:r>
      <w:r w:rsidRPr="00E800A3">
        <w:rPr>
          <w:rFonts w:asciiTheme="majorHAnsi" w:hAnsiTheme="majorHAnsi"/>
          <w:spacing w:val="37"/>
          <w:lang w:val="en-US"/>
        </w:rPr>
        <w:t xml:space="preserve"> </w:t>
      </w:r>
      <w:r w:rsidRPr="00E800A3">
        <w:rPr>
          <w:rFonts w:asciiTheme="majorHAnsi" w:hAnsiTheme="majorHAnsi"/>
          <w:lang w:val="en-US"/>
        </w:rPr>
        <w:t>divided</w:t>
      </w:r>
      <w:r w:rsidRPr="00E800A3">
        <w:rPr>
          <w:rFonts w:asciiTheme="majorHAnsi" w:hAnsiTheme="majorHAnsi"/>
          <w:spacing w:val="37"/>
          <w:lang w:val="en-US"/>
        </w:rPr>
        <w:t xml:space="preserve"> </w:t>
      </w:r>
      <w:r w:rsidRPr="00E800A3">
        <w:rPr>
          <w:rFonts w:asciiTheme="majorHAnsi" w:hAnsiTheme="majorHAnsi"/>
          <w:lang w:val="en-US"/>
        </w:rPr>
        <w:t>into</w:t>
      </w:r>
      <w:r w:rsidRPr="00E800A3">
        <w:rPr>
          <w:rFonts w:asciiTheme="majorHAnsi" w:hAnsiTheme="majorHAnsi"/>
          <w:spacing w:val="37"/>
          <w:lang w:val="en-US"/>
        </w:rPr>
        <w:t xml:space="preserve"> </w:t>
      </w:r>
      <w:r w:rsidRPr="00E800A3">
        <w:rPr>
          <w:rFonts w:asciiTheme="majorHAnsi" w:hAnsiTheme="majorHAnsi"/>
          <w:lang w:val="en-US"/>
        </w:rPr>
        <w:t>product</w:t>
      </w:r>
      <w:r w:rsidRPr="00E800A3">
        <w:rPr>
          <w:rFonts w:asciiTheme="majorHAnsi" w:hAnsiTheme="majorHAnsi"/>
          <w:spacing w:val="35"/>
          <w:lang w:val="en-US"/>
        </w:rPr>
        <w:t xml:space="preserve"> </w:t>
      </w:r>
      <w:r w:rsidRPr="00E800A3">
        <w:rPr>
          <w:rFonts w:asciiTheme="majorHAnsi" w:hAnsiTheme="majorHAnsi"/>
          <w:lang w:val="en-US"/>
        </w:rPr>
        <w:t>categories,</w:t>
      </w:r>
      <w:r w:rsidRPr="00E800A3">
        <w:rPr>
          <w:rFonts w:asciiTheme="majorHAnsi" w:hAnsiTheme="majorHAnsi"/>
          <w:spacing w:val="35"/>
          <w:lang w:val="en-US"/>
        </w:rPr>
        <w:t xml:space="preserve"> </w:t>
      </w:r>
      <w:r w:rsidRPr="00E800A3">
        <w:rPr>
          <w:rFonts w:asciiTheme="majorHAnsi" w:hAnsiTheme="majorHAnsi"/>
          <w:lang w:val="en-US"/>
        </w:rPr>
        <w:t>the</w:t>
      </w:r>
      <w:r w:rsidRPr="00E800A3">
        <w:rPr>
          <w:rFonts w:asciiTheme="majorHAnsi" w:hAnsiTheme="majorHAnsi"/>
          <w:spacing w:val="37"/>
          <w:lang w:val="en-US"/>
        </w:rPr>
        <w:t xml:space="preserve"> </w:t>
      </w:r>
      <w:r w:rsidRPr="00E800A3">
        <w:rPr>
          <w:rFonts w:asciiTheme="majorHAnsi" w:hAnsiTheme="majorHAnsi"/>
          <w:lang w:val="en-US"/>
        </w:rPr>
        <w:t>complete</w:t>
      </w:r>
      <w:r w:rsidRPr="00E800A3">
        <w:rPr>
          <w:rFonts w:asciiTheme="majorHAnsi" w:hAnsiTheme="majorHAnsi"/>
          <w:spacing w:val="37"/>
          <w:lang w:val="en-US"/>
        </w:rPr>
        <w:t xml:space="preserve"> </w:t>
      </w:r>
      <w:r w:rsidRPr="00E800A3">
        <w:rPr>
          <w:rFonts w:asciiTheme="majorHAnsi" w:hAnsiTheme="majorHAnsi"/>
          <w:lang w:val="en-US"/>
        </w:rPr>
        <w:t>list</w:t>
      </w:r>
      <w:r w:rsidRPr="00E800A3">
        <w:rPr>
          <w:rFonts w:asciiTheme="majorHAnsi" w:hAnsiTheme="majorHAnsi"/>
          <w:spacing w:val="35"/>
          <w:lang w:val="en-US"/>
        </w:rPr>
        <w:t xml:space="preserve"> </w:t>
      </w:r>
      <w:r w:rsidRPr="00E800A3">
        <w:rPr>
          <w:rFonts w:asciiTheme="majorHAnsi" w:hAnsiTheme="majorHAnsi"/>
          <w:lang w:val="en-US"/>
        </w:rPr>
        <w:t>of</w:t>
      </w:r>
      <w:r w:rsidRPr="00E800A3">
        <w:rPr>
          <w:rFonts w:asciiTheme="majorHAnsi" w:hAnsiTheme="majorHAnsi"/>
          <w:spacing w:val="36"/>
          <w:lang w:val="en-US"/>
        </w:rPr>
        <w:t xml:space="preserve"> </w:t>
      </w:r>
      <w:r w:rsidRPr="00E800A3">
        <w:rPr>
          <w:rFonts w:asciiTheme="majorHAnsi" w:hAnsiTheme="majorHAnsi"/>
          <w:lang w:val="en-US"/>
        </w:rPr>
        <w:t>which</w:t>
      </w:r>
      <w:r w:rsidRPr="00E800A3">
        <w:rPr>
          <w:rFonts w:asciiTheme="majorHAnsi" w:hAnsiTheme="majorHAnsi"/>
          <w:spacing w:val="37"/>
          <w:lang w:val="en-US"/>
        </w:rPr>
        <w:t xml:space="preserve"> </w:t>
      </w:r>
      <w:r w:rsidRPr="00E800A3">
        <w:rPr>
          <w:rFonts w:asciiTheme="majorHAnsi" w:hAnsiTheme="majorHAnsi"/>
          <w:lang w:val="en-US"/>
        </w:rPr>
        <w:t xml:space="preserve">can be found on the </w:t>
      </w:r>
      <w:r w:rsidR="00BD0CF5" w:rsidRPr="00E800A3">
        <w:rPr>
          <w:rFonts w:asciiTheme="majorHAnsi" w:hAnsiTheme="majorHAnsi"/>
          <w:lang w:val="en-US"/>
        </w:rPr>
        <w:t>ITA</w:t>
      </w:r>
      <w:r w:rsidRPr="00E800A3">
        <w:rPr>
          <w:rFonts w:asciiTheme="majorHAnsi" w:hAnsiTheme="majorHAnsi"/>
          <w:lang w:val="en-US"/>
        </w:rPr>
        <w:t xml:space="preserve"> portal.</w:t>
      </w:r>
    </w:p>
    <w:p w14:paraId="2DFCBC4F" w14:textId="77777777" w:rsidR="00371B28" w:rsidRPr="00E800A3" w:rsidRDefault="00371B28">
      <w:pPr>
        <w:pStyle w:val="Corpotesto"/>
        <w:spacing w:before="44"/>
        <w:rPr>
          <w:rFonts w:asciiTheme="majorHAnsi" w:hAnsiTheme="majorHAnsi"/>
          <w:lang w:val="en-US"/>
        </w:rPr>
      </w:pPr>
    </w:p>
    <w:p w14:paraId="53D0F425" w14:textId="77777777" w:rsidR="00371B28" w:rsidRPr="00E800A3" w:rsidRDefault="00BD0CF5">
      <w:pPr>
        <w:pStyle w:val="Paragrafoelenco"/>
        <w:numPr>
          <w:ilvl w:val="0"/>
          <w:numId w:val="2"/>
        </w:numPr>
        <w:tabs>
          <w:tab w:val="left" w:pos="1614"/>
        </w:tabs>
        <w:spacing w:before="0" w:line="235" w:lineRule="auto"/>
        <w:ind w:right="882"/>
        <w:rPr>
          <w:rFonts w:asciiTheme="majorHAnsi" w:hAnsiTheme="majorHAnsi"/>
          <w:lang w:val="en-US"/>
        </w:rPr>
      </w:pPr>
      <w:r w:rsidRPr="00E800A3">
        <w:rPr>
          <w:rFonts w:asciiTheme="majorHAnsi" w:hAnsiTheme="majorHAnsi"/>
          <w:lang w:val="en-US"/>
        </w:rPr>
        <w:t>ITA Peripheral Offices</w:t>
      </w:r>
      <w:r w:rsidR="00686D6A" w:rsidRPr="00E800A3">
        <w:rPr>
          <w:rFonts w:asciiTheme="majorHAnsi" w:hAnsiTheme="majorHAnsi"/>
          <w:lang w:val="en-US"/>
        </w:rPr>
        <w:t xml:space="preserve"> use the online Supplier Register as a suitable tool to identify the economic operators qualified</w:t>
      </w:r>
      <w:r w:rsidR="00686D6A" w:rsidRPr="00E800A3">
        <w:rPr>
          <w:rFonts w:asciiTheme="majorHAnsi" w:hAnsiTheme="majorHAnsi"/>
          <w:spacing w:val="40"/>
          <w:lang w:val="en-US"/>
        </w:rPr>
        <w:t xml:space="preserve"> </w:t>
      </w:r>
      <w:r w:rsidR="00686D6A" w:rsidRPr="00E800A3">
        <w:rPr>
          <w:rFonts w:asciiTheme="majorHAnsi" w:hAnsiTheme="majorHAnsi"/>
          <w:lang w:val="en-US"/>
        </w:rPr>
        <w:t>to</w:t>
      </w:r>
      <w:r w:rsidR="00686D6A" w:rsidRPr="00E800A3">
        <w:rPr>
          <w:rFonts w:asciiTheme="majorHAnsi" w:hAnsiTheme="majorHAnsi"/>
          <w:spacing w:val="40"/>
          <w:lang w:val="en-US"/>
        </w:rPr>
        <w:t xml:space="preserve"> </w:t>
      </w:r>
      <w:r w:rsidR="00686D6A" w:rsidRPr="00E800A3">
        <w:rPr>
          <w:rFonts w:asciiTheme="majorHAnsi" w:hAnsiTheme="majorHAnsi"/>
          <w:lang w:val="en-US"/>
        </w:rPr>
        <w:t>supply</w:t>
      </w:r>
      <w:r w:rsidR="00686D6A" w:rsidRPr="00E800A3">
        <w:rPr>
          <w:rFonts w:asciiTheme="majorHAnsi" w:hAnsiTheme="majorHAnsi"/>
          <w:spacing w:val="40"/>
          <w:lang w:val="en-US"/>
        </w:rPr>
        <w:t xml:space="preserve"> </w:t>
      </w:r>
      <w:r w:rsidR="00686D6A" w:rsidRPr="00E800A3">
        <w:rPr>
          <w:rFonts w:asciiTheme="majorHAnsi" w:hAnsiTheme="majorHAnsi"/>
          <w:lang w:val="en-US"/>
        </w:rPr>
        <w:t>the</w:t>
      </w:r>
      <w:r w:rsidR="00686D6A" w:rsidRPr="00E800A3">
        <w:rPr>
          <w:rFonts w:asciiTheme="majorHAnsi" w:hAnsiTheme="majorHAnsi"/>
          <w:spacing w:val="40"/>
          <w:lang w:val="en-US"/>
        </w:rPr>
        <w:t xml:space="preserve"> </w:t>
      </w:r>
      <w:r w:rsidR="00686D6A" w:rsidRPr="00E800A3">
        <w:rPr>
          <w:rFonts w:asciiTheme="majorHAnsi" w:hAnsiTheme="majorHAnsi"/>
          <w:lang w:val="en-US"/>
        </w:rPr>
        <w:t>goods,</w:t>
      </w:r>
      <w:r w:rsidR="00686D6A" w:rsidRPr="00E800A3">
        <w:rPr>
          <w:rFonts w:asciiTheme="majorHAnsi" w:hAnsiTheme="majorHAnsi"/>
          <w:spacing w:val="40"/>
          <w:lang w:val="en-US"/>
        </w:rPr>
        <w:t xml:space="preserve"> </w:t>
      </w:r>
      <w:r w:rsidR="00686D6A" w:rsidRPr="00E800A3">
        <w:rPr>
          <w:rFonts w:asciiTheme="majorHAnsi" w:hAnsiTheme="majorHAnsi"/>
          <w:lang w:val="en-US"/>
        </w:rPr>
        <w:t>services</w:t>
      </w:r>
      <w:r w:rsidR="00686D6A" w:rsidRPr="00E800A3">
        <w:rPr>
          <w:rFonts w:asciiTheme="majorHAnsi" w:hAnsiTheme="majorHAnsi"/>
          <w:spacing w:val="40"/>
          <w:lang w:val="en-US"/>
        </w:rPr>
        <w:t xml:space="preserve"> </w:t>
      </w:r>
      <w:r w:rsidR="00686D6A" w:rsidRPr="00E800A3">
        <w:rPr>
          <w:rFonts w:asciiTheme="majorHAnsi" w:hAnsiTheme="majorHAnsi"/>
          <w:lang w:val="en-US"/>
        </w:rPr>
        <w:t>and</w:t>
      </w:r>
      <w:r w:rsidR="00686D6A" w:rsidRPr="00E800A3">
        <w:rPr>
          <w:rFonts w:asciiTheme="majorHAnsi" w:hAnsiTheme="majorHAnsi"/>
          <w:spacing w:val="40"/>
          <w:lang w:val="en-US"/>
        </w:rPr>
        <w:t xml:space="preserve"> </w:t>
      </w:r>
      <w:r w:rsidR="00686D6A" w:rsidRPr="00E800A3">
        <w:rPr>
          <w:rFonts w:asciiTheme="majorHAnsi" w:hAnsiTheme="majorHAnsi"/>
          <w:lang w:val="en-US"/>
        </w:rPr>
        <w:t>works</w:t>
      </w:r>
      <w:r w:rsidR="00686D6A" w:rsidRPr="00E800A3">
        <w:rPr>
          <w:rFonts w:asciiTheme="majorHAnsi" w:hAnsiTheme="majorHAnsi"/>
          <w:spacing w:val="40"/>
          <w:lang w:val="en-US"/>
        </w:rPr>
        <w:t xml:space="preserve"> </w:t>
      </w:r>
      <w:r w:rsidRPr="00E800A3">
        <w:rPr>
          <w:rFonts w:asciiTheme="majorHAnsi" w:hAnsiTheme="majorHAnsi"/>
          <w:spacing w:val="40"/>
          <w:lang w:val="en-US"/>
        </w:rPr>
        <w:t>they</w:t>
      </w:r>
      <w:r w:rsidR="00686D6A" w:rsidRPr="00E800A3">
        <w:rPr>
          <w:rFonts w:asciiTheme="majorHAnsi" w:hAnsiTheme="majorHAnsi"/>
          <w:spacing w:val="40"/>
          <w:lang w:val="en-US"/>
        </w:rPr>
        <w:t xml:space="preserve"> </w:t>
      </w:r>
      <w:r w:rsidR="00686D6A" w:rsidRPr="00E800A3">
        <w:rPr>
          <w:rFonts w:asciiTheme="majorHAnsi" w:hAnsiTheme="majorHAnsi"/>
          <w:lang w:val="en-US"/>
        </w:rPr>
        <w:t>need,</w:t>
      </w:r>
      <w:r w:rsidR="00686D6A" w:rsidRPr="00E800A3">
        <w:rPr>
          <w:rFonts w:asciiTheme="majorHAnsi" w:hAnsiTheme="majorHAnsi"/>
          <w:spacing w:val="40"/>
          <w:lang w:val="en-US"/>
        </w:rPr>
        <w:t xml:space="preserve"> </w:t>
      </w:r>
      <w:r w:rsidR="00686D6A" w:rsidRPr="00E800A3">
        <w:rPr>
          <w:rFonts w:asciiTheme="majorHAnsi" w:hAnsiTheme="majorHAnsi"/>
          <w:lang w:val="en-US"/>
        </w:rPr>
        <w:t>based</w:t>
      </w:r>
      <w:r w:rsidR="00686D6A" w:rsidRPr="00E800A3">
        <w:rPr>
          <w:rFonts w:asciiTheme="majorHAnsi" w:hAnsiTheme="majorHAnsi"/>
          <w:spacing w:val="40"/>
          <w:lang w:val="en-US"/>
        </w:rPr>
        <w:t xml:space="preserve"> </w:t>
      </w:r>
      <w:r w:rsidR="00686D6A" w:rsidRPr="00E800A3">
        <w:rPr>
          <w:rFonts w:asciiTheme="majorHAnsi" w:hAnsiTheme="majorHAnsi"/>
          <w:lang w:val="en-US"/>
        </w:rPr>
        <w:t>on</w:t>
      </w:r>
      <w:r w:rsidR="00686D6A" w:rsidRPr="00E800A3">
        <w:rPr>
          <w:rFonts w:asciiTheme="majorHAnsi" w:hAnsiTheme="majorHAnsi"/>
          <w:spacing w:val="40"/>
          <w:lang w:val="en-US"/>
        </w:rPr>
        <w:t xml:space="preserve"> </w:t>
      </w:r>
      <w:r w:rsidR="00686D6A" w:rsidRPr="00E800A3">
        <w:rPr>
          <w:rFonts w:asciiTheme="majorHAnsi" w:hAnsiTheme="majorHAnsi"/>
          <w:lang w:val="en-US"/>
        </w:rPr>
        <w:t>the</w:t>
      </w:r>
      <w:r w:rsidR="00686D6A" w:rsidRPr="00E800A3">
        <w:rPr>
          <w:rFonts w:asciiTheme="majorHAnsi" w:hAnsiTheme="majorHAnsi"/>
          <w:spacing w:val="40"/>
          <w:lang w:val="en-US"/>
        </w:rPr>
        <w:t xml:space="preserve"> </w:t>
      </w:r>
      <w:r w:rsidR="00686D6A" w:rsidRPr="00E800A3">
        <w:rPr>
          <w:rFonts w:asciiTheme="majorHAnsi" w:hAnsiTheme="majorHAnsi"/>
          <w:lang w:val="en-US"/>
        </w:rPr>
        <w:t>list</w:t>
      </w:r>
      <w:r w:rsidR="00686D6A" w:rsidRPr="00E800A3">
        <w:rPr>
          <w:rFonts w:asciiTheme="majorHAnsi" w:hAnsiTheme="majorHAnsi"/>
          <w:spacing w:val="40"/>
          <w:lang w:val="en-US"/>
        </w:rPr>
        <w:t xml:space="preserve"> </w:t>
      </w:r>
      <w:r w:rsidR="00686D6A" w:rsidRPr="00E800A3">
        <w:rPr>
          <w:rFonts w:asciiTheme="majorHAnsi" w:hAnsiTheme="majorHAnsi"/>
          <w:lang w:val="en-US"/>
        </w:rPr>
        <w:t>of</w:t>
      </w:r>
      <w:r w:rsidR="00686D6A" w:rsidRPr="00E800A3">
        <w:rPr>
          <w:rFonts w:asciiTheme="majorHAnsi" w:hAnsiTheme="majorHAnsi"/>
          <w:spacing w:val="40"/>
          <w:lang w:val="en-US"/>
        </w:rPr>
        <w:t xml:space="preserve"> </w:t>
      </w:r>
      <w:r w:rsidR="00686D6A" w:rsidRPr="00E800A3">
        <w:rPr>
          <w:rFonts w:asciiTheme="majorHAnsi" w:hAnsiTheme="majorHAnsi"/>
          <w:lang w:val="en-US"/>
        </w:rPr>
        <w:t>product categories,</w:t>
      </w:r>
      <w:r w:rsidR="00686D6A" w:rsidRPr="00E800A3">
        <w:rPr>
          <w:rFonts w:asciiTheme="majorHAnsi" w:hAnsiTheme="majorHAnsi"/>
          <w:spacing w:val="37"/>
          <w:lang w:val="en-US"/>
        </w:rPr>
        <w:t xml:space="preserve"> </w:t>
      </w:r>
      <w:r w:rsidR="00686D6A" w:rsidRPr="00E800A3">
        <w:rPr>
          <w:rFonts w:asciiTheme="majorHAnsi" w:hAnsiTheme="majorHAnsi"/>
          <w:lang w:val="en-US"/>
        </w:rPr>
        <w:t>identified</w:t>
      </w:r>
      <w:r w:rsidR="00686D6A" w:rsidRPr="00E800A3">
        <w:rPr>
          <w:rFonts w:asciiTheme="majorHAnsi" w:hAnsiTheme="majorHAnsi"/>
          <w:spacing w:val="40"/>
          <w:lang w:val="en-US"/>
        </w:rPr>
        <w:t xml:space="preserve"> </w:t>
      </w:r>
      <w:r w:rsidR="00686D6A" w:rsidRPr="00E800A3">
        <w:rPr>
          <w:rFonts w:asciiTheme="majorHAnsi" w:hAnsiTheme="majorHAnsi"/>
          <w:lang w:val="en-US"/>
        </w:rPr>
        <w:t>both</w:t>
      </w:r>
      <w:r w:rsidR="00686D6A" w:rsidRPr="00E800A3">
        <w:rPr>
          <w:rFonts w:asciiTheme="majorHAnsi" w:hAnsiTheme="majorHAnsi"/>
          <w:spacing w:val="40"/>
          <w:lang w:val="en-US"/>
        </w:rPr>
        <w:t xml:space="preserve"> </w:t>
      </w:r>
      <w:r w:rsidR="00686D6A" w:rsidRPr="00E800A3">
        <w:rPr>
          <w:rFonts w:asciiTheme="majorHAnsi" w:hAnsiTheme="majorHAnsi"/>
          <w:lang w:val="en-US"/>
        </w:rPr>
        <w:t>by</w:t>
      </w:r>
      <w:r w:rsidR="00686D6A" w:rsidRPr="00E800A3">
        <w:rPr>
          <w:rFonts w:asciiTheme="majorHAnsi" w:hAnsiTheme="majorHAnsi"/>
          <w:spacing w:val="40"/>
          <w:lang w:val="en-US"/>
        </w:rPr>
        <w:t xml:space="preserve"> </w:t>
      </w:r>
      <w:r w:rsidR="00686D6A" w:rsidRPr="00E800A3">
        <w:rPr>
          <w:rFonts w:asciiTheme="majorHAnsi" w:hAnsiTheme="majorHAnsi"/>
          <w:lang w:val="en-US"/>
        </w:rPr>
        <w:t>description</w:t>
      </w:r>
      <w:r w:rsidR="00686D6A" w:rsidRPr="00E800A3">
        <w:rPr>
          <w:rFonts w:asciiTheme="majorHAnsi" w:hAnsiTheme="majorHAnsi"/>
          <w:spacing w:val="40"/>
          <w:lang w:val="en-US"/>
        </w:rPr>
        <w:t xml:space="preserve"> </w:t>
      </w:r>
      <w:r w:rsidR="00686D6A" w:rsidRPr="00E800A3">
        <w:rPr>
          <w:rFonts w:asciiTheme="majorHAnsi" w:hAnsiTheme="majorHAnsi"/>
          <w:lang w:val="en-US"/>
        </w:rPr>
        <w:t>and</w:t>
      </w:r>
      <w:r w:rsidR="00686D6A" w:rsidRPr="00E800A3">
        <w:rPr>
          <w:rFonts w:asciiTheme="majorHAnsi" w:hAnsiTheme="majorHAnsi"/>
          <w:spacing w:val="40"/>
          <w:lang w:val="en-US"/>
        </w:rPr>
        <w:t xml:space="preserve"> </w:t>
      </w:r>
      <w:r w:rsidR="00686D6A" w:rsidRPr="00E800A3">
        <w:rPr>
          <w:rFonts w:asciiTheme="majorHAnsi" w:hAnsiTheme="majorHAnsi"/>
          <w:lang w:val="en-US"/>
        </w:rPr>
        <w:t>by</w:t>
      </w:r>
      <w:r w:rsidR="00686D6A" w:rsidRPr="00E800A3">
        <w:rPr>
          <w:rFonts w:asciiTheme="majorHAnsi" w:hAnsiTheme="majorHAnsi"/>
          <w:spacing w:val="40"/>
          <w:lang w:val="en-US"/>
        </w:rPr>
        <w:t xml:space="preserve"> </w:t>
      </w:r>
      <w:r w:rsidR="00686D6A" w:rsidRPr="00E800A3">
        <w:rPr>
          <w:rFonts w:asciiTheme="majorHAnsi" w:hAnsiTheme="majorHAnsi"/>
          <w:lang w:val="en-US"/>
        </w:rPr>
        <w:t>code,</w:t>
      </w:r>
      <w:r w:rsidR="00686D6A" w:rsidRPr="00E800A3">
        <w:rPr>
          <w:rFonts w:asciiTheme="majorHAnsi" w:hAnsiTheme="majorHAnsi"/>
          <w:spacing w:val="37"/>
          <w:lang w:val="en-US"/>
        </w:rPr>
        <w:t xml:space="preserve"> </w:t>
      </w:r>
      <w:r w:rsidR="00686D6A" w:rsidRPr="00E800A3">
        <w:rPr>
          <w:rFonts w:asciiTheme="majorHAnsi" w:hAnsiTheme="majorHAnsi"/>
          <w:lang w:val="en-US"/>
        </w:rPr>
        <w:t>in</w:t>
      </w:r>
      <w:r w:rsidR="00686D6A" w:rsidRPr="00E800A3">
        <w:rPr>
          <w:rFonts w:asciiTheme="majorHAnsi" w:hAnsiTheme="majorHAnsi"/>
          <w:spacing w:val="40"/>
          <w:lang w:val="en-US"/>
        </w:rPr>
        <w:t xml:space="preserve"> </w:t>
      </w:r>
      <w:r w:rsidR="00686D6A" w:rsidRPr="00E800A3">
        <w:rPr>
          <w:rFonts w:asciiTheme="majorHAnsi" w:hAnsiTheme="majorHAnsi"/>
          <w:lang w:val="en-US"/>
        </w:rPr>
        <w:t>which</w:t>
      </w:r>
      <w:r w:rsidR="00686D6A" w:rsidRPr="00E800A3">
        <w:rPr>
          <w:rFonts w:asciiTheme="majorHAnsi" w:hAnsiTheme="majorHAnsi"/>
          <w:spacing w:val="40"/>
          <w:lang w:val="en-US"/>
        </w:rPr>
        <w:t xml:space="preserve"> </w:t>
      </w:r>
      <w:r w:rsidR="00686D6A" w:rsidRPr="00E800A3">
        <w:rPr>
          <w:rFonts w:asciiTheme="majorHAnsi" w:hAnsiTheme="majorHAnsi"/>
          <w:lang w:val="en-US"/>
        </w:rPr>
        <w:t>they</w:t>
      </w:r>
      <w:r w:rsidR="00686D6A" w:rsidRPr="00E800A3">
        <w:rPr>
          <w:rFonts w:asciiTheme="majorHAnsi" w:hAnsiTheme="majorHAnsi"/>
          <w:spacing w:val="31"/>
          <w:lang w:val="en-US"/>
        </w:rPr>
        <w:t xml:space="preserve"> </w:t>
      </w:r>
      <w:r w:rsidR="00686D6A" w:rsidRPr="00E800A3">
        <w:rPr>
          <w:rFonts w:asciiTheme="majorHAnsi" w:hAnsiTheme="majorHAnsi"/>
          <w:lang w:val="en-US"/>
        </w:rPr>
        <w:t>are</w:t>
      </w:r>
      <w:r w:rsidR="00686D6A" w:rsidRPr="00E800A3">
        <w:rPr>
          <w:rFonts w:asciiTheme="majorHAnsi" w:hAnsiTheme="majorHAnsi"/>
          <w:spacing w:val="40"/>
          <w:lang w:val="en-US"/>
        </w:rPr>
        <w:t xml:space="preserve"> </w:t>
      </w:r>
      <w:r w:rsidR="00686D6A" w:rsidRPr="00E800A3">
        <w:rPr>
          <w:rFonts w:asciiTheme="majorHAnsi" w:hAnsiTheme="majorHAnsi"/>
          <w:lang w:val="en-US"/>
        </w:rPr>
        <w:t>registered.</w:t>
      </w:r>
    </w:p>
    <w:p w14:paraId="12331A4B" w14:textId="77777777" w:rsidR="00371B28" w:rsidRPr="00E800A3" w:rsidRDefault="00686D6A">
      <w:pPr>
        <w:pStyle w:val="Paragrafoelenco"/>
        <w:numPr>
          <w:ilvl w:val="0"/>
          <w:numId w:val="2"/>
        </w:numPr>
        <w:tabs>
          <w:tab w:val="left" w:pos="1614"/>
        </w:tabs>
        <w:spacing w:before="18" w:line="237" w:lineRule="auto"/>
        <w:ind w:right="885"/>
        <w:rPr>
          <w:rFonts w:asciiTheme="majorHAnsi" w:hAnsiTheme="majorHAnsi"/>
          <w:lang w:val="en-US"/>
        </w:rPr>
      </w:pPr>
      <w:r w:rsidRPr="00E800A3">
        <w:rPr>
          <w:rFonts w:asciiTheme="majorHAnsi" w:hAnsiTheme="majorHAnsi"/>
          <w:lang w:val="en-US"/>
        </w:rPr>
        <w:t>Entry in the Suppliers' Register takes place following an application by interested economic</w:t>
      </w:r>
      <w:r w:rsidRPr="00E800A3">
        <w:rPr>
          <w:rFonts w:asciiTheme="majorHAnsi" w:hAnsiTheme="majorHAnsi"/>
          <w:spacing w:val="40"/>
          <w:lang w:val="en-US"/>
        </w:rPr>
        <w:t xml:space="preserve"> </w:t>
      </w:r>
      <w:r w:rsidRPr="00E800A3">
        <w:rPr>
          <w:rFonts w:asciiTheme="majorHAnsi" w:hAnsiTheme="majorHAnsi"/>
          <w:lang w:val="en-US"/>
        </w:rPr>
        <w:t>operators in the manner described in Article 7.</w:t>
      </w:r>
    </w:p>
    <w:p w14:paraId="4D846378" w14:textId="77777777" w:rsidR="00371B28" w:rsidRPr="00E800A3" w:rsidRDefault="00686D6A">
      <w:pPr>
        <w:pStyle w:val="Paragrafoelenco"/>
        <w:numPr>
          <w:ilvl w:val="0"/>
          <w:numId w:val="2"/>
        </w:numPr>
        <w:tabs>
          <w:tab w:val="left" w:pos="1614"/>
        </w:tabs>
        <w:spacing w:before="15" w:line="235" w:lineRule="auto"/>
        <w:ind w:right="879"/>
        <w:rPr>
          <w:rFonts w:asciiTheme="majorHAnsi" w:hAnsiTheme="majorHAnsi"/>
          <w:lang w:val="en-US"/>
        </w:rPr>
      </w:pPr>
      <w:r w:rsidRPr="00E800A3">
        <w:rPr>
          <w:rFonts w:asciiTheme="majorHAnsi" w:hAnsiTheme="majorHAnsi"/>
          <w:lang w:val="en-US"/>
        </w:rPr>
        <w:t>The</w:t>
      </w:r>
      <w:r w:rsidRPr="00E800A3">
        <w:rPr>
          <w:rFonts w:asciiTheme="majorHAnsi" w:hAnsiTheme="majorHAnsi"/>
          <w:spacing w:val="23"/>
          <w:lang w:val="en-US"/>
        </w:rPr>
        <w:t xml:space="preserve"> </w:t>
      </w:r>
      <w:r w:rsidRPr="00E800A3">
        <w:rPr>
          <w:rFonts w:asciiTheme="majorHAnsi" w:hAnsiTheme="majorHAnsi"/>
          <w:lang w:val="en-US"/>
        </w:rPr>
        <w:t>Suppliers'</w:t>
      </w:r>
      <w:r w:rsidRPr="00E800A3">
        <w:rPr>
          <w:rFonts w:asciiTheme="majorHAnsi" w:hAnsiTheme="majorHAnsi"/>
          <w:spacing w:val="20"/>
          <w:lang w:val="en-US"/>
        </w:rPr>
        <w:t xml:space="preserve"> </w:t>
      </w:r>
      <w:r w:rsidRPr="00E800A3">
        <w:rPr>
          <w:rFonts w:asciiTheme="majorHAnsi" w:hAnsiTheme="majorHAnsi"/>
          <w:lang w:val="en-US"/>
        </w:rPr>
        <w:t>Register</w:t>
      </w:r>
      <w:r w:rsidRPr="00E800A3">
        <w:rPr>
          <w:rFonts w:asciiTheme="majorHAnsi" w:hAnsiTheme="majorHAnsi"/>
          <w:spacing w:val="22"/>
          <w:lang w:val="en-US"/>
        </w:rPr>
        <w:t xml:space="preserve"> </w:t>
      </w:r>
      <w:r w:rsidRPr="00E800A3">
        <w:rPr>
          <w:rFonts w:asciiTheme="majorHAnsi" w:hAnsiTheme="majorHAnsi"/>
          <w:lang w:val="en-US"/>
        </w:rPr>
        <w:t>is</w:t>
      </w:r>
      <w:r w:rsidRPr="00E800A3">
        <w:rPr>
          <w:rFonts w:asciiTheme="majorHAnsi" w:hAnsiTheme="majorHAnsi"/>
          <w:spacing w:val="22"/>
          <w:lang w:val="en-US"/>
        </w:rPr>
        <w:t xml:space="preserve"> </w:t>
      </w:r>
      <w:r w:rsidRPr="00E800A3">
        <w:rPr>
          <w:rFonts w:asciiTheme="majorHAnsi" w:hAnsiTheme="majorHAnsi"/>
          <w:lang w:val="en-US"/>
        </w:rPr>
        <w:t>of</w:t>
      </w:r>
      <w:r w:rsidRPr="00E800A3">
        <w:rPr>
          <w:rFonts w:asciiTheme="majorHAnsi" w:hAnsiTheme="majorHAnsi"/>
          <w:spacing w:val="22"/>
          <w:lang w:val="en-US"/>
        </w:rPr>
        <w:t xml:space="preserve"> </w:t>
      </w:r>
      <w:r w:rsidRPr="00E800A3">
        <w:rPr>
          <w:rFonts w:asciiTheme="majorHAnsi" w:hAnsiTheme="majorHAnsi"/>
          <w:lang w:val="en-US"/>
        </w:rPr>
        <w:t>exclusive</w:t>
      </w:r>
      <w:r w:rsidRPr="00E800A3">
        <w:rPr>
          <w:rFonts w:asciiTheme="majorHAnsi" w:hAnsiTheme="majorHAnsi"/>
          <w:spacing w:val="23"/>
          <w:lang w:val="en-US"/>
        </w:rPr>
        <w:t xml:space="preserve"> </w:t>
      </w:r>
      <w:r w:rsidRPr="00E800A3">
        <w:rPr>
          <w:rFonts w:asciiTheme="majorHAnsi" w:hAnsiTheme="majorHAnsi"/>
          <w:lang w:val="en-US"/>
        </w:rPr>
        <w:t>interest</w:t>
      </w:r>
      <w:r w:rsidRPr="00E800A3">
        <w:rPr>
          <w:rFonts w:asciiTheme="majorHAnsi" w:hAnsiTheme="majorHAnsi"/>
          <w:spacing w:val="21"/>
          <w:lang w:val="en-US"/>
        </w:rPr>
        <w:t xml:space="preserve"> </w:t>
      </w:r>
      <w:r w:rsidRPr="00E800A3">
        <w:rPr>
          <w:rFonts w:asciiTheme="majorHAnsi" w:hAnsiTheme="majorHAnsi"/>
          <w:lang w:val="en-US"/>
        </w:rPr>
        <w:t>to</w:t>
      </w:r>
      <w:r w:rsidRPr="00E800A3">
        <w:rPr>
          <w:rFonts w:asciiTheme="majorHAnsi" w:hAnsiTheme="majorHAnsi"/>
          <w:spacing w:val="25"/>
          <w:lang w:val="en-US"/>
        </w:rPr>
        <w:t xml:space="preserve"> </w:t>
      </w:r>
      <w:r w:rsidR="00BD0CF5" w:rsidRPr="00E800A3">
        <w:rPr>
          <w:rFonts w:asciiTheme="majorHAnsi" w:hAnsiTheme="majorHAnsi"/>
          <w:spacing w:val="25"/>
          <w:lang w:val="en-US"/>
        </w:rPr>
        <w:t>ITA</w:t>
      </w:r>
      <w:r w:rsidRPr="00E800A3">
        <w:rPr>
          <w:rFonts w:asciiTheme="majorHAnsi" w:hAnsiTheme="majorHAnsi"/>
          <w:lang w:val="en-US"/>
        </w:rPr>
        <w:t>,</w:t>
      </w:r>
      <w:r w:rsidRPr="00E800A3">
        <w:rPr>
          <w:rFonts w:asciiTheme="majorHAnsi" w:hAnsiTheme="majorHAnsi"/>
          <w:spacing w:val="21"/>
          <w:lang w:val="en-US"/>
        </w:rPr>
        <w:t xml:space="preserve"> </w:t>
      </w:r>
      <w:r w:rsidRPr="00E800A3">
        <w:rPr>
          <w:rFonts w:asciiTheme="majorHAnsi" w:hAnsiTheme="majorHAnsi"/>
          <w:lang w:val="en-US"/>
        </w:rPr>
        <w:t>so</w:t>
      </w:r>
      <w:r w:rsidRPr="00E800A3">
        <w:rPr>
          <w:rFonts w:asciiTheme="majorHAnsi" w:hAnsiTheme="majorHAnsi"/>
          <w:spacing w:val="25"/>
          <w:lang w:val="en-US"/>
        </w:rPr>
        <w:t xml:space="preserve"> </w:t>
      </w:r>
      <w:r w:rsidRPr="00E800A3">
        <w:rPr>
          <w:rFonts w:asciiTheme="majorHAnsi" w:hAnsiTheme="majorHAnsi"/>
          <w:lang w:val="en-US"/>
        </w:rPr>
        <w:t>the</w:t>
      </w:r>
      <w:r w:rsidRPr="00E800A3">
        <w:rPr>
          <w:rFonts w:asciiTheme="majorHAnsi" w:hAnsiTheme="majorHAnsi"/>
          <w:spacing w:val="23"/>
          <w:lang w:val="en-US"/>
        </w:rPr>
        <w:t xml:space="preserve"> </w:t>
      </w:r>
      <w:r w:rsidRPr="00E800A3">
        <w:rPr>
          <w:rFonts w:asciiTheme="majorHAnsi" w:hAnsiTheme="majorHAnsi"/>
          <w:lang w:val="en-US"/>
        </w:rPr>
        <w:t>selection</w:t>
      </w:r>
      <w:r w:rsidRPr="00E800A3">
        <w:rPr>
          <w:rFonts w:asciiTheme="majorHAnsi" w:hAnsiTheme="majorHAnsi"/>
          <w:spacing w:val="25"/>
          <w:lang w:val="en-US"/>
        </w:rPr>
        <w:t xml:space="preserve"> </w:t>
      </w:r>
      <w:r w:rsidRPr="00E800A3">
        <w:rPr>
          <w:rFonts w:asciiTheme="majorHAnsi" w:hAnsiTheme="majorHAnsi"/>
          <w:lang w:val="en-US"/>
        </w:rPr>
        <w:t>of</w:t>
      </w:r>
      <w:r w:rsidRPr="00E800A3">
        <w:rPr>
          <w:rFonts w:asciiTheme="majorHAnsi" w:hAnsiTheme="majorHAnsi"/>
          <w:spacing w:val="22"/>
          <w:lang w:val="en-US"/>
        </w:rPr>
        <w:t xml:space="preserve"> </w:t>
      </w:r>
      <w:r w:rsidRPr="00E800A3">
        <w:rPr>
          <w:rFonts w:asciiTheme="majorHAnsi" w:hAnsiTheme="majorHAnsi"/>
          <w:lang w:val="en-US"/>
        </w:rPr>
        <w:t>economic</w:t>
      </w:r>
      <w:r w:rsidRPr="00E800A3">
        <w:rPr>
          <w:rFonts w:asciiTheme="majorHAnsi" w:hAnsiTheme="majorHAnsi"/>
          <w:spacing w:val="23"/>
          <w:lang w:val="en-US"/>
        </w:rPr>
        <w:t xml:space="preserve"> </w:t>
      </w:r>
      <w:r w:rsidRPr="00E800A3">
        <w:rPr>
          <w:rFonts w:asciiTheme="majorHAnsi" w:hAnsiTheme="majorHAnsi"/>
          <w:lang w:val="en-US"/>
        </w:rPr>
        <w:t>operators to</w:t>
      </w:r>
      <w:r w:rsidRPr="00E800A3">
        <w:rPr>
          <w:rFonts w:asciiTheme="majorHAnsi" w:hAnsiTheme="majorHAnsi"/>
          <w:spacing w:val="40"/>
          <w:lang w:val="en-US"/>
        </w:rPr>
        <w:t xml:space="preserve"> </w:t>
      </w:r>
      <w:r w:rsidRPr="00E800A3">
        <w:rPr>
          <w:rFonts w:asciiTheme="majorHAnsi" w:hAnsiTheme="majorHAnsi"/>
          <w:lang w:val="en-US"/>
        </w:rPr>
        <w:t>be</w:t>
      </w:r>
      <w:r w:rsidRPr="00E800A3">
        <w:rPr>
          <w:rFonts w:asciiTheme="majorHAnsi" w:hAnsiTheme="majorHAnsi"/>
          <w:spacing w:val="40"/>
          <w:lang w:val="en-US"/>
        </w:rPr>
        <w:t xml:space="preserve"> </w:t>
      </w:r>
      <w:r w:rsidRPr="00E800A3">
        <w:rPr>
          <w:rFonts w:asciiTheme="majorHAnsi" w:hAnsiTheme="majorHAnsi"/>
          <w:lang w:val="en-US"/>
        </w:rPr>
        <w:t>invited</w:t>
      </w:r>
      <w:r w:rsidRPr="00E800A3">
        <w:rPr>
          <w:rFonts w:asciiTheme="majorHAnsi" w:hAnsiTheme="majorHAnsi"/>
          <w:spacing w:val="40"/>
          <w:lang w:val="en-US"/>
        </w:rPr>
        <w:t xml:space="preserve"> </w:t>
      </w:r>
      <w:r w:rsidRPr="00E800A3">
        <w:rPr>
          <w:rFonts w:asciiTheme="majorHAnsi" w:hAnsiTheme="majorHAnsi"/>
          <w:lang w:val="en-US"/>
        </w:rPr>
        <w:t>to</w:t>
      </w:r>
      <w:r w:rsidRPr="00E800A3">
        <w:rPr>
          <w:rFonts w:asciiTheme="majorHAnsi" w:hAnsiTheme="majorHAnsi"/>
          <w:spacing w:val="40"/>
          <w:lang w:val="en-US"/>
        </w:rPr>
        <w:t xml:space="preserve"> </w:t>
      </w:r>
      <w:r w:rsidRPr="00E800A3">
        <w:rPr>
          <w:rFonts w:asciiTheme="majorHAnsi" w:hAnsiTheme="majorHAnsi"/>
          <w:lang w:val="en-US"/>
        </w:rPr>
        <w:t>the</w:t>
      </w:r>
      <w:r w:rsidRPr="00E800A3">
        <w:rPr>
          <w:rFonts w:asciiTheme="majorHAnsi" w:hAnsiTheme="majorHAnsi"/>
          <w:spacing w:val="40"/>
          <w:lang w:val="en-US"/>
        </w:rPr>
        <w:t xml:space="preserve"> </w:t>
      </w:r>
      <w:r w:rsidRPr="00E800A3">
        <w:rPr>
          <w:rFonts w:asciiTheme="majorHAnsi" w:hAnsiTheme="majorHAnsi"/>
          <w:lang w:val="en-US"/>
        </w:rPr>
        <w:t>procedures</w:t>
      </w:r>
      <w:r w:rsidRPr="00E800A3">
        <w:rPr>
          <w:rFonts w:asciiTheme="majorHAnsi" w:hAnsiTheme="majorHAnsi"/>
          <w:spacing w:val="40"/>
          <w:lang w:val="en-US"/>
        </w:rPr>
        <w:t xml:space="preserve"> </w:t>
      </w:r>
      <w:r w:rsidRPr="00E800A3">
        <w:rPr>
          <w:rFonts w:asciiTheme="majorHAnsi" w:hAnsiTheme="majorHAnsi"/>
          <w:lang w:val="en-US"/>
        </w:rPr>
        <w:t>is</w:t>
      </w:r>
      <w:r w:rsidRPr="00E800A3">
        <w:rPr>
          <w:rFonts w:asciiTheme="majorHAnsi" w:hAnsiTheme="majorHAnsi"/>
          <w:spacing w:val="40"/>
          <w:lang w:val="en-US"/>
        </w:rPr>
        <w:t xml:space="preserve"> </w:t>
      </w:r>
      <w:r w:rsidRPr="00E800A3">
        <w:rPr>
          <w:rFonts w:asciiTheme="majorHAnsi" w:hAnsiTheme="majorHAnsi"/>
          <w:lang w:val="en-US"/>
        </w:rPr>
        <w:t>carried</w:t>
      </w:r>
      <w:r w:rsidRPr="00E800A3">
        <w:rPr>
          <w:rFonts w:asciiTheme="majorHAnsi" w:hAnsiTheme="majorHAnsi"/>
          <w:spacing w:val="40"/>
          <w:lang w:val="en-US"/>
        </w:rPr>
        <w:t xml:space="preserve"> </w:t>
      </w:r>
      <w:r w:rsidRPr="00E800A3">
        <w:rPr>
          <w:rFonts w:asciiTheme="majorHAnsi" w:hAnsiTheme="majorHAnsi"/>
          <w:lang w:val="en-US"/>
        </w:rPr>
        <w:t>out</w:t>
      </w:r>
      <w:r w:rsidRPr="00E800A3">
        <w:rPr>
          <w:rFonts w:asciiTheme="majorHAnsi" w:hAnsiTheme="majorHAnsi"/>
          <w:spacing w:val="40"/>
          <w:lang w:val="en-US"/>
        </w:rPr>
        <w:t xml:space="preserve"> </w:t>
      </w:r>
      <w:r w:rsidRPr="00E800A3">
        <w:rPr>
          <w:rFonts w:asciiTheme="majorHAnsi" w:hAnsiTheme="majorHAnsi"/>
          <w:lang w:val="en-US"/>
        </w:rPr>
        <w:t>according</w:t>
      </w:r>
      <w:r w:rsidRPr="00E800A3">
        <w:rPr>
          <w:rFonts w:asciiTheme="majorHAnsi" w:hAnsiTheme="majorHAnsi"/>
          <w:spacing w:val="40"/>
          <w:lang w:val="en-US"/>
        </w:rPr>
        <w:t xml:space="preserve"> </w:t>
      </w:r>
      <w:r w:rsidRPr="00E800A3">
        <w:rPr>
          <w:rFonts w:asciiTheme="majorHAnsi" w:hAnsiTheme="majorHAnsi"/>
          <w:lang w:val="en-US"/>
        </w:rPr>
        <w:t>to</w:t>
      </w:r>
      <w:r w:rsidRPr="00E800A3">
        <w:rPr>
          <w:rFonts w:asciiTheme="majorHAnsi" w:hAnsiTheme="majorHAnsi"/>
          <w:spacing w:val="40"/>
          <w:lang w:val="en-US"/>
        </w:rPr>
        <w:t xml:space="preserve"> </w:t>
      </w:r>
      <w:r w:rsidRPr="00E800A3">
        <w:rPr>
          <w:rFonts w:asciiTheme="majorHAnsi" w:hAnsiTheme="majorHAnsi"/>
          <w:lang w:val="en-US"/>
        </w:rPr>
        <w:t>criteria</w:t>
      </w:r>
      <w:r w:rsidRPr="00E800A3">
        <w:rPr>
          <w:rFonts w:asciiTheme="majorHAnsi" w:hAnsiTheme="majorHAnsi"/>
          <w:spacing w:val="40"/>
          <w:lang w:val="en-US"/>
        </w:rPr>
        <w:t xml:space="preserve"> </w:t>
      </w:r>
      <w:r w:rsidRPr="00E800A3">
        <w:rPr>
          <w:rFonts w:asciiTheme="majorHAnsi" w:hAnsiTheme="majorHAnsi"/>
          <w:lang w:val="en-US"/>
        </w:rPr>
        <w:t>of</w:t>
      </w:r>
      <w:r w:rsidRPr="00E800A3">
        <w:rPr>
          <w:rFonts w:asciiTheme="majorHAnsi" w:hAnsiTheme="majorHAnsi"/>
          <w:spacing w:val="40"/>
          <w:lang w:val="en-US"/>
        </w:rPr>
        <w:t xml:space="preserve"> </w:t>
      </w:r>
      <w:r w:rsidRPr="00E800A3">
        <w:rPr>
          <w:rFonts w:asciiTheme="majorHAnsi" w:hAnsiTheme="majorHAnsi"/>
          <w:lang w:val="en-US"/>
        </w:rPr>
        <w:t>absolute</w:t>
      </w:r>
      <w:r w:rsidRPr="00E800A3">
        <w:rPr>
          <w:rFonts w:asciiTheme="majorHAnsi" w:hAnsiTheme="majorHAnsi"/>
          <w:spacing w:val="40"/>
          <w:lang w:val="en-US"/>
        </w:rPr>
        <w:t xml:space="preserve"> </w:t>
      </w:r>
      <w:r w:rsidRPr="00E800A3">
        <w:rPr>
          <w:rFonts w:asciiTheme="majorHAnsi" w:hAnsiTheme="majorHAnsi"/>
          <w:lang w:val="en-US"/>
        </w:rPr>
        <w:t>impartiality, respecting</w:t>
      </w:r>
      <w:r w:rsidRPr="00E800A3">
        <w:rPr>
          <w:rFonts w:asciiTheme="majorHAnsi" w:hAnsiTheme="majorHAnsi"/>
          <w:spacing w:val="40"/>
          <w:lang w:val="en-US"/>
        </w:rPr>
        <w:t xml:space="preserve"> </w:t>
      </w:r>
      <w:r w:rsidRPr="00E800A3">
        <w:rPr>
          <w:rFonts w:asciiTheme="majorHAnsi" w:hAnsiTheme="majorHAnsi"/>
          <w:lang w:val="en-US"/>
        </w:rPr>
        <w:t>rotation,</w:t>
      </w:r>
      <w:r w:rsidRPr="00E800A3">
        <w:rPr>
          <w:rFonts w:asciiTheme="majorHAnsi" w:hAnsiTheme="majorHAnsi"/>
          <w:spacing w:val="40"/>
          <w:lang w:val="en-US"/>
        </w:rPr>
        <w:t xml:space="preserve"> </w:t>
      </w:r>
      <w:r w:rsidRPr="00E800A3">
        <w:rPr>
          <w:rFonts w:asciiTheme="majorHAnsi" w:hAnsiTheme="majorHAnsi"/>
          <w:lang w:val="en-US"/>
        </w:rPr>
        <w:t>at</w:t>
      </w:r>
      <w:r w:rsidRPr="00E800A3">
        <w:rPr>
          <w:rFonts w:asciiTheme="majorHAnsi" w:hAnsiTheme="majorHAnsi"/>
          <w:spacing w:val="40"/>
          <w:lang w:val="en-US"/>
        </w:rPr>
        <w:t xml:space="preserve"> </w:t>
      </w:r>
      <w:r w:rsidRPr="00E800A3">
        <w:rPr>
          <w:rFonts w:asciiTheme="majorHAnsi" w:hAnsiTheme="majorHAnsi"/>
          <w:lang w:val="en-US"/>
        </w:rPr>
        <w:t>the</w:t>
      </w:r>
      <w:r w:rsidRPr="00E800A3">
        <w:rPr>
          <w:rFonts w:asciiTheme="majorHAnsi" w:hAnsiTheme="majorHAnsi"/>
          <w:spacing w:val="40"/>
          <w:lang w:val="en-US"/>
        </w:rPr>
        <w:t xml:space="preserve"> </w:t>
      </w:r>
      <w:r w:rsidRPr="00E800A3">
        <w:rPr>
          <w:rFonts w:asciiTheme="majorHAnsi" w:hAnsiTheme="majorHAnsi"/>
          <w:lang w:val="en-US"/>
        </w:rPr>
        <w:t>sole</w:t>
      </w:r>
      <w:r w:rsidRPr="00E800A3">
        <w:rPr>
          <w:rFonts w:asciiTheme="majorHAnsi" w:hAnsiTheme="majorHAnsi"/>
          <w:spacing w:val="40"/>
          <w:lang w:val="en-US"/>
        </w:rPr>
        <w:t xml:space="preserve"> </w:t>
      </w:r>
      <w:r w:rsidRPr="00E800A3">
        <w:rPr>
          <w:rFonts w:asciiTheme="majorHAnsi" w:hAnsiTheme="majorHAnsi"/>
          <w:lang w:val="en-US"/>
        </w:rPr>
        <w:t>discretion</w:t>
      </w:r>
      <w:r w:rsidRPr="00E800A3">
        <w:rPr>
          <w:rFonts w:asciiTheme="majorHAnsi" w:hAnsiTheme="majorHAnsi"/>
          <w:spacing w:val="40"/>
          <w:lang w:val="en-US"/>
        </w:rPr>
        <w:t xml:space="preserve"> </w:t>
      </w:r>
      <w:r w:rsidRPr="00E800A3">
        <w:rPr>
          <w:rFonts w:asciiTheme="majorHAnsi" w:hAnsiTheme="majorHAnsi"/>
          <w:lang w:val="en-US"/>
        </w:rPr>
        <w:t>of</w:t>
      </w:r>
      <w:r w:rsidRPr="00E800A3">
        <w:rPr>
          <w:rFonts w:asciiTheme="majorHAnsi" w:hAnsiTheme="majorHAnsi"/>
          <w:spacing w:val="40"/>
          <w:lang w:val="en-US"/>
        </w:rPr>
        <w:t xml:space="preserve"> </w:t>
      </w:r>
      <w:r w:rsidR="00BD0CF5" w:rsidRPr="00E800A3">
        <w:rPr>
          <w:rFonts w:asciiTheme="majorHAnsi" w:hAnsiTheme="majorHAnsi"/>
          <w:spacing w:val="40"/>
          <w:lang w:val="en-US"/>
        </w:rPr>
        <w:t>ITA</w:t>
      </w:r>
      <w:r w:rsidRPr="00E800A3">
        <w:rPr>
          <w:rFonts w:asciiTheme="majorHAnsi" w:hAnsiTheme="majorHAnsi"/>
          <w:lang w:val="en-US"/>
        </w:rPr>
        <w:t>.</w:t>
      </w:r>
    </w:p>
    <w:p w14:paraId="6AE8E395" w14:textId="77777777" w:rsidR="00371B28" w:rsidRPr="00E800A3" w:rsidRDefault="00686D6A">
      <w:pPr>
        <w:pStyle w:val="Paragrafoelenco"/>
        <w:numPr>
          <w:ilvl w:val="0"/>
          <w:numId w:val="2"/>
        </w:numPr>
        <w:tabs>
          <w:tab w:val="left" w:pos="1614"/>
        </w:tabs>
        <w:spacing w:before="17" w:line="237" w:lineRule="auto"/>
        <w:ind w:right="877"/>
        <w:rPr>
          <w:rFonts w:asciiTheme="majorHAnsi" w:hAnsiTheme="majorHAnsi"/>
          <w:lang w:val="en-US"/>
        </w:rPr>
      </w:pPr>
      <w:r w:rsidRPr="00E800A3">
        <w:rPr>
          <w:rFonts w:asciiTheme="majorHAnsi" w:hAnsiTheme="majorHAnsi"/>
          <w:lang w:val="en-US"/>
        </w:rPr>
        <w:t>Registration</w:t>
      </w:r>
      <w:r w:rsidRPr="00E800A3">
        <w:rPr>
          <w:rFonts w:asciiTheme="majorHAnsi" w:hAnsiTheme="majorHAnsi"/>
          <w:spacing w:val="32"/>
          <w:lang w:val="en-US"/>
        </w:rPr>
        <w:t xml:space="preserve"> </w:t>
      </w:r>
      <w:r w:rsidRPr="00E800A3">
        <w:rPr>
          <w:rFonts w:asciiTheme="majorHAnsi" w:hAnsiTheme="majorHAnsi"/>
          <w:lang w:val="en-US"/>
        </w:rPr>
        <w:t>in</w:t>
      </w:r>
      <w:r w:rsidRPr="00E800A3">
        <w:rPr>
          <w:rFonts w:asciiTheme="majorHAnsi" w:hAnsiTheme="majorHAnsi"/>
          <w:spacing w:val="32"/>
          <w:lang w:val="en-US"/>
        </w:rPr>
        <w:t xml:space="preserve"> </w:t>
      </w:r>
      <w:r w:rsidRPr="00E800A3">
        <w:rPr>
          <w:rFonts w:asciiTheme="majorHAnsi" w:hAnsiTheme="majorHAnsi"/>
          <w:lang w:val="en-US"/>
        </w:rPr>
        <w:t>the</w:t>
      </w:r>
      <w:r w:rsidRPr="00E800A3">
        <w:rPr>
          <w:rFonts w:asciiTheme="majorHAnsi" w:hAnsiTheme="majorHAnsi"/>
          <w:spacing w:val="32"/>
          <w:lang w:val="en-US"/>
        </w:rPr>
        <w:t xml:space="preserve"> </w:t>
      </w:r>
      <w:r w:rsidRPr="00E800A3">
        <w:rPr>
          <w:rFonts w:asciiTheme="majorHAnsi" w:hAnsiTheme="majorHAnsi"/>
          <w:lang w:val="en-US"/>
        </w:rPr>
        <w:t>Suppliers'</w:t>
      </w:r>
      <w:r w:rsidRPr="00E800A3">
        <w:rPr>
          <w:rFonts w:asciiTheme="majorHAnsi" w:hAnsiTheme="majorHAnsi"/>
          <w:spacing w:val="28"/>
          <w:lang w:val="en-US"/>
        </w:rPr>
        <w:t xml:space="preserve"> </w:t>
      </w:r>
      <w:r w:rsidRPr="00E800A3">
        <w:rPr>
          <w:rFonts w:asciiTheme="majorHAnsi" w:hAnsiTheme="majorHAnsi"/>
          <w:lang w:val="en-US"/>
        </w:rPr>
        <w:t>Register</w:t>
      </w:r>
      <w:r w:rsidRPr="00E800A3">
        <w:rPr>
          <w:rFonts w:asciiTheme="majorHAnsi" w:hAnsiTheme="majorHAnsi"/>
          <w:spacing w:val="30"/>
          <w:lang w:val="en-US"/>
        </w:rPr>
        <w:t xml:space="preserve"> </w:t>
      </w:r>
      <w:r w:rsidRPr="00E800A3">
        <w:rPr>
          <w:rFonts w:asciiTheme="majorHAnsi" w:hAnsiTheme="majorHAnsi"/>
          <w:lang w:val="en-US"/>
        </w:rPr>
        <w:t>does</w:t>
      </w:r>
      <w:r w:rsidRPr="00E800A3">
        <w:rPr>
          <w:rFonts w:asciiTheme="majorHAnsi" w:hAnsiTheme="majorHAnsi"/>
          <w:spacing w:val="30"/>
          <w:lang w:val="en-US"/>
        </w:rPr>
        <w:t xml:space="preserve"> </w:t>
      </w:r>
      <w:r w:rsidRPr="00E800A3">
        <w:rPr>
          <w:rFonts w:asciiTheme="majorHAnsi" w:hAnsiTheme="majorHAnsi"/>
          <w:lang w:val="en-US"/>
        </w:rPr>
        <w:t>not</w:t>
      </w:r>
      <w:r w:rsidRPr="00E800A3">
        <w:rPr>
          <w:rFonts w:asciiTheme="majorHAnsi" w:hAnsiTheme="majorHAnsi"/>
          <w:spacing w:val="29"/>
          <w:lang w:val="en-US"/>
        </w:rPr>
        <w:t xml:space="preserve"> </w:t>
      </w:r>
      <w:r w:rsidRPr="00E800A3">
        <w:rPr>
          <w:rFonts w:asciiTheme="majorHAnsi" w:hAnsiTheme="majorHAnsi"/>
          <w:lang w:val="en-US"/>
        </w:rPr>
        <w:t>entitle</w:t>
      </w:r>
      <w:r w:rsidRPr="00E800A3">
        <w:rPr>
          <w:rFonts w:asciiTheme="majorHAnsi" w:hAnsiTheme="majorHAnsi"/>
          <w:spacing w:val="32"/>
          <w:lang w:val="en-US"/>
        </w:rPr>
        <w:t xml:space="preserve"> </w:t>
      </w:r>
      <w:r w:rsidRPr="00E800A3">
        <w:rPr>
          <w:rFonts w:asciiTheme="majorHAnsi" w:hAnsiTheme="majorHAnsi"/>
          <w:lang w:val="en-US"/>
        </w:rPr>
        <w:t>the</w:t>
      </w:r>
      <w:r w:rsidRPr="00E800A3">
        <w:rPr>
          <w:rFonts w:asciiTheme="majorHAnsi" w:hAnsiTheme="majorHAnsi"/>
          <w:spacing w:val="32"/>
          <w:lang w:val="en-US"/>
        </w:rPr>
        <w:t xml:space="preserve"> </w:t>
      </w:r>
      <w:r w:rsidRPr="00E800A3">
        <w:rPr>
          <w:rFonts w:asciiTheme="majorHAnsi" w:hAnsiTheme="majorHAnsi"/>
          <w:lang w:val="en-US"/>
        </w:rPr>
        <w:t>economic</w:t>
      </w:r>
      <w:r w:rsidRPr="00E800A3">
        <w:rPr>
          <w:rFonts w:asciiTheme="majorHAnsi" w:hAnsiTheme="majorHAnsi"/>
          <w:spacing w:val="32"/>
          <w:lang w:val="en-US"/>
        </w:rPr>
        <w:t xml:space="preserve"> </w:t>
      </w:r>
      <w:r w:rsidRPr="00E800A3">
        <w:rPr>
          <w:rFonts w:asciiTheme="majorHAnsi" w:hAnsiTheme="majorHAnsi"/>
          <w:lang w:val="en-US"/>
        </w:rPr>
        <w:t>operator</w:t>
      </w:r>
      <w:r w:rsidRPr="00E800A3">
        <w:rPr>
          <w:rFonts w:asciiTheme="majorHAnsi" w:hAnsiTheme="majorHAnsi"/>
          <w:spacing w:val="30"/>
          <w:lang w:val="en-US"/>
        </w:rPr>
        <w:t xml:space="preserve"> </w:t>
      </w:r>
      <w:r w:rsidRPr="00E800A3">
        <w:rPr>
          <w:rFonts w:asciiTheme="majorHAnsi" w:hAnsiTheme="majorHAnsi"/>
          <w:lang w:val="en-US"/>
        </w:rPr>
        <w:t>to</w:t>
      </w:r>
      <w:r w:rsidRPr="00E800A3">
        <w:rPr>
          <w:rFonts w:asciiTheme="majorHAnsi" w:hAnsiTheme="majorHAnsi"/>
          <w:spacing w:val="32"/>
          <w:lang w:val="en-US"/>
        </w:rPr>
        <w:t xml:space="preserve"> </w:t>
      </w:r>
      <w:r w:rsidRPr="00E800A3">
        <w:rPr>
          <w:rFonts w:asciiTheme="majorHAnsi" w:hAnsiTheme="majorHAnsi"/>
          <w:lang w:val="en-US"/>
        </w:rPr>
        <w:t>be</w:t>
      </w:r>
      <w:r w:rsidRPr="00E800A3">
        <w:rPr>
          <w:rFonts w:asciiTheme="majorHAnsi" w:hAnsiTheme="majorHAnsi"/>
          <w:spacing w:val="32"/>
          <w:lang w:val="en-US"/>
        </w:rPr>
        <w:t xml:space="preserve"> </w:t>
      </w:r>
      <w:r w:rsidRPr="00E800A3">
        <w:rPr>
          <w:rFonts w:asciiTheme="majorHAnsi" w:hAnsiTheme="majorHAnsi"/>
          <w:lang w:val="en-US"/>
        </w:rPr>
        <w:t>invited</w:t>
      </w:r>
      <w:r w:rsidRPr="00E800A3">
        <w:rPr>
          <w:rFonts w:asciiTheme="majorHAnsi" w:hAnsiTheme="majorHAnsi"/>
          <w:spacing w:val="32"/>
          <w:lang w:val="en-US"/>
        </w:rPr>
        <w:t xml:space="preserve"> </w:t>
      </w:r>
      <w:r w:rsidRPr="00E800A3">
        <w:rPr>
          <w:rFonts w:asciiTheme="majorHAnsi" w:hAnsiTheme="majorHAnsi"/>
          <w:lang w:val="en-US"/>
        </w:rPr>
        <w:t>to</w:t>
      </w:r>
      <w:r w:rsidRPr="00E800A3">
        <w:rPr>
          <w:rFonts w:asciiTheme="majorHAnsi" w:hAnsiTheme="majorHAnsi"/>
          <w:spacing w:val="32"/>
          <w:lang w:val="en-US"/>
        </w:rPr>
        <w:t xml:space="preserve"> </w:t>
      </w:r>
      <w:r w:rsidRPr="00E800A3">
        <w:rPr>
          <w:rFonts w:asciiTheme="majorHAnsi" w:hAnsiTheme="majorHAnsi"/>
          <w:lang w:val="en-US"/>
        </w:rPr>
        <w:t>all the purchasing procedures organised by</w:t>
      </w:r>
      <w:r w:rsidR="00BD0CF5" w:rsidRPr="00E800A3">
        <w:rPr>
          <w:rFonts w:asciiTheme="majorHAnsi" w:hAnsiTheme="majorHAnsi"/>
          <w:lang w:val="en-US"/>
        </w:rPr>
        <w:t xml:space="preserve"> ITA</w:t>
      </w:r>
      <w:r w:rsidRPr="00E800A3">
        <w:rPr>
          <w:rFonts w:asciiTheme="majorHAnsi" w:hAnsiTheme="majorHAnsi"/>
          <w:lang w:val="en-US"/>
        </w:rPr>
        <w:t>.</w:t>
      </w:r>
    </w:p>
    <w:p w14:paraId="036FC80A" w14:textId="77777777" w:rsidR="00371B28" w:rsidRPr="00E800A3" w:rsidRDefault="00686D6A">
      <w:pPr>
        <w:pStyle w:val="Paragrafoelenco"/>
        <w:numPr>
          <w:ilvl w:val="0"/>
          <w:numId w:val="2"/>
        </w:numPr>
        <w:tabs>
          <w:tab w:val="left" w:pos="1614"/>
        </w:tabs>
        <w:spacing w:before="15" w:line="235" w:lineRule="auto"/>
        <w:ind w:right="878"/>
        <w:rPr>
          <w:rFonts w:asciiTheme="majorHAnsi" w:hAnsiTheme="majorHAnsi"/>
          <w:lang w:val="en-US"/>
        </w:rPr>
      </w:pPr>
      <w:r w:rsidRPr="00E800A3">
        <w:rPr>
          <w:rFonts w:asciiTheme="majorHAnsi" w:hAnsiTheme="majorHAnsi"/>
          <w:lang w:val="en-US"/>
        </w:rPr>
        <w:t xml:space="preserve">For tendering procedures above the Community threshold, </w:t>
      </w:r>
      <w:r w:rsidR="00BD0CF5" w:rsidRPr="00E800A3">
        <w:rPr>
          <w:rFonts w:asciiTheme="majorHAnsi" w:hAnsiTheme="majorHAnsi"/>
          <w:lang w:val="en-US"/>
        </w:rPr>
        <w:t>ITA</w:t>
      </w:r>
      <w:r w:rsidRPr="00E800A3">
        <w:rPr>
          <w:rFonts w:asciiTheme="majorHAnsi" w:hAnsiTheme="majorHAnsi"/>
          <w:lang w:val="en-US"/>
        </w:rPr>
        <w:t xml:space="preserve"> will proceed with the identification of bidders in the manner provided for by Legislative Decree 36/2023 and</w:t>
      </w:r>
      <w:r w:rsidRPr="00E800A3">
        <w:rPr>
          <w:rFonts w:asciiTheme="majorHAnsi" w:hAnsiTheme="majorHAnsi"/>
          <w:spacing w:val="40"/>
          <w:lang w:val="en-US"/>
        </w:rPr>
        <w:t xml:space="preserve"> </w:t>
      </w:r>
      <w:r w:rsidRPr="00E800A3">
        <w:rPr>
          <w:rFonts w:asciiTheme="majorHAnsi" w:hAnsiTheme="majorHAnsi"/>
          <w:lang w:val="en-US"/>
        </w:rPr>
        <w:t>by</w:t>
      </w:r>
      <w:r w:rsidRPr="00E800A3">
        <w:rPr>
          <w:rFonts w:asciiTheme="majorHAnsi" w:hAnsiTheme="majorHAnsi"/>
          <w:spacing w:val="40"/>
          <w:lang w:val="en-US"/>
        </w:rPr>
        <w:t xml:space="preserve"> </w:t>
      </w:r>
      <w:r w:rsidRPr="00E800A3">
        <w:rPr>
          <w:rFonts w:asciiTheme="majorHAnsi" w:hAnsiTheme="majorHAnsi"/>
          <w:lang w:val="en-US"/>
        </w:rPr>
        <w:t>Ministerial</w:t>
      </w:r>
      <w:r w:rsidRPr="00E800A3">
        <w:rPr>
          <w:rFonts w:asciiTheme="majorHAnsi" w:hAnsiTheme="majorHAnsi"/>
          <w:spacing w:val="40"/>
          <w:lang w:val="en-US"/>
        </w:rPr>
        <w:t xml:space="preserve"> </w:t>
      </w:r>
      <w:r w:rsidRPr="00E800A3">
        <w:rPr>
          <w:rFonts w:asciiTheme="majorHAnsi" w:hAnsiTheme="majorHAnsi"/>
          <w:lang w:val="en-US"/>
        </w:rPr>
        <w:t>Decree</w:t>
      </w:r>
      <w:r w:rsidRPr="00E800A3">
        <w:rPr>
          <w:rFonts w:asciiTheme="majorHAnsi" w:hAnsiTheme="majorHAnsi"/>
          <w:spacing w:val="40"/>
          <w:lang w:val="en-US"/>
        </w:rPr>
        <w:t xml:space="preserve"> </w:t>
      </w:r>
      <w:r w:rsidRPr="00E800A3">
        <w:rPr>
          <w:rFonts w:asciiTheme="majorHAnsi" w:hAnsiTheme="majorHAnsi"/>
          <w:lang w:val="en-US"/>
        </w:rPr>
        <w:t>192/2017</w:t>
      </w:r>
      <w:r w:rsidR="00BD0CF5" w:rsidRPr="00E800A3">
        <w:rPr>
          <w:rFonts w:asciiTheme="majorHAnsi" w:hAnsiTheme="majorHAnsi"/>
          <w:lang w:val="en-US"/>
        </w:rPr>
        <w:t xml:space="preserve"> and its sma</w:t>
      </w:r>
      <w:r w:rsidRPr="00E800A3">
        <w:rPr>
          <w:rFonts w:asciiTheme="majorHAnsi" w:hAnsiTheme="majorHAnsi"/>
          <w:lang w:val="en-US"/>
        </w:rPr>
        <w:t>.</w:t>
      </w:r>
    </w:p>
    <w:p w14:paraId="7259D350" w14:textId="77777777" w:rsidR="00371B28" w:rsidRPr="00E800A3" w:rsidRDefault="00BD0CF5">
      <w:pPr>
        <w:pStyle w:val="Paragrafoelenco"/>
        <w:numPr>
          <w:ilvl w:val="0"/>
          <w:numId w:val="2"/>
        </w:numPr>
        <w:tabs>
          <w:tab w:val="left" w:pos="1614"/>
        </w:tabs>
        <w:spacing w:before="17" w:line="237" w:lineRule="auto"/>
        <w:ind w:right="881"/>
        <w:rPr>
          <w:rFonts w:asciiTheme="majorHAnsi" w:hAnsiTheme="majorHAnsi"/>
          <w:lang w:val="en-US"/>
        </w:rPr>
      </w:pPr>
      <w:r w:rsidRPr="00E800A3">
        <w:rPr>
          <w:rFonts w:asciiTheme="majorHAnsi" w:hAnsiTheme="majorHAnsi"/>
          <w:lang w:val="en-US"/>
        </w:rPr>
        <w:t>ITA</w:t>
      </w:r>
      <w:r w:rsidR="00686D6A" w:rsidRPr="00E800A3">
        <w:rPr>
          <w:rFonts w:asciiTheme="majorHAnsi" w:hAnsiTheme="majorHAnsi"/>
          <w:lang w:val="en-US"/>
        </w:rPr>
        <w:t xml:space="preserve"> reserves the right to invite economic operators who, by object, specialisation and/or production,</w:t>
      </w:r>
      <w:r w:rsidR="00686D6A" w:rsidRPr="00E800A3">
        <w:rPr>
          <w:rFonts w:asciiTheme="majorHAnsi" w:hAnsiTheme="majorHAnsi"/>
          <w:spacing w:val="26"/>
          <w:lang w:val="en-US"/>
        </w:rPr>
        <w:t xml:space="preserve"> </w:t>
      </w:r>
      <w:r w:rsidR="00686D6A" w:rsidRPr="00E800A3">
        <w:rPr>
          <w:rFonts w:asciiTheme="majorHAnsi" w:hAnsiTheme="majorHAnsi"/>
          <w:lang w:val="en-US"/>
        </w:rPr>
        <w:t>are</w:t>
      </w:r>
      <w:r w:rsidR="00686D6A" w:rsidRPr="00E800A3">
        <w:rPr>
          <w:rFonts w:asciiTheme="majorHAnsi" w:hAnsiTheme="majorHAnsi"/>
          <w:spacing w:val="28"/>
          <w:lang w:val="en-US"/>
        </w:rPr>
        <w:t xml:space="preserve"> </w:t>
      </w:r>
      <w:r w:rsidR="00686D6A" w:rsidRPr="00E800A3">
        <w:rPr>
          <w:rFonts w:asciiTheme="majorHAnsi" w:hAnsiTheme="majorHAnsi"/>
          <w:lang w:val="en-US"/>
        </w:rPr>
        <w:t>exclusive</w:t>
      </w:r>
      <w:r w:rsidR="00686D6A" w:rsidRPr="00E800A3">
        <w:rPr>
          <w:rFonts w:asciiTheme="majorHAnsi" w:hAnsiTheme="majorHAnsi"/>
          <w:spacing w:val="30"/>
          <w:lang w:val="en-US"/>
        </w:rPr>
        <w:t xml:space="preserve"> </w:t>
      </w:r>
      <w:r w:rsidR="00686D6A" w:rsidRPr="00E800A3">
        <w:rPr>
          <w:rFonts w:asciiTheme="majorHAnsi" w:hAnsiTheme="majorHAnsi"/>
          <w:lang w:val="en-US"/>
        </w:rPr>
        <w:t>suppliers</w:t>
      </w:r>
      <w:r w:rsidR="00686D6A" w:rsidRPr="00E800A3">
        <w:rPr>
          <w:rFonts w:asciiTheme="majorHAnsi" w:hAnsiTheme="majorHAnsi"/>
          <w:spacing w:val="27"/>
          <w:lang w:val="en-US"/>
        </w:rPr>
        <w:t xml:space="preserve"> </w:t>
      </w:r>
      <w:r w:rsidR="00686D6A" w:rsidRPr="00E800A3">
        <w:rPr>
          <w:rFonts w:asciiTheme="majorHAnsi" w:hAnsiTheme="majorHAnsi"/>
          <w:lang w:val="en-US"/>
        </w:rPr>
        <w:t>on</w:t>
      </w:r>
      <w:r w:rsidR="00686D6A" w:rsidRPr="00E800A3">
        <w:rPr>
          <w:rFonts w:asciiTheme="majorHAnsi" w:hAnsiTheme="majorHAnsi"/>
          <w:spacing w:val="30"/>
          <w:lang w:val="en-US"/>
        </w:rPr>
        <w:t xml:space="preserve"> </w:t>
      </w:r>
      <w:r w:rsidR="00686D6A" w:rsidRPr="00E800A3">
        <w:rPr>
          <w:rFonts w:asciiTheme="majorHAnsi" w:hAnsiTheme="majorHAnsi"/>
          <w:lang w:val="en-US"/>
        </w:rPr>
        <w:t>the</w:t>
      </w:r>
      <w:r w:rsidR="00686D6A" w:rsidRPr="00E800A3">
        <w:rPr>
          <w:rFonts w:asciiTheme="majorHAnsi" w:hAnsiTheme="majorHAnsi"/>
          <w:spacing w:val="28"/>
          <w:lang w:val="en-US"/>
        </w:rPr>
        <w:t xml:space="preserve"> </w:t>
      </w:r>
      <w:r w:rsidR="00686D6A" w:rsidRPr="00E800A3">
        <w:rPr>
          <w:rFonts w:asciiTheme="majorHAnsi" w:hAnsiTheme="majorHAnsi"/>
          <w:lang w:val="en-US"/>
        </w:rPr>
        <w:t>market,</w:t>
      </w:r>
      <w:r w:rsidR="00686D6A" w:rsidRPr="00E800A3">
        <w:rPr>
          <w:rFonts w:asciiTheme="majorHAnsi" w:hAnsiTheme="majorHAnsi"/>
          <w:spacing w:val="26"/>
          <w:lang w:val="en-US"/>
        </w:rPr>
        <w:t xml:space="preserve"> </w:t>
      </w:r>
      <w:r w:rsidR="00686D6A" w:rsidRPr="00E800A3">
        <w:rPr>
          <w:rFonts w:asciiTheme="majorHAnsi" w:hAnsiTheme="majorHAnsi"/>
          <w:lang w:val="en-US"/>
        </w:rPr>
        <w:t>even</w:t>
      </w:r>
      <w:r w:rsidR="00686D6A" w:rsidRPr="00E800A3">
        <w:rPr>
          <w:rFonts w:asciiTheme="majorHAnsi" w:hAnsiTheme="majorHAnsi"/>
          <w:spacing w:val="30"/>
          <w:lang w:val="en-US"/>
        </w:rPr>
        <w:t xml:space="preserve"> </w:t>
      </w:r>
      <w:r w:rsidR="00686D6A" w:rsidRPr="00E800A3">
        <w:rPr>
          <w:rFonts w:asciiTheme="majorHAnsi" w:hAnsiTheme="majorHAnsi"/>
          <w:lang w:val="en-US"/>
        </w:rPr>
        <w:t>if</w:t>
      </w:r>
      <w:r w:rsidR="00686D6A" w:rsidRPr="00E800A3">
        <w:rPr>
          <w:rFonts w:asciiTheme="majorHAnsi" w:hAnsiTheme="majorHAnsi"/>
          <w:spacing w:val="27"/>
          <w:lang w:val="en-US"/>
        </w:rPr>
        <w:t xml:space="preserve"> </w:t>
      </w:r>
      <w:r w:rsidR="00686D6A" w:rsidRPr="00E800A3">
        <w:rPr>
          <w:rFonts w:asciiTheme="majorHAnsi" w:hAnsiTheme="majorHAnsi"/>
          <w:lang w:val="en-US"/>
        </w:rPr>
        <w:t>they</w:t>
      </w:r>
      <w:r w:rsidR="00686D6A" w:rsidRPr="00E800A3">
        <w:rPr>
          <w:rFonts w:asciiTheme="majorHAnsi" w:hAnsiTheme="majorHAnsi"/>
          <w:spacing w:val="30"/>
          <w:lang w:val="en-US"/>
        </w:rPr>
        <w:t xml:space="preserve"> </w:t>
      </w:r>
      <w:r w:rsidR="00686D6A" w:rsidRPr="00E800A3">
        <w:rPr>
          <w:rFonts w:asciiTheme="majorHAnsi" w:hAnsiTheme="majorHAnsi"/>
          <w:lang w:val="en-US"/>
        </w:rPr>
        <w:t>are</w:t>
      </w:r>
      <w:r w:rsidR="00686D6A" w:rsidRPr="00E800A3">
        <w:rPr>
          <w:rFonts w:asciiTheme="majorHAnsi" w:hAnsiTheme="majorHAnsi"/>
          <w:spacing w:val="28"/>
          <w:lang w:val="en-US"/>
        </w:rPr>
        <w:t xml:space="preserve"> </w:t>
      </w:r>
      <w:r w:rsidR="00686D6A" w:rsidRPr="00E800A3">
        <w:rPr>
          <w:rFonts w:asciiTheme="majorHAnsi" w:hAnsiTheme="majorHAnsi"/>
          <w:lang w:val="en-US"/>
        </w:rPr>
        <w:t>not</w:t>
      </w:r>
      <w:r w:rsidR="00686D6A" w:rsidRPr="00E800A3">
        <w:rPr>
          <w:rFonts w:asciiTheme="majorHAnsi" w:hAnsiTheme="majorHAnsi"/>
          <w:spacing w:val="26"/>
          <w:lang w:val="en-US"/>
        </w:rPr>
        <w:t xml:space="preserve"> </w:t>
      </w:r>
      <w:r w:rsidR="00686D6A" w:rsidRPr="00E800A3">
        <w:rPr>
          <w:rFonts w:asciiTheme="majorHAnsi" w:hAnsiTheme="majorHAnsi"/>
          <w:lang w:val="en-US"/>
        </w:rPr>
        <w:t>registered</w:t>
      </w:r>
      <w:r w:rsidR="00686D6A" w:rsidRPr="00E800A3">
        <w:rPr>
          <w:rFonts w:asciiTheme="majorHAnsi" w:hAnsiTheme="majorHAnsi"/>
          <w:spacing w:val="30"/>
          <w:lang w:val="en-US"/>
        </w:rPr>
        <w:t xml:space="preserve"> </w:t>
      </w:r>
      <w:r w:rsidR="00686D6A" w:rsidRPr="00E800A3">
        <w:rPr>
          <w:rFonts w:asciiTheme="majorHAnsi" w:hAnsiTheme="majorHAnsi"/>
          <w:lang w:val="en-US"/>
        </w:rPr>
        <w:t>in</w:t>
      </w:r>
      <w:r w:rsidR="00686D6A" w:rsidRPr="00E800A3">
        <w:rPr>
          <w:rFonts w:asciiTheme="majorHAnsi" w:hAnsiTheme="majorHAnsi"/>
          <w:spacing w:val="30"/>
          <w:lang w:val="en-US"/>
        </w:rPr>
        <w:t xml:space="preserve"> </w:t>
      </w:r>
      <w:r w:rsidR="00686D6A" w:rsidRPr="00E800A3">
        <w:rPr>
          <w:rFonts w:asciiTheme="majorHAnsi" w:hAnsiTheme="majorHAnsi"/>
          <w:lang w:val="en-US"/>
        </w:rPr>
        <w:t>the</w:t>
      </w:r>
      <w:r w:rsidR="00686D6A" w:rsidRPr="00E800A3">
        <w:rPr>
          <w:rFonts w:asciiTheme="majorHAnsi" w:hAnsiTheme="majorHAnsi"/>
          <w:spacing w:val="28"/>
          <w:lang w:val="en-US"/>
        </w:rPr>
        <w:t xml:space="preserve"> </w:t>
      </w:r>
      <w:r w:rsidR="00686D6A" w:rsidRPr="00E800A3">
        <w:rPr>
          <w:rFonts w:asciiTheme="majorHAnsi" w:hAnsiTheme="majorHAnsi"/>
          <w:lang w:val="en-US"/>
        </w:rPr>
        <w:t>Register, to participate in the tender procedures.</w:t>
      </w:r>
    </w:p>
    <w:p w14:paraId="7B0CA04A" w14:textId="77777777" w:rsidR="00371B28" w:rsidRPr="00E800A3" w:rsidRDefault="00371B28">
      <w:pPr>
        <w:pStyle w:val="Corpotesto"/>
        <w:rPr>
          <w:rFonts w:asciiTheme="majorHAnsi" w:hAnsiTheme="majorHAnsi"/>
          <w:lang w:val="en-US"/>
        </w:rPr>
      </w:pPr>
    </w:p>
    <w:p w14:paraId="2E6E3D61" w14:textId="77777777" w:rsidR="00371B28" w:rsidRPr="00E800A3" w:rsidRDefault="00371B28">
      <w:pPr>
        <w:pStyle w:val="Corpotesto"/>
        <w:spacing w:before="61"/>
        <w:rPr>
          <w:rFonts w:asciiTheme="majorHAnsi" w:hAnsiTheme="majorHAnsi"/>
          <w:lang w:val="en-US"/>
        </w:rPr>
      </w:pPr>
    </w:p>
    <w:p w14:paraId="56358DE0" w14:textId="77777777" w:rsidR="00371B28" w:rsidRPr="00E800A3" w:rsidRDefault="00686D6A">
      <w:pPr>
        <w:pStyle w:val="Titolo2"/>
        <w:ind w:left="1268" w:right="1249"/>
        <w:rPr>
          <w:rFonts w:asciiTheme="majorHAnsi" w:hAnsiTheme="majorHAnsi"/>
          <w:lang w:val="en-US"/>
        </w:rPr>
      </w:pPr>
      <w:r w:rsidRPr="00E800A3">
        <w:rPr>
          <w:rFonts w:asciiTheme="majorHAnsi" w:hAnsiTheme="majorHAnsi"/>
          <w:w w:val="90"/>
          <w:lang w:val="en-US"/>
        </w:rPr>
        <w:t>ART.</w:t>
      </w:r>
      <w:r w:rsidRPr="00E800A3">
        <w:rPr>
          <w:rFonts w:asciiTheme="majorHAnsi" w:hAnsiTheme="majorHAnsi"/>
          <w:spacing w:val="-4"/>
          <w:w w:val="90"/>
          <w:lang w:val="en-US"/>
        </w:rPr>
        <w:t xml:space="preserve"> </w:t>
      </w:r>
      <w:r w:rsidRPr="00E800A3">
        <w:rPr>
          <w:rFonts w:asciiTheme="majorHAnsi" w:hAnsiTheme="majorHAnsi"/>
          <w:spacing w:val="-10"/>
          <w:lang w:val="en-US"/>
        </w:rPr>
        <w:t>5</w:t>
      </w:r>
    </w:p>
    <w:p w14:paraId="5F90A9D5" w14:textId="77777777" w:rsidR="00371B28" w:rsidRPr="00E800A3" w:rsidRDefault="00686D6A">
      <w:pPr>
        <w:pStyle w:val="Titolo3"/>
        <w:ind w:left="4852"/>
        <w:rPr>
          <w:rFonts w:asciiTheme="majorHAnsi" w:hAnsiTheme="majorHAnsi"/>
          <w:spacing w:val="-2"/>
          <w:w w:val="105"/>
          <w:lang w:val="en-US"/>
        </w:rPr>
      </w:pPr>
      <w:r w:rsidRPr="00E800A3">
        <w:rPr>
          <w:rFonts w:asciiTheme="majorHAnsi" w:hAnsiTheme="majorHAnsi"/>
          <w:w w:val="105"/>
          <w:lang w:val="en-US"/>
        </w:rPr>
        <w:t>Use</w:t>
      </w:r>
      <w:r w:rsidRPr="00E800A3">
        <w:rPr>
          <w:rFonts w:asciiTheme="majorHAnsi" w:hAnsiTheme="majorHAnsi"/>
          <w:spacing w:val="-4"/>
          <w:w w:val="105"/>
          <w:lang w:val="en-US"/>
        </w:rPr>
        <w:t xml:space="preserve"> </w:t>
      </w:r>
      <w:r w:rsidRPr="00E800A3">
        <w:rPr>
          <w:rFonts w:asciiTheme="majorHAnsi" w:hAnsiTheme="majorHAnsi"/>
          <w:w w:val="105"/>
          <w:lang w:val="en-US"/>
        </w:rPr>
        <w:t>of</w:t>
      </w:r>
      <w:r w:rsidRPr="00E800A3">
        <w:rPr>
          <w:rFonts w:asciiTheme="majorHAnsi" w:hAnsiTheme="majorHAnsi"/>
          <w:spacing w:val="-4"/>
          <w:w w:val="105"/>
          <w:lang w:val="en-US"/>
        </w:rPr>
        <w:t xml:space="preserve"> </w:t>
      </w:r>
      <w:r w:rsidRPr="00E800A3">
        <w:rPr>
          <w:rFonts w:asciiTheme="majorHAnsi" w:hAnsiTheme="majorHAnsi"/>
          <w:w w:val="105"/>
          <w:lang w:val="en-US"/>
        </w:rPr>
        <w:t>the</w:t>
      </w:r>
      <w:r w:rsidRPr="00E800A3">
        <w:rPr>
          <w:rFonts w:asciiTheme="majorHAnsi" w:hAnsiTheme="majorHAnsi"/>
          <w:spacing w:val="-8"/>
          <w:w w:val="105"/>
          <w:lang w:val="en-US"/>
        </w:rPr>
        <w:t xml:space="preserve"> </w:t>
      </w:r>
      <w:r w:rsidRPr="00E800A3">
        <w:rPr>
          <w:rFonts w:asciiTheme="majorHAnsi" w:hAnsiTheme="majorHAnsi"/>
          <w:spacing w:val="-2"/>
          <w:w w:val="105"/>
          <w:lang w:val="en-US"/>
        </w:rPr>
        <w:t>Register</w:t>
      </w:r>
    </w:p>
    <w:p w14:paraId="4BD039F4" w14:textId="77777777" w:rsidR="004B51B4" w:rsidRPr="00E800A3" w:rsidRDefault="004B51B4">
      <w:pPr>
        <w:pStyle w:val="Titolo3"/>
        <w:ind w:left="4852"/>
        <w:rPr>
          <w:rFonts w:asciiTheme="majorHAnsi" w:hAnsiTheme="majorHAnsi"/>
          <w:lang w:val="en-US"/>
        </w:rPr>
      </w:pPr>
    </w:p>
    <w:p w14:paraId="0E4C1CDC" w14:textId="77777777" w:rsidR="00371B28" w:rsidRPr="00E800A3" w:rsidRDefault="00686D6A">
      <w:pPr>
        <w:pStyle w:val="Corpotesto"/>
        <w:spacing w:before="20" w:line="235" w:lineRule="auto"/>
        <w:ind w:left="894" w:right="883"/>
        <w:jc w:val="both"/>
        <w:rPr>
          <w:rFonts w:asciiTheme="majorHAnsi" w:hAnsiTheme="majorHAnsi"/>
          <w:lang w:val="en-US"/>
        </w:rPr>
      </w:pPr>
      <w:r w:rsidRPr="00E800A3">
        <w:rPr>
          <w:rFonts w:asciiTheme="majorHAnsi" w:hAnsiTheme="majorHAnsi"/>
          <w:lang w:val="en-US"/>
        </w:rPr>
        <w:t>The</w:t>
      </w:r>
      <w:r w:rsidRPr="00E800A3">
        <w:rPr>
          <w:rFonts w:asciiTheme="majorHAnsi" w:hAnsiTheme="majorHAnsi"/>
          <w:spacing w:val="40"/>
          <w:lang w:val="en-US"/>
        </w:rPr>
        <w:t xml:space="preserve"> </w:t>
      </w:r>
      <w:r w:rsidRPr="00E800A3">
        <w:rPr>
          <w:rFonts w:asciiTheme="majorHAnsi" w:hAnsiTheme="majorHAnsi"/>
          <w:lang w:val="en-US"/>
        </w:rPr>
        <w:t>Register</w:t>
      </w:r>
      <w:r w:rsidRPr="00E800A3">
        <w:rPr>
          <w:rFonts w:asciiTheme="majorHAnsi" w:hAnsiTheme="majorHAnsi"/>
          <w:spacing w:val="40"/>
          <w:lang w:val="en-US"/>
        </w:rPr>
        <w:t xml:space="preserve"> </w:t>
      </w:r>
      <w:r w:rsidRPr="00E800A3">
        <w:rPr>
          <w:rFonts w:asciiTheme="majorHAnsi" w:hAnsiTheme="majorHAnsi"/>
          <w:lang w:val="en-US"/>
        </w:rPr>
        <w:t>shall</w:t>
      </w:r>
      <w:r w:rsidRPr="00E800A3">
        <w:rPr>
          <w:rFonts w:asciiTheme="majorHAnsi" w:hAnsiTheme="majorHAnsi"/>
          <w:spacing w:val="40"/>
          <w:lang w:val="en-US"/>
        </w:rPr>
        <w:t xml:space="preserve"> </w:t>
      </w:r>
      <w:r w:rsidRPr="00E800A3">
        <w:rPr>
          <w:rFonts w:asciiTheme="majorHAnsi" w:hAnsiTheme="majorHAnsi"/>
          <w:lang w:val="en-US"/>
        </w:rPr>
        <w:t>be</w:t>
      </w:r>
      <w:r w:rsidRPr="00E800A3">
        <w:rPr>
          <w:rFonts w:asciiTheme="majorHAnsi" w:hAnsiTheme="majorHAnsi"/>
          <w:spacing w:val="40"/>
          <w:lang w:val="en-US"/>
        </w:rPr>
        <w:t xml:space="preserve"> </w:t>
      </w:r>
      <w:r w:rsidRPr="00E800A3">
        <w:rPr>
          <w:rFonts w:asciiTheme="majorHAnsi" w:hAnsiTheme="majorHAnsi"/>
          <w:lang w:val="en-US"/>
        </w:rPr>
        <w:t>used</w:t>
      </w:r>
      <w:r w:rsidRPr="00E800A3">
        <w:rPr>
          <w:rFonts w:asciiTheme="majorHAnsi" w:hAnsiTheme="majorHAnsi"/>
          <w:spacing w:val="40"/>
          <w:lang w:val="en-US"/>
        </w:rPr>
        <w:t xml:space="preserve"> </w:t>
      </w:r>
      <w:r w:rsidRPr="00E800A3">
        <w:rPr>
          <w:rFonts w:asciiTheme="majorHAnsi" w:hAnsiTheme="majorHAnsi"/>
          <w:lang w:val="en-US"/>
        </w:rPr>
        <w:t>in</w:t>
      </w:r>
      <w:r w:rsidRPr="00E800A3">
        <w:rPr>
          <w:rFonts w:asciiTheme="majorHAnsi" w:hAnsiTheme="majorHAnsi"/>
          <w:spacing w:val="40"/>
          <w:lang w:val="en-US"/>
        </w:rPr>
        <w:t xml:space="preserve"> </w:t>
      </w:r>
      <w:r w:rsidRPr="00E800A3">
        <w:rPr>
          <w:rFonts w:asciiTheme="majorHAnsi" w:hAnsiTheme="majorHAnsi"/>
          <w:lang w:val="en-US"/>
        </w:rPr>
        <w:t>accordance</w:t>
      </w:r>
      <w:r w:rsidRPr="00E800A3">
        <w:rPr>
          <w:rFonts w:asciiTheme="majorHAnsi" w:hAnsiTheme="majorHAnsi"/>
          <w:spacing w:val="40"/>
          <w:lang w:val="en-US"/>
        </w:rPr>
        <w:t xml:space="preserve"> </w:t>
      </w:r>
      <w:r w:rsidRPr="00E800A3">
        <w:rPr>
          <w:rFonts w:asciiTheme="majorHAnsi" w:hAnsiTheme="majorHAnsi"/>
          <w:lang w:val="en-US"/>
        </w:rPr>
        <w:t>with</w:t>
      </w:r>
      <w:r w:rsidRPr="00E800A3">
        <w:rPr>
          <w:rFonts w:asciiTheme="majorHAnsi" w:hAnsiTheme="majorHAnsi"/>
          <w:spacing w:val="40"/>
          <w:lang w:val="en-US"/>
        </w:rPr>
        <w:t xml:space="preserve"> </w:t>
      </w:r>
      <w:r w:rsidRPr="00E800A3">
        <w:rPr>
          <w:rFonts w:asciiTheme="majorHAnsi" w:hAnsiTheme="majorHAnsi"/>
          <w:lang w:val="en-US"/>
        </w:rPr>
        <w:t>the</w:t>
      </w:r>
      <w:r w:rsidRPr="00E800A3">
        <w:rPr>
          <w:rFonts w:asciiTheme="majorHAnsi" w:hAnsiTheme="majorHAnsi"/>
          <w:spacing w:val="40"/>
          <w:lang w:val="en-US"/>
        </w:rPr>
        <w:t xml:space="preserve"> </w:t>
      </w:r>
      <w:r w:rsidRPr="00E800A3">
        <w:rPr>
          <w:rFonts w:asciiTheme="majorHAnsi" w:hAnsiTheme="majorHAnsi"/>
          <w:lang w:val="en-US"/>
        </w:rPr>
        <w:t>provisions</w:t>
      </w:r>
      <w:r w:rsidRPr="00E800A3">
        <w:rPr>
          <w:rFonts w:asciiTheme="majorHAnsi" w:hAnsiTheme="majorHAnsi"/>
          <w:spacing w:val="40"/>
          <w:lang w:val="en-US"/>
        </w:rPr>
        <w:t xml:space="preserve"> </w:t>
      </w:r>
      <w:r w:rsidRPr="00E800A3">
        <w:rPr>
          <w:rFonts w:asciiTheme="majorHAnsi" w:hAnsiTheme="majorHAnsi"/>
          <w:lang w:val="en-US"/>
        </w:rPr>
        <w:t>of</w:t>
      </w:r>
      <w:r w:rsidRPr="00E800A3">
        <w:rPr>
          <w:rFonts w:asciiTheme="majorHAnsi" w:hAnsiTheme="majorHAnsi"/>
          <w:spacing w:val="40"/>
          <w:lang w:val="en-US"/>
        </w:rPr>
        <w:t xml:space="preserve"> </w:t>
      </w:r>
      <w:r w:rsidRPr="00E800A3">
        <w:rPr>
          <w:rFonts w:asciiTheme="majorHAnsi" w:hAnsiTheme="majorHAnsi"/>
          <w:lang w:val="en-US"/>
        </w:rPr>
        <w:t>Article</w:t>
      </w:r>
      <w:r w:rsidRPr="00E800A3">
        <w:rPr>
          <w:rFonts w:asciiTheme="majorHAnsi" w:hAnsiTheme="majorHAnsi"/>
          <w:spacing w:val="40"/>
          <w:lang w:val="en-US"/>
        </w:rPr>
        <w:t xml:space="preserve"> </w:t>
      </w:r>
      <w:r w:rsidRPr="00E800A3">
        <w:rPr>
          <w:rFonts w:asciiTheme="majorHAnsi" w:hAnsiTheme="majorHAnsi"/>
          <w:lang w:val="en-US"/>
        </w:rPr>
        <w:t>4</w:t>
      </w:r>
      <w:r w:rsidRPr="00E800A3">
        <w:rPr>
          <w:rFonts w:asciiTheme="majorHAnsi" w:hAnsiTheme="majorHAnsi"/>
          <w:spacing w:val="40"/>
          <w:lang w:val="en-US"/>
        </w:rPr>
        <w:t xml:space="preserve"> </w:t>
      </w:r>
      <w:r w:rsidRPr="00E800A3">
        <w:rPr>
          <w:rFonts w:asciiTheme="majorHAnsi" w:hAnsiTheme="majorHAnsi"/>
          <w:lang w:val="en-US"/>
        </w:rPr>
        <w:t>above</w:t>
      </w:r>
      <w:r w:rsidRPr="00E800A3">
        <w:rPr>
          <w:rFonts w:asciiTheme="majorHAnsi" w:hAnsiTheme="majorHAnsi"/>
          <w:spacing w:val="40"/>
          <w:lang w:val="en-US"/>
        </w:rPr>
        <w:t xml:space="preserve"> </w:t>
      </w:r>
      <w:r w:rsidRPr="00E800A3">
        <w:rPr>
          <w:rFonts w:asciiTheme="majorHAnsi" w:hAnsiTheme="majorHAnsi"/>
          <w:lang w:val="en-US"/>
        </w:rPr>
        <w:t>in</w:t>
      </w:r>
      <w:r w:rsidRPr="00E800A3">
        <w:rPr>
          <w:rFonts w:asciiTheme="majorHAnsi" w:hAnsiTheme="majorHAnsi"/>
          <w:spacing w:val="40"/>
          <w:lang w:val="en-US"/>
        </w:rPr>
        <w:t xml:space="preserve"> </w:t>
      </w:r>
      <w:r w:rsidRPr="00E800A3">
        <w:rPr>
          <w:rFonts w:asciiTheme="majorHAnsi" w:hAnsiTheme="majorHAnsi"/>
          <w:lang w:val="en-US"/>
        </w:rPr>
        <w:t>connection</w:t>
      </w:r>
      <w:r w:rsidRPr="00E800A3">
        <w:rPr>
          <w:rFonts w:asciiTheme="majorHAnsi" w:hAnsiTheme="majorHAnsi"/>
          <w:spacing w:val="40"/>
          <w:lang w:val="en-US"/>
        </w:rPr>
        <w:t xml:space="preserve"> </w:t>
      </w:r>
      <w:r w:rsidRPr="00E800A3">
        <w:rPr>
          <w:rFonts w:asciiTheme="majorHAnsi" w:hAnsiTheme="majorHAnsi"/>
          <w:lang w:val="en-US"/>
        </w:rPr>
        <w:t>with online procedures for choosing the operators to be invited, in application of these Rules and with the operating</w:t>
      </w:r>
      <w:r w:rsidRPr="00E800A3">
        <w:rPr>
          <w:rFonts w:asciiTheme="majorHAnsi" w:hAnsiTheme="majorHAnsi"/>
          <w:spacing w:val="40"/>
          <w:lang w:val="en-US"/>
        </w:rPr>
        <w:t xml:space="preserve"> </w:t>
      </w:r>
      <w:r w:rsidRPr="00E800A3">
        <w:rPr>
          <w:rFonts w:asciiTheme="majorHAnsi" w:hAnsiTheme="majorHAnsi"/>
          <w:lang w:val="en-US"/>
        </w:rPr>
        <w:t>procedures</w:t>
      </w:r>
      <w:r w:rsidRPr="00E800A3">
        <w:rPr>
          <w:rFonts w:asciiTheme="majorHAnsi" w:hAnsiTheme="majorHAnsi"/>
          <w:spacing w:val="40"/>
          <w:lang w:val="en-US"/>
        </w:rPr>
        <w:t xml:space="preserve"> </w:t>
      </w:r>
      <w:r w:rsidRPr="00E800A3">
        <w:rPr>
          <w:rFonts w:asciiTheme="majorHAnsi" w:hAnsiTheme="majorHAnsi"/>
          <w:lang w:val="en-US"/>
        </w:rPr>
        <w:t>set</w:t>
      </w:r>
      <w:r w:rsidRPr="00E800A3">
        <w:rPr>
          <w:rFonts w:asciiTheme="majorHAnsi" w:hAnsiTheme="majorHAnsi"/>
          <w:spacing w:val="40"/>
          <w:lang w:val="en-US"/>
        </w:rPr>
        <w:t xml:space="preserve"> </w:t>
      </w:r>
      <w:r w:rsidRPr="00E800A3">
        <w:rPr>
          <w:rFonts w:asciiTheme="majorHAnsi" w:hAnsiTheme="majorHAnsi"/>
          <w:lang w:val="en-US"/>
        </w:rPr>
        <w:t>out</w:t>
      </w:r>
      <w:r w:rsidRPr="00E800A3">
        <w:rPr>
          <w:rFonts w:asciiTheme="majorHAnsi" w:hAnsiTheme="majorHAnsi"/>
          <w:spacing w:val="40"/>
          <w:lang w:val="en-US"/>
        </w:rPr>
        <w:t xml:space="preserve"> </w:t>
      </w:r>
      <w:r w:rsidRPr="00E800A3">
        <w:rPr>
          <w:rFonts w:asciiTheme="majorHAnsi" w:hAnsiTheme="majorHAnsi"/>
          <w:lang w:val="en-US"/>
        </w:rPr>
        <w:t>in</w:t>
      </w:r>
      <w:r w:rsidRPr="00E800A3">
        <w:rPr>
          <w:rFonts w:asciiTheme="majorHAnsi" w:hAnsiTheme="majorHAnsi"/>
          <w:spacing w:val="40"/>
          <w:lang w:val="en-US"/>
        </w:rPr>
        <w:t xml:space="preserve"> </w:t>
      </w:r>
      <w:r w:rsidRPr="00E800A3">
        <w:rPr>
          <w:rFonts w:asciiTheme="majorHAnsi" w:hAnsiTheme="majorHAnsi"/>
          <w:lang w:val="en-US"/>
        </w:rPr>
        <w:t>the</w:t>
      </w:r>
      <w:r w:rsidRPr="00E800A3">
        <w:rPr>
          <w:rFonts w:asciiTheme="majorHAnsi" w:hAnsiTheme="majorHAnsi"/>
          <w:spacing w:val="40"/>
          <w:lang w:val="en-US"/>
        </w:rPr>
        <w:t xml:space="preserve"> </w:t>
      </w:r>
      <w:r w:rsidRPr="00E800A3">
        <w:rPr>
          <w:rFonts w:asciiTheme="majorHAnsi" w:hAnsiTheme="majorHAnsi"/>
          <w:lang w:val="en-US"/>
        </w:rPr>
        <w:t>following</w:t>
      </w:r>
      <w:r w:rsidRPr="00E800A3">
        <w:rPr>
          <w:rFonts w:asciiTheme="majorHAnsi" w:hAnsiTheme="majorHAnsi"/>
          <w:spacing w:val="40"/>
          <w:lang w:val="en-US"/>
        </w:rPr>
        <w:t xml:space="preserve"> </w:t>
      </w:r>
      <w:r w:rsidRPr="00E800A3">
        <w:rPr>
          <w:rFonts w:asciiTheme="majorHAnsi" w:hAnsiTheme="majorHAnsi"/>
          <w:lang w:val="en-US"/>
        </w:rPr>
        <w:t>paragraphs:</w:t>
      </w:r>
    </w:p>
    <w:p w14:paraId="18FBE7E2" w14:textId="77777777" w:rsidR="00371B28" w:rsidRPr="00E800A3" w:rsidRDefault="004B51B4">
      <w:pPr>
        <w:pStyle w:val="Paragrafoelenco"/>
        <w:numPr>
          <w:ilvl w:val="0"/>
          <w:numId w:val="2"/>
        </w:numPr>
        <w:tabs>
          <w:tab w:val="left" w:pos="1614"/>
        </w:tabs>
        <w:spacing w:before="17" w:line="237" w:lineRule="auto"/>
        <w:ind w:right="883"/>
        <w:rPr>
          <w:rFonts w:asciiTheme="majorHAnsi" w:hAnsiTheme="majorHAnsi"/>
          <w:lang w:val="en-US"/>
        </w:rPr>
      </w:pPr>
      <w:r w:rsidRPr="00E800A3">
        <w:rPr>
          <w:rFonts w:asciiTheme="majorHAnsi" w:hAnsiTheme="majorHAnsi"/>
          <w:lang w:val="en-US"/>
        </w:rPr>
        <w:t>ITA</w:t>
      </w:r>
      <w:r w:rsidR="00686D6A" w:rsidRPr="00E800A3">
        <w:rPr>
          <w:rFonts w:asciiTheme="majorHAnsi" w:hAnsiTheme="majorHAnsi"/>
          <w:lang w:val="en-US"/>
        </w:rPr>
        <w:t xml:space="preserve">, in accordance with the provisions in force, implements the rotation criterion </w:t>
      </w:r>
      <w:proofErr w:type="gramStart"/>
      <w:r w:rsidR="00686D6A" w:rsidRPr="00E800A3">
        <w:rPr>
          <w:rFonts w:asciiTheme="majorHAnsi" w:hAnsiTheme="majorHAnsi"/>
          <w:lang w:val="en-US"/>
        </w:rPr>
        <w:t>in order to</w:t>
      </w:r>
      <w:proofErr w:type="gramEnd"/>
      <w:r w:rsidR="00686D6A" w:rsidRPr="00E800A3">
        <w:rPr>
          <w:rFonts w:asciiTheme="majorHAnsi" w:hAnsiTheme="majorHAnsi"/>
          <w:lang w:val="en-US"/>
        </w:rPr>
        <w:t xml:space="preserve"> achieve maximum transparency.</w:t>
      </w:r>
    </w:p>
    <w:p w14:paraId="12FB9947" w14:textId="77777777" w:rsidR="00371B28" w:rsidRPr="00E800A3" w:rsidRDefault="00686D6A">
      <w:pPr>
        <w:pStyle w:val="Paragrafoelenco"/>
        <w:numPr>
          <w:ilvl w:val="0"/>
          <w:numId w:val="2"/>
        </w:numPr>
        <w:tabs>
          <w:tab w:val="left" w:pos="1614"/>
        </w:tabs>
        <w:spacing w:before="13" w:line="237" w:lineRule="auto"/>
        <w:ind w:right="881"/>
        <w:rPr>
          <w:rFonts w:asciiTheme="majorHAnsi" w:hAnsiTheme="majorHAnsi"/>
          <w:lang w:val="en-US"/>
        </w:rPr>
      </w:pPr>
      <w:r w:rsidRPr="00E800A3">
        <w:rPr>
          <w:rFonts w:asciiTheme="majorHAnsi" w:hAnsiTheme="majorHAnsi"/>
          <w:lang w:val="en-US"/>
        </w:rPr>
        <w:t>the</w:t>
      </w:r>
      <w:r w:rsidRPr="00E800A3">
        <w:rPr>
          <w:rFonts w:asciiTheme="majorHAnsi" w:hAnsiTheme="majorHAnsi"/>
          <w:spacing w:val="30"/>
          <w:lang w:val="en-US"/>
        </w:rPr>
        <w:t xml:space="preserve"> </w:t>
      </w:r>
      <w:r w:rsidRPr="00E800A3">
        <w:rPr>
          <w:rFonts w:asciiTheme="majorHAnsi" w:hAnsiTheme="majorHAnsi"/>
          <w:lang w:val="en-US"/>
        </w:rPr>
        <w:t>invitation</w:t>
      </w:r>
      <w:r w:rsidRPr="00E800A3">
        <w:rPr>
          <w:rFonts w:asciiTheme="majorHAnsi" w:hAnsiTheme="majorHAnsi"/>
          <w:spacing w:val="31"/>
          <w:lang w:val="en-US"/>
        </w:rPr>
        <w:t xml:space="preserve"> </w:t>
      </w:r>
      <w:r w:rsidRPr="00E800A3">
        <w:rPr>
          <w:rFonts w:asciiTheme="majorHAnsi" w:hAnsiTheme="majorHAnsi"/>
          <w:lang w:val="en-US"/>
        </w:rPr>
        <w:t>will</w:t>
      </w:r>
      <w:r w:rsidRPr="00E800A3">
        <w:rPr>
          <w:rFonts w:asciiTheme="majorHAnsi" w:hAnsiTheme="majorHAnsi"/>
          <w:spacing w:val="29"/>
          <w:lang w:val="en-US"/>
        </w:rPr>
        <w:t xml:space="preserve"> </w:t>
      </w:r>
      <w:r w:rsidRPr="00E800A3">
        <w:rPr>
          <w:rFonts w:asciiTheme="majorHAnsi" w:hAnsiTheme="majorHAnsi"/>
          <w:lang w:val="en-US"/>
        </w:rPr>
        <w:t>be</w:t>
      </w:r>
      <w:r w:rsidRPr="00E800A3">
        <w:rPr>
          <w:rFonts w:asciiTheme="majorHAnsi" w:hAnsiTheme="majorHAnsi"/>
          <w:spacing w:val="30"/>
          <w:lang w:val="en-US"/>
        </w:rPr>
        <w:t xml:space="preserve"> </w:t>
      </w:r>
      <w:r w:rsidRPr="00E800A3">
        <w:rPr>
          <w:rFonts w:asciiTheme="majorHAnsi" w:hAnsiTheme="majorHAnsi"/>
          <w:lang w:val="en-US"/>
        </w:rPr>
        <w:t>addressed</w:t>
      </w:r>
      <w:r w:rsidRPr="00E800A3">
        <w:rPr>
          <w:rFonts w:asciiTheme="majorHAnsi" w:hAnsiTheme="majorHAnsi"/>
          <w:spacing w:val="31"/>
          <w:lang w:val="en-US"/>
        </w:rPr>
        <w:t xml:space="preserve"> </w:t>
      </w:r>
      <w:r w:rsidRPr="00E800A3">
        <w:rPr>
          <w:rFonts w:asciiTheme="majorHAnsi" w:hAnsiTheme="majorHAnsi"/>
          <w:lang w:val="en-US"/>
        </w:rPr>
        <w:t>to</w:t>
      </w:r>
      <w:r w:rsidRPr="00E800A3">
        <w:rPr>
          <w:rFonts w:asciiTheme="majorHAnsi" w:hAnsiTheme="majorHAnsi"/>
          <w:spacing w:val="31"/>
          <w:lang w:val="en-US"/>
        </w:rPr>
        <w:t xml:space="preserve"> </w:t>
      </w:r>
      <w:r w:rsidRPr="00E800A3">
        <w:rPr>
          <w:rFonts w:asciiTheme="majorHAnsi" w:hAnsiTheme="majorHAnsi"/>
          <w:lang w:val="en-US"/>
        </w:rPr>
        <w:t>the</w:t>
      </w:r>
      <w:r w:rsidRPr="00E800A3">
        <w:rPr>
          <w:rFonts w:asciiTheme="majorHAnsi" w:hAnsiTheme="majorHAnsi"/>
          <w:spacing w:val="30"/>
          <w:lang w:val="en-US"/>
        </w:rPr>
        <w:t xml:space="preserve"> </w:t>
      </w:r>
      <w:r w:rsidRPr="00E800A3">
        <w:rPr>
          <w:rFonts w:asciiTheme="majorHAnsi" w:hAnsiTheme="majorHAnsi"/>
          <w:lang w:val="en-US"/>
        </w:rPr>
        <w:t>suppliers</w:t>
      </w:r>
      <w:r w:rsidRPr="00E800A3">
        <w:rPr>
          <w:rFonts w:asciiTheme="majorHAnsi" w:hAnsiTheme="majorHAnsi"/>
          <w:spacing w:val="30"/>
          <w:lang w:val="en-US"/>
        </w:rPr>
        <w:t xml:space="preserve"> </w:t>
      </w:r>
      <w:r w:rsidRPr="00E800A3">
        <w:rPr>
          <w:rFonts w:asciiTheme="majorHAnsi" w:hAnsiTheme="majorHAnsi"/>
          <w:lang w:val="en-US"/>
        </w:rPr>
        <w:t>identified</w:t>
      </w:r>
      <w:r w:rsidRPr="00E800A3">
        <w:rPr>
          <w:rFonts w:asciiTheme="majorHAnsi" w:hAnsiTheme="majorHAnsi"/>
          <w:spacing w:val="31"/>
          <w:lang w:val="en-US"/>
        </w:rPr>
        <w:t xml:space="preserve"> </w:t>
      </w:r>
      <w:r w:rsidRPr="00E800A3">
        <w:rPr>
          <w:rFonts w:asciiTheme="majorHAnsi" w:hAnsiTheme="majorHAnsi"/>
          <w:lang w:val="en-US"/>
        </w:rPr>
        <w:t>with</w:t>
      </w:r>
      <w:r w:rsidRPr="00E800A3">
        <w:rPr>
          <w:rFonts w:asciiTheme="majorHAnsi" w:hAnsiTheme="majorHAnsi"/>
          <w:spacing w:val="31"/>
          <w:lang w:val="en-US"/>
        </w:rPr>
        <w:t xml:space="preserve"> </w:t>
      </w:r>
      <w:r w:rsidRPr="00E800A3">
        <w:rPr>
          <w:rFonts w:asciiTheme="majorHAnsi" w:hAnsiTheme="majorHAnsi"/>
          <w:lang w:val="en-US"/>
        </w:rPr>
        <w:t>reference</w:t>
      </w:r>
      <w:r w:rsidRPr="00E800A3">
        <w:rPr>
          <w:rFonts w:asciiTheme="majorHAnsi" w:hAnsiTheme="majorHAnsi"/>
          <w:spacing w:val="30"/>
          <w:lang w:val="en-US"/>
        </w:rPr>
        <w:t xml:space="preserve"> </w:t>
      </w:r>
      <w:r w:rsidRPr="00E800A3">
        <w:rPr>
          <w:rFonts w:asciiTheme="majorHAnsi" w:hAnsiTheme="majorHAnsi"/>
          <w:lang w:val="en-US"/>
        </w:rPr>
        <w:t>to</w:t>
      </w:r>
      <w:r w:rsidRPr="00E800A3">
        <w:rPr>
          <w:rFonts w:asciiTheme="majorHAnsi" w:hAnsiTheme="majorHAnsi"/>
          <w:spacing w:val="31"/>
          <w:lang w:val="en-US"/>
        </w:rPr>
        <w:t xml:space="preserve"> </w:t>
      </w:r>
      <w:r w:rsidRPr="00E800A3">
        <w:rPr>
          <w:rFonts w:asciiTheme="majorHAnsi" w:hAnsiTheme="majorHAnsi"/>
          <w:lang w:val="en-US"/>
        </w:rPr>
        <w:t>the</w:t>
      </w:r>
      <w:r w:rsidRPr="00E800A3">
        <w:rPr>
          <w:rFonts w:asciiTheme="majorHAnsi" w:hAnsiTheme="majorHAnsi"/>
          <w:spacing w:val="30"/>
          <w:lang w:val="en-US"/>
        </w:rPr>
        <w:t xml:space="preserve"> </w:t>
      </w:r>
      <w:r w:rsidRPr="00E800A3">
        <w:rPr>
          <w:rFonts w:asciiTheme="majorHAnsi" w:hAnsiTheme="majorHAnsi"/>
          <w:lang w:val="en-US"/>
        </w:rPr>
        <w:t>product</w:t>
      </w:r>
      <w:r w:rsidRPr="00E800A3">
        <w:rPr>
          <w:rFonts w:asciiTheme="majorHAnsi" w:hAnsiTheme="majorHAnsi"/>
          <w:spacing w:val="29"/>
          <w:lang w:val="en-US"/>
        </w:rPr>
        <w:t xml:space="preserve"> </w:t>
      </w:r>
      <w:r w:rsidRPr="00E800A3">
        <w:rPr>
          <w:rFonts w:asciiTheme="majorHAnsi" w:hAnsiTheme="majorHAnsi"/>
          <w:lang w:val="en-US"/>
        </w:rPr>
        <w:t>category as specified above.</w:t>
      </w:r>
    </w:p>
    <w:p w14:paraId="5933F9E8" w14:textId="77777777" w:rsidR="00371B28" w:rsidRPr="00E800A3" w:rsidRDefault="00686D6A">
      <w:pPr>
        <w:pStyle w:val="Paragrafoelenco"/>
        <w:numPr>
          <w:ilvl w:val="0"/>
          <w:numId w:val="2"/>
        </w:numPr>
        <w:tabs>
          <w:tab w:val="left" w:pos="1614"/>
        </w:tabs>
        <w:spacing w:before="12" w:line="237" w:lineRule="auto"/>
        <w:ind w:right="880"/>
        <w:rPr>
          <w:rFonts w:asciiTheme="majorHAnsi" w:hAnsiTheme="majorHAnsi"/>
          <w:lang w:val="en-US"/>
        </w:rPr>
      </w:pPr>
      <w:r w:rsidRPr="00E800A3">
        <w:rPr>
          <w:rFonts w:asciiTheme="majorHAnsi" w:hAnsiTheme="majorHAnsi"/>
          <w:lang w:val="en-US"/>
        </w:rPr>
        <w:t>in special and justified cases and in any case when this is necessary to ensure the best supply or service,</w:t>
      </w:r>
      <w:r w:rsidRPr="00E800A3">
        <w:rPr>
          <w:rFonts w:asciiTheme="majorHAnsi" w:hAnsiTheme="majorHAnsi"/>
          <w:spacing w:val="40"/>
          <w:lang w:val="en-US"/>
        </w:rPr>
        <w:t xml:space="preserve"> </w:t>
      </w:r>
      <w:r w:rsidR="008C5E22" w:rsidRPr="00E800A3">
        <w:rPr>
          <w:rFonts w:asciiTheme="majorHAnsi" w:hAnsiTheme="majorHAnsi"/>
          <w:spacing w:val="40"/>
          <w:lang w:val="en-US"/>
        </w:rPr>
        <w:t>ITA</w:t>
      </w:r>
      <w:r w:rsidRPr="00E800A3">
        <w:rPr>
          <w:rFonts w:asciiTheme="majorHAnsi" w:hAnsiTheme="majorHAnsi"/>
          <w:spacing w:val="40"/>
          <w:lang w:val="en-US"/>
        </w:rPr>
        <w:t xml:space="preserve"> </w:t>
      </w:r>
      <w:r w:rsidRPr="00E800A3">
        <w:rPr>
          <w:rFonts w:asciiTheme="majorHAnsi" w:hAnsiTheme="majorHAnsi"/>
          <w:lang w:val="en-US"/>
        </w:rPr>
        <w:t>reserves</w:t>
      </w:r>
      <w:r w:rsidRPr="00E800A3">
        <w:rPr>
          <w:rFonts w:asciiTheme="majorHAnsi" w:hAnsiTheme="majorHAnsi"/>
          <w:spacing w:val="40"/>
          <w:lang w:val="en-US"/>
        </w:rPr>
        <w:t xml:space="preserve"> </w:t>
      </w:r>
      <w:r w:rsidRPr="00E800A3">
        <w:rPr>
          <w:rFonts w:asciiTheme="majorHAnsi" w:hAnsiTheme="majorHAnsi"/>
          <w:lang w:val="en-US"/>
        </w:rPr>
        <w:t>the</w:t>
      </w:r>
      <w:r w:rsidRPr="00E800A3">
        <w:rPr>
          <w:rFonts w:asciiTheme="majorHAnsi" w:hAnsiTheme="majorHAnsi"/>
          <w:spacing w:val="40"/>
          <w:lang w:val="en-US"/>
        </w:rPr>
        <w:t xml:space="preserve"> </w:t>
      </w:r>
      <w:r w:rsidRPr="00E800A3">
        <w:rPr>
          <w:rFonts w:asciiTheme="majorHAnsi" w:hAnsiTheme="majorHAnsi"/>
          <w:lang w:val="en-US"/>
        </w:rPr>
        <w:t>right</w:t>
      </w:r>
      <w:r w:rsidRPr="00E800A3">
        <w:rPr>
          <w:rFonts w:asciiTheme="majorHAnsi" w:hAnsiTheme="majorHAnsi"/>
          <w:spacing w:val="40"/>
          <w:lang w:val="en-US"/>
        </w:rPr>
        <w:t xml:space="preserve"> </w:t>
      </w:r>
      <w:r w:rsidRPr="00E800A3">
        <w:rPr>
          <w:rFonts w:asciiTheme="majorHAnsi" w:hAnsiTheme="majorHAnsi"/>
          <w:lang w:val="en-US"/>
        </w:rPr>
        <w:t>to</w:t>
      </w:r>
      <w:r w:rsidRPr="00E800A3">
        <w:rPr>
          <w:rFonts w:asciiTheme="majorHAnsi" w:hAnsiTheme="majorHAnsi"/>
          <w:spacing w:val="40"/>
          <w:lang w:val="en-US"/>
        </w:rPr>
        <w:t xml:space="preserve"> </w:t>
      </w:r>
      <w:r w:rsidRPr="00E800A3">
        <w:rPr>
          <w:rFonts w:asciiTheme="majorHAnsi" w:hAnsiTheme="majorHAnsi"/>
          <w:lang w:val="en-US"/>
        </w:rPr>
        <w:t>make</w:t>
      </w:r>
      <w:r w:rsidRPr="00E800A3">
        <w:rPr>
          <w:rFonts w:asciiTheme="majorHAnsi" w:hAnsiTheme="majorHAnsi"/>
          <w:spacing w:val="40"/>
          <w:lang w:val="en-US"/>
        </w:rPr>
        <w:t xml:space="preserve"> </w:t>
      </w:r>
      <w:r w:rsidRPr="00E800A3">
        <w:rPr>
          <w:rFonts w:asciiTheme="majorHAnsi" w:hAnsiTheme="majorHAnsi"/>
          <w:lang w:val="en-US"/>
        </w:rPr>
        <w:t>use</w:t>
      </w:r>
      <w:r w:rsidRPr="00E800A3">
        <w:rPr>
          <w:rFonts w:asciiTheme="majorHAnsi" w:hAnsiTheme="majorHAnsi"/>
          <w:spacing w:val="40"/>
          <w:lang w:val="en-US"/>
        </w:rPr>
        <w:t xml:space="preserve"> </w:t>
      </w:r>
      <w:r w:rsidRPr="00E800A3">
        <w:rPr>
          <w:rFonts w:asciiTheme="majorHAnsi" w:hAnsiTheme="majorHAnsi"/>
          <w:lang w:val="en-US"/>
        </w:rPr>
        <w:t>of</w:t>
      </w:r>
      <w:r w:rsidRPr="00E800A3">
        <w:rPr>
          <w:rFonts w:asciiTheme="majorHAnsi" w:hAnsiTheme="majorHAnsi"/>
          <w:spacing w:val="40"/>
          <w:lang w:val="en-US"/>
        </w:rPr>
        <w:t xml:space="preserve"> </w:t>
      </w:r>
      <w:r w:rsidRPr="00E800A3">
        <w:rPr>
          <w:rFonts w:asciiTheme="majorHAnsi" w:hAnsiTheme="majorHAnsi"/>
          <w:lang w:val="en-US"/>
        </w:rPr>
        <w:t>non-registered</w:t>
      </w:r>
      <w:r w:rsidRPr="00E800A3">
        <w:rPr>
          <w:rFonts w:asciiTheme="majorHAnsi" w:hAnsiTheme="majorHAnsi"/>
          <w:spacing w:val="40"/>
          <w:lang w:val="en-US"/>
        </w:rPr>
        <w:t xml:space="preserve"> </w:t>
      </w:r>
      <w:r w:rsidRPr="00E800A3">
        <w:rPr>
          <w:rFonts w:asciiTheme="majorHAnsi" w:hAnsiTheme="majorHAnsi"/>
          <w:lang w:val="en-US"/>
        </w:rPr>
        <w:t>and/or</w:t>
      </w:r>
      <w:r w:rsidRPr="00E800A3">
        <w:rPr>
          <w:rFonts w:asciiTheme="majorHAnsi" w:hAnsiTheme="majorHAnsi"/>
          <w:spacing w:val="40"/>
          <w:lang w:val="en-US"/>
        </w:rPr>
        <w:t xml:space="preserve"> </w:t>
      </w:r>
      <w:r w:rsidRPr="00E800A3">
        <w:rPr>
          <w:rFonts w:asciiTheme="majorHAnsi" w:hAnsiTheme="majorHAnsi"/>
          <w:lang w:val="en-US"/>
        </w:rPr>
        <w:t>directly</w:t>
      </w:r>
      <w:r w:rsidRPr="00E800A3">
        <w:rPr>
          <w:rFonts w:asciiTheme="majorHAnsi" w:hAnsiTheme="majorHAnsi"/>
          <w:spacing w:val="40"/>
          <w:lang w:val="en-US"/>
        </w:rPr>
        <w:t xml:space="preserve"> </w:t>
      </w:r>
      <w:r w:rsidRPr="00E800A3">
        <w:rPr>
          <w:rFonts w:asciiTheme="majorHAnsi" w:hAnsiTheme="majorHAnsi"/>
          <w:lang w:val="en-US"/>
        </w:rPr>
        <w:t>identified economic operators as an exception.</w:t>
      </w:r>
    </w:p>
    <w:p w14:paraId="3A070D34" w14:textId="77777777" w:rsidR="00371B28" w:rsidRPr="00E800A3" w:rsidRDefault="00371B28">
      <w:pPr>
        <w:pStyle w:val="Corpotesto"/>
        <w:rPr>
          <w:rFonts w:asciiTheme="majorHAnsi" w:hAnsiTheme="majorHAnsi"/>
          <w:lang w:val="en-US"/>
        </w:rPr>
      </w:pPr>
    </w:p>
    <w:p w14:paraId="3B924827" w14:textId="77777777" w:rsidR="00371B28" w:rsidRPr="00E800A3" w:rsidRDefault="00371B28">
      <w:pPr>
        <w:pStyle w:val="Corpotesto"/>
        <w:rPr>
          <w:rFonts w:asciiTheme="majorHAnsi" w:hAnsiTheme="majorHAnsi"/>
          <w:lang w:val="en-US"/>
        </w:rPr>
      </w:pPr>
    </w:p>
    <w:p w14:paraId="75E6C5D9" w14:textId="77777777" w:rsidR="00371B28" w:rsidRPr="00E800A3" w:rsidRDefault="00371B28">
      <w:pPr>
        <w:pStyle w:val="Corpotesto"/>
        <w:spacing w:before="67"/>
        <w:rPr>
          <w:rFonts w:asciiTheme="majorHAnsi" w:hAnsiTheme="majorHAnsi"/>
          <w:lang w:val="en-US"/>
        </w:rPr>
      </w:pPr>
    </w:p>
    <w:p w14:paraId="31411330" w14:textId="77777777" w:rsidR="002A18D9" w:rsidRPr="00E800A3" w:rsidRDefault="002A18D9">
      <w:pPr>
        <w:pStyle w:val="Titolo2"/>
        <w:ind w:left="1268" w:right="1249"/>
        <w:rPr>
          <w:rFonts w:asciiTheme="majorHAnsi" w:hAnsiTheme="majorHAnsi"/>
          <w:w w:val="90"/>
          <w:lang w:val="en-US"/>
        </w:rPr>
      </w:pPr>
    </w:p>
    <w:p w14:paraId="2889EDEF" w14:textId="77777777" w:rsidR="002A18D9" w:rsidRPr="00E800A3" w:rsidRDefault="002A18D9">
      <w:pPr>
        <w:pStyle w:val="Titolo2"/>
        <w:ind w:left="1268" w:right="1249"/>
        <w:rPr>
          <w:rFonts w:asciiTheme="majorHAnsi" w:hAnsiTheme="majorHAnsi"/>
          <w:w w:val="90"/>
          <w:lang w:val="en-US"/>
        </w:rPr>
      </w:pPr>
    </w:p>
    <w:p w14:paraId="4E79A6F7" w14:textId="77777777" w:rsidR="00371B28" w:rsidRPr="00E800A3" w:rsidRDefault="00686D6A">
      <w:pPr>
        <w:pStyle w:val="Titolo2"/>
        <w:ind w:left="1268" w:right="1249"/>
        <w:rPr>
          <w:rFonts w:asciiTheme="majorHAnsi" w:hAnsiTheme="majorHAnsi"/>
          <w:lang w:val="en-US"/>
        </w:rPr>
      </w:pPr>
      <w:r w:rsidRPr="00E800A3">
        <w:rPr>
          <w:rFonts w:asciiTheme="majorHAnsi" w:hAnsiTheme="majorHAnsi"/>
          <w:w w:val="90"/>
          <w:lang w:val="en-US"/>
        </w:rPr>
        <w:lastRenderedPageBreak/>
        <w:t>ART.</w:t>
      </w:r>
      <w:r w:rsidRPr="00E800A3">
        <w:rPr>
          <w:rFonts w:asciiTheme="majorHAnsi" w:hAnsiTheme="majorHAnsi"/>
          <w:spacing w:val="-4"/>
          <w:w w:val="90"/>
          <w:lang w:val="en-US"/>
        </w:rPr>
        <w:t xml:space="preserve"> </w:t>
      </w:r>
      <w:r w:rsidRPr="00E800A3">
        <w:rPr>
          <w:rFonts w:asciiTheme="majorHAnsi" w:hAnsiTheme="majorHAnsi"/>
          <w:spacing w:val="-10"/>
          <w:lang w:val="en-US"/>
        </w:rPr>
        <w:t>6</w:t>
      </w:r>
    </w:p>
    <w:p w14:paraId="2C0733F7" w14:textId="77777777" w:rsidR="00371B28" w:rsidRPr="00E800A3" w:rsidRDefault="00686D6A">
      <w:pPr>
        <w:pStyle w:val="Titolo3"/>
        <w:ind w:left="4849"/>
        <w:rPr>
          <w:rFonts w:asciiTheme="majorHAnsi" w:hAnsiTheme="majorHAnsi"/>
          <w:spacing w:val="-2"/>
          <w:w w:val="110"/>
          <w:lang w:val="en-US"/>
        </w:rPr>
      </w:pPr>
      <w:r w:rsidRPr="00E800A3">
        <w:rPr>
          <w:rFonts w:asciiTheme="majorHAnsi" w:hAnsiTheme="majorHAnsi"/>
          <w:w w:val="105"/>
          <w:lang w:val="en-US"/>
        </w:rPr>
        <w:t>Prior</w:t>
      </w:r>
      <w:r w:rsidRPr="00E800A3">
        <w:rPr>
          <w:rFonts w:asciiTheme="majorHAnsi" w:hAnsiTheme="majorHAnsi"/>
          <w:spacing w:val="-5"/>
          <w:w w:val="105"/>
          <w:lang w:val="en-US"/>
        </w:rPr>
        <w:t xml:space="preserve"> </w:t>
      </w:r>
      <w:r w:rsidRPr="00E800A3">
        <w:rPr>
          <w:rFonts w:asciiTheme="majorHAnsi" w:hAnsiTheme="majorHAnsi"/>
          <w:spacing w:val="-2"/>
          <w:w w:val="110"/>
          <w:lang w:val="en-US"/>
        </w:rPr>
        <w:t>publication</w:t>
      </w:r>
    </w:p>
    <w:p w14:paraId="2B61433A" w14:textId="77777777" w:rsidR="00E7517B" w:rsidRPr="00E800A3" w:rsidRDefault="00E7517B">
      <w:pPr>
        <w:pStyle w:val="Titolo3"/>
        <w:ind w:left="4849"/>
        <w:rPr>
          <w:rFonts w:asciiTheme="majorHAnsi" w:hAnsiTheme="majorHAnsi"/>
          <w:lang w:val="en-US"/>
        </w:rPr>
      </w:pPr>
    </w:p>
    <w:p w14:paraId="4D5CE043" w14:textId="77777777" w:rsidR="00371B28" w:rsidRPr="00E800A3" w:rsidRDefault="00686D6A">
      <w:pPr>
        <w:pStyle w:val="Corpotesto"/>
        <w:spacing w:before="71" w:line="235" w:lineRule="auto"/>
        <w:ind w:left="894" w:right="879" w:hanging="1"/>
        <w:jc w:val="both"/>
        <w:rPr>
          <w:rFonts w:asciiTheme="majorHAnsi" w:hAnsiTheme="majorHAnsi"/>
          <w:lang w:val="en-US"/>
        </w:rPr>
      </w:pPr>
      <w:r w:rsidRPr="00E800A3">
        <w:rPr>
          <w:rFonts w:asciiTheme="majorHAnsi" w:hAnsiTheme="majorHAnsi"/>
          <w:lang w:val="en-US"/>
        </w:rPr>
        <w:t>The</w:t>
      </w:r>
      <w:r w:rsidRPr="00E800A3">
        <w:rPr>
          <w:rFonts w:asciiTheme="majorHAnsi" w:hAnsiTheme="majorHAnsi"/>
          <w:spacing w:val="30"/>
          <w:lang w:val="en-US"/>
        </w:rPr>
        <w:t xml:space="preserve"> </w:t>
      </w:r>
      <w:r w:rsidRPr="00E800A3">
        <w:rPr>
          <w:rFonts w:asciiTheme="majorHAnsi" w:hAnsiTheme="majorHAnsi"/>
          <w:lang w:val="en-US"/>
        </w:rPr>
        <w:t>Register</w:t>
      </w:r>
      <w:r w:rsidRPr="00E800A3">
        <w:rPr>
          <w:rFonts w:asciiTheme="majorHAnsi" w:hAnsiTheme="majorHAnsi"/>
          <w:spacing w:val="29"/>
          <w:lang w:val="en-US"/>
        </w:rPr>
        <w:t xml:space="preserve"> </w:t>
      </w:r>
      <w:r w:rsidRPr="00E800A3">
        <w:rPr>
          <w:rFonts w:asciiTheme="majorHAnsi" w:hAnsiTheme="majorHAnsi"/>
          <w:lang w:val="en-US"/>
        </w:rPr>
        <w:t>referred</w:t>
      </w:r>
      <w:r w:rsidRPr="00E800A3">
        <w:rPr>
          <w:rFonts w:asciiTheme="majorHAnsi" w:hAnsiTheme="majorHAnsi"/>
          <w:spacing w:val="30"/>
          <w:lang w:val="en-US"/>
        </w:rPr>
        <w:t xml:space="preserve"> </w:t>
      </w:r>
      <w:r w:rsidRPr="00E800A3">
        <w:rPr>
          <w:rFonts w:asciiTheme="majorHAnsi" w:hAnsiTheme="majorHAnsi"/>
          <w:lang w:val="en-US"/>
        </w:rPr>
        <w:t>to</w:t>
      </w:r>
      <w:r w:rsidRPr="00E800A3">
        <w:rPr>
          <w:rFonts w:asciiTheme="majorHAnsi" w:hAnsiTheme="majorHAnsi"/>
          <w:spacing w:val="30"/>
          <w:lang w:val="en-US"/>
        </w:rPr>
        <w:t xml:space="preserve"> </w:t>
      </w:r>
      <w:r w:rsidRPr="00E800A3">
        <w:rPr>
          <w:rFonts w:asciiTheme="majorHAnsi" w:hAnsiTheme="majorHAnsi"/>
          <w:lang w:val="en-US"/>
        </w:rPr>
        <w:t>in</w:t>
      </w:r>
      <w:r w:rsidRPr="00E800A3">
        <w:rPr>
          <w:rFonts w:asciiTheme="majorHAnsi" w:hAnsiTheme="majorHAnsi"/>
          <w:spacing w:val="30"/>
          <w:lang w:val="en-US"/>
        </w:rPr>
        <w:t xml:space="preserve"> </w:t>
      </w:r>
      <w:r w:rsidRPr="00E800A3">
        <w:rPr>
          <w:rFonts w:asciiTheme="majorHAnsi" w:hAnsiTheme="majorHAnsi"/>
          <w:lang w:val="en-US"/>
        </w:rPr>
        <w:t>the</w:t>
      </w:r>
      <w:r w:rsidRPr="00E800A3">
        <w:rPr>
          <w:rFonts w:asciiTheme="majorHAnsi" w:hAnsiTheme="majorHAnsi"/>
          <w:spacing w:val="30"/>
          <w:lang w:val="en-US"/>
        </w:rPr>
        <w:t xml:space="preserve"> </w:t>
      </w:r>
      <w:r w:rsidRPr="00E800A3">
        <w:rPr>
          <w:rFonts w:asciiTheme="majorHAnsi" w:hAnsiTheme="majorHAnsi"/>
          <w:lang w:val="en-US"/>
        </w:rPr>
        <w:t>previous</w:t>
      </w:r>
      <w:r w:rsidRPr="00E800A3">
        <w:rPr>
          <w:rFonts w:asciiTheme="majorHAnsi" w:hAnsiTheme="majorHAnsi"/>
          <w:spacing w:val="29"/>
          <w:lang w:val="en-US"/>
        </w:rPr>
        <w:t xml:space="preserve"> </w:t>
      </w:r>
      <w:r w:rsidRPr="00E800A3">
        <w:rPr>
          <w:rFonts w:asciiTheme="majorHAnsi" w:hAnsiTheme="majorHAnsi"/>
          <w:lang w:val="en-US"/>
        </w:rPr>
        <w:t>articles</w:t>
      </w:r>
      <w:r w:rsidRPr="00E800A3">
        <w:rPr>
          <w:rFonts w:asciiTheme="majorHAnsi" w:hAnsiTheme="majorHAnsi"/>
          <w:spacing w:val="29"/>
          <w:lang w:val="en-US"/>
        </w:rPr>
        <w:t xml:space="preserve"> </w:t>
      </w:r>
      <w:r w:rsidRPr="00E800A3">
        <w:rPr>
          <w:rFonts w:asciiTheme="majorHAnsi" w:hAnsiTheme="majorHAnsi"/>
          <w:lang w:val="en-US"/>
        </w:rPr>
        <w:t>shall</w:t>
      </w:r>
      <w:r w:rsidRPr="00E800A3">
        <w:rPr>
          <w:rFonts w:asciiTheme="majorHAnsi" w:hAnsiTheme="majorHAnsi"/>
          <w:spacing w:val="28"/>
          <w:lang w:val="en-US"/>
        </w:rPr>
        <w:t xml:space="preserve"> </w:t>
      </w:r>
      <w:r w:rsidRPr="00E800A3">
        <w:rPr>
          <w:rFonts w:asciiTheme="majorHAnsi" w:hAnsiTheme="majorHAnsi"/>
          <w:lang w:val="en-US"/>
        </w:rPr>
        <w:t>be</w:t>
      </w:r>
      <w:r w:rsidRPr="00E800A3">
        <w:rPr>
          <w:rFonts w:asciiTheme="majorHAnsi" w:hAnsiTheme="majorHAnsi"/>
          <w:spacing w:val="30"/>
          <w:lang w:val="en-US"/>
        </w:rPr>
        <w:t xml:space="preserve"> </w:t>
      </w:r>
      <w:r w:rsidRPr="00E800A3">
        <w:rPr>
          <w:rFonts w:asciiTheme="majorHAnsi" w:hAnsiTheme="majorHAnsi"/>
          <w:lang w:val="en-US"/>
        </w:rPr>
        <w:t>drawn</w:t>
      </w:r>
      <w:r w:rsidRPr="00E800A3">
        <w:rPr>
          <w:rFonts w:asciiTheme="majorHAnsi" w:hAnsiTheme="majorHAnsi"/>
          <w:spacing w:val="30"/>
          <w:lang w:val="en-US"/>
        </w:rPr>
        <w:t xml:space="preserve"> </w:t>
      </w:r>
      <w:r w:rsidRPr="00E800A3">
        <w:rPr>
          <w:rFonts w:asciiTheme="majorHAnsi" w:hAnsiTheme="majorHAnsi"/>
          <w:lang w:val="en-US"/>
        </w:rPr>
        <w:t>up</w:t>
      </w:r>
      <w:r w:rsidRPr="00E800A3">
        <w:rPr>
          <w:rFonts w:asciiTheme="majorHAnsi" w:hAnsiTheme="majorHAnsi"/>
          <w:spacing w:val="30"/>
          <w:lang w:val="en-US"/>
        </w:rPr>
        <w:t xml:space="preserve"> </w:t>
      </w:r>
      <w:r w:rsidRPr="00E800A3">
        <w:rPr>
          <w:rFonts w:asciiTheme="majorHAnsi" w:hAnsiTheme="majorHAnsi"/>
          <w:lang w:val="en-US"/>
        </w:rPr>
        <w:t>following</w:t>
      </w:r>
      <w:r w:rsidRPr="00E800A3">
        <w:rPr>
          <w:rFonts w:asciiTheme="majorHAnsi" w:hAnsiTheme="majorHAnsi"/>
          <w:spacing w:val="30"/>
          <w:lang w:val="en-US"/>
        </w:rPr>
        <w:t xml:space="preserve"> </w:t>
      </w:r>
      <w:r w:rsidRPr="00E800A3">
        <w:rPr>
          <w:rFonts w:asciiTheme="majorHAnsi" w:hAnsiTheme="majorHAnsi"/>
          <w:lang w:val="en-US"/>
        </w:rPr>
        <w:t>the</w:t>
      </w:r>
      <w:r w:rsidRPr="00E800A3">
        <w:rPr>
          <w:rFonts w:asciiTheme="majorHAnsi" w:hAnsiTheme="majorHAnsi"/>
          <w:spacing w:val="33"/>
          <w:lang w:val="en-US"/>
        </w:rPr>
        <w:t xml:space="preserve"> </w:t>
      </w:r>
      <w:r w:rsidRPr="00E800A3">
        <w:rPr>
          <w:rFonts w:asciiTheme="majorHAnsi" w:hAnsiTheme="majorHAnsi"/>
          <w:lang w:val="en-US"/>
        </w:rPr>
        <w:t>publication</w:t>
      </w:r>
      <w:r w:rsidRPr="00E800A3">
        <w:rPr>
          <w:rFonts w:asciiTheme="majorHAnsi" w:hAnsiTheme="majorHAnsi"/>
          <w:spacing w:val="30"/>
          <w:lang w:val="en-US"/>
        </w:rPr>
        <w:t xml:space="preserve"> </w:t>
      </w:r>
      <w:r w:rsidRPr="00E800A3">
        <w:rPr>
          <w:rFonts w:asciiTheme="majorHAnsi" w:hAnsiTheme="majorHAnsi"/>
          <w:lang w:val="en-US"/>
        </w:rPr>
        <w:t>of</w:t>
      </w:r>
      <w:r w:rsidRPr="00E800A3">
        <w:rPr>
          <w:rFonts w:asciiTheme="majorHAnsi" w:hAnsiTheme="majorHAnsi"/>
          <w:spacing w:val="29"/>
          <w:lang w:val="en-US"/>
        </w:rPr>
        <w:t xml:space="preserve"> </w:t>
      </w:r>
      <w:r w:rsidRPr="00E800A3">
        <w:rPr>
          <w:rFonts w:asciiTheme="majorHAnsi" w:hAnsiTheme="majorHAnsi"/>
          <w:lang w:val="en-US"/>
        </w:rPr>
        <w:t>a</w:t>
      </w:r>
      <w:r w:rsidRPr="00E800A3">
        <w:rPr>
          <w:rFonts w:asciiTheme="majorHAnsi" w:hAnsiTheme="majorHAnsi"/>
          <w:spacing w:val="30"/>
          <w:lang w:val="en-US"/>
        </w:rPr>
        <w:t xml:space="preserve"> </w:t>
      </w:r>
      <w:r w:rsidRPr="00E800A3">
        <w:rPr>
          <w:rFonts w:asciiTheme="majorHAnsi" w:hAnsiTheme="majorHAnsi"/>
          <w:lang w:val="en-US"/>
        </w:rPr>
        <w:t>notice, in accordance with the principle of transparency, on the websites of both the peripheral offices and the</w:t>
      </w:r>
      <w:r w:rsidRPr="00E800A3">
        <w:rPr>
          <w:rFonts w:asciiTheme="majorHAnsi" w:hAnsiTheme="majorHAnsi"/>
          <w:spacing w:val="40"/>
          <w:lang w:val="en-US"/>
        </w:rPr>
        <w:t xml:space="preserve"> </w:t>
      </w:r>
      <w:r w:rsidRPr="00E800A3">
        <w:rPr>
          <w:rFonts w:asciiTheme="majorHAnsi" w:hAnsiTheme="majorHAnsi"/>
          <w:lang w:val="en-US"/>
        </w:rPr>
        <w:t xml:space="preserve">central administration of the </w:t>
      </w:r>
      <w:r w:rsidR="00F620F1" w:rsidRPr="00E800A3">
        <w:rPr>
          <w:rFonts w:asciiTheme="majorHAnsi" w:hAnsiTheme="majorHAnsi"/>
          <w:lang w:val="en-US"/>
        </w:rPr>
        <w:t>ITA</w:t>
      </w:r>
      <w:r w:rsidRPr="00E800A3">
        <w:rPr>
          <w:rFonts w:asciiTheme="majorHAnsi" w:hAnsiTheme="majorHAnsi"/>
          <w:lang w:val="en-US"/>
        </w:rPr>
        <w:t xml:space="preserve">. </w:t>
      </w:r>
      <w:r w:rsidR="00F620F1" w:rsidRPr="00E800A3">
        <w:rPr>
          <w:rFonts w:asciiTheme="majorHAnsi" w:hAnsiTheme="majorHAnsi"/>
          <w:lang w:val="en-US"/>
        </w:rPr>
        <w:t>ITA</w:t>
      </w:r>
      <w:r w:rsidRPr="00E800A3">
        <w:rPr>
          <w:rFonts w:asciiTheme="majorHAnsi" w:hAnsiTheme="majorHAnsi"/>
          <w:lang w:val="en-US"/>
        </w:rPr>
        <w:t xml:space="preserve"> reserves the right to give maximum</w:t>
      </w:r>
      <w:r w:rsidRPr="00E800A3">
        <w:rPr>
          <w:rFonts w:asciiTheme="majorHAnsi" w:hAnsiTheme="majorHAnsi"/>
          <w:spacing w:val="40"/>
          <w:lang w:val="en-US"/>
        </w:rPr>
        <w:t xml:space="preserve"> </w:t>
      </w:r>
      <w:r w:rsidRPr="00E800A3">
        <w:rPr>
          <w:rFonts w:asciiTheme="majorHAnsi" w:hAnsiTheme="majorHAnsi"/>
          <w:lang w:val="en-US"/>
        </w:rPr>
        <w:t>publicity to the</w:t>
      </w:r>
      <w:r w:rsidRPr="00E800A3">
        <w:rPr>
          <w:rFonts w:asciiTheme="majorHAnsi" w:hAnsiTheme="majorHAnsi"/>
          <w:spacing w:val="80"/>
          <w:lang w:val="en-US"/>
        </w:rPr>
        <w:t xml:space="preserve"> </w:t>
      </w:r>
      <w:r w:rsidRPr="00E800A3">
        <w:rPr>
          <w:rFonts w:asciiTheme="majorHAnsi" w:hAnsiTheme="majorHAnsi"/>
          <w:lang w:val="en-US"/>
        </w:rPr>
        <w:t>possibility</w:t>
      </w:r>
      <w:r w:rsidRPr="00E800A3">
        <w:rPr>
          <w:rFonts w:asciiTheme="majorHAnsi" w:hAnsiTheme="majorHAnsi"/>
          <w:spacing w:val="40"/>
          <w:lang w:val="en-US"/>
        </w:rPr>
        <w:t xml:space="preserve"> </w:t>
      </w:r>
      <w:r w:rsidRPr="00E800A3">
        <w:rPr>
          <w:rFonts w:asciiTheme="majorHAnsi" w:hAnsiTheme="majorHAnsi"/>
          <w:lang w:val="en-US"/>
        </w:rPr>
        <w:t>of</w:t>
      </w:r>
      <w:r w:rsidRPr="00E800A3">
        <w:rPr>
          <w:rFonts w:asciiTheme="majorHAnsi" w:hAnsiTheme="majorHAnsi"/>
          <w:spacing w:val="40"/>
          <w:lang w:val="en-US"/>
        </w:rPr>
        <w:t xml:space="preserve"> </w:t>
      </w:r>
      <w:r w:rsidRPr="00E800A3">
        <w:rPr>
          <w:rFonts w:asciiTheme="majorHAnsi" w:hAnsiTheme="majorHAnsi"/>
          <w:lang w:val="en-US"/>
        </w:rPr>
        <w:t>enrolling</w:t>
      </w:r>
      <w:r w:rsidRPr="00E800A3">
        <w:rPr>
          <w:rFonts w:asciiTheme="majorHAnsi" w:hAnsiTheme="majorHAnsi"/>
          <w:spacing w:val="40"/>
          <w:lang w:val="en-US"/>
        </w:rPr>
        <w:t xml:space="preserve"> </w:t>
      </w:r>
      <w:r w:rsidRPr="00E800A3">
        <w:rPr>
          <w:rFonts w:asciiTheme="majorHAnsi" w:hAnsiTheme="majorHAnsi"/>
          <w:lang w:val="en-US"/>
        </w:rPr>
        <w:t>in</w:t>
      </w:r>
      <w:r w:rsidRPr="00E800A3">
        <w:rPr>
          <w:rFonts w:asciiTheme="majorHAnsi" w:hAnsiTheme="majorHAnsi"/>
          <w:spacing w:val="40"/>
          <w:lang w:val="en-US"/>
        </w:rPr>
        <w:t xml:space="preserve"> </w:t>
      </w:r>
      <w:r w:rsidRPr="00E800A3">
        <w:rPr>
          <w:rFonts w:asciiTheme="majorHAnsi" w:hAnsiTheme="majorHAnsi"/>
          <w:lang w:val="en-US"/>
        </w:rPr>
        <w:t>its</w:t>
      </w:r>
      <w:r w:rsidRPr="00E800A3">
        <w:rPr>
          <w:rFonts w:asciiTheme="majorHAnsi" w:hAnsiTheme="majorHAnsi"/>
          <w:spacing w:val="40"/>
          <w:lang w:val="en-US"/>
        </w:rPr>
        <w:t xml:space="preserve"> </w:t>
      </w:r>
      <w:r w:rsidRPr="00E800A3">
        <w:rPr>
          <w:rFonts w:asciiTheme="majorHAnsi" w:hAnsiTheme="majorHAnsi"/>
          <w:lang w:val="en-US"/>
        </w:rPr>
        <w:t>Supplier</w:t>
      </w:r>
      <w:r w:rsidRPr="00E800A3">
        <w:rPr>
          <w:rFonts w:asciiTheme="majorHAnsi" w:hAnsiTheme="majorHAnsi"/>
          <w:spacing w:val="40"/>
          <w:lang w:val="en-US"/>
        </w:rPr>
        <w:t xml:space="preserve"> </w:t>
      </w:r>
      <w:r w:rsidRPr="00E800A3">
        <w:rPr>
          <w:rFonts w:asciiTheme="majorHAnsi" w:hAnsiTheme="majorHAnsi"/>
          <w:lang w:val="en-US"/>
        </w:rPr>
        <w:t>Register</w:t>
      </w:r>
      <w:r w:rsidRPr="00E800A3">
        <w:rPr>
          <w:rFonts w:asciiTheme="majorHAnsi" w:hAnsiTheme="majorHAnsi"/>
          <w:spacing w:val="40"/>
          <w:lang w:val="en-US"/>
        </w:rPr>
        <w:t xml:space="preserve"> </w:t>
      </w:r>
      <w:r w:rsidRPr="00E800A3">
        <w:rPr>
          <w:rFonts w:asciiTheme="majorHAnsi" w:hAnsiTheme="majorHAnsi"/>
          <w:lang w:val="en-US"/>
        </w:rPr>
        <w:t>by</w:t>
      </w:r>
      <w:r w:rsidRPr="00E800A3">
        <w:rPr>
          <w:rFonts w:asciiTheme="majorHAnsi" w:hAnsiTheme="majorHAnsi"/>
          <w:spacing w:val="40"/>
          <w:lang w:val="en-US"/>
        </w:rPr>
        <w:t xml:space="preserve"> </w:t>
      </w:r>
      <w:r w:rsidRPr="00E800A3">
        <w:rPr>
          <w:rFonts w:asciiTheme="majorHAnsi" w:hAnsiTheme="majorHAnsi"/>
          <w:lang w:val="en-US"/>
        </w:rPr>
        <w:t>any</w:t>
      </w:r>
      <w:r w:rsidRPr="00E800A3">
        <w:rPr>
          <w:rFonts w:asciiTheme="majorHAnsi" w:hAnsiTheme="majorHAnsi"/>
          <w:spacing w:val="40"/>
          <w:lang w:val="en-US"/>
        </w:rPr>
        <w:t xml:space="preserve"> </w:t>
      </w:r>
      <w:r w:rsidRPr="00E800A3">
        <w:rPr>
          <w:rFonts w:asciiTheme="majorHAnsi" w:hAnsiTheme="majorHAnsi"/>
          <w:lang w:val="en-US"/>
        </w:rPr>
        <w:t>means,</w:t>
      </w:r>
      <w:r w:rsidRPr="00E800A3">
        <w:rPr>
          <w:rFonts w:asciiTheme="majorHAnsi" w:hAnsiTheme="majorHAnsi"/>
          <w:spacing w:val="40"/>
          <w:lang w:val="en-US"/>
        </w:rPr>
        <w:t xml:space="preserve"> </w:t>
      </w:r>
      <w:r w:rsidRPr="00E800A3">
        <w:rPr>
          <w:rFonts w:asciiTheme="majorHAnsi" w:hAnsiTheme="majorHAnsi"/>
          <w:lang w:val="en-US"/>
        </w:rPr>
        <w:t>including</w:t>
      </w:r>
      <w:r w:rsidRPr="00E800A3">
        <w:rPr>
          <w:rFonts w:asciiTheme="majorHAnsi" w:hAnsiTheme="majorHAnsi"/>
          <w:spacing w:val="40"/>
          <w:lang w:val="en-US"/>
        </w:rPr>
        <w:t xml:space="preserve"> </w:t>
      </w:r>
      <w:r w:rsidRPr="00E800A3">
        <w:rPr>
          <w:rFonts w:asciiTheme="majorHAnsi" w:hAnsiTheme="majorHAnsi"/>
          <w:lang w:val="en-US"/>
        </w:rPr>
        <w:t>direct</w:t>
      </w:r>
      <w:r w:rsidRPr="00E800A3">
        <w:rPr>
          <w:rFonts w:asciiTheme="majorHAnsi" w:hAnsiTheme="majorHAnsi"/>
          <w:spacing w:val="40"/>
          <w:lang w:val="en-US"/>
        </w:rPr>
        <w:t xml:space="preserve"> </w:t>
      </w:r>
      <w:r w:rsidRPr="00E800A3">
        <w:rPr>
          <w:rFonts w:asciiTheme="majorHAnsi" w:hAnsiTheme="majorHAnsi"/>
          <w:lang w:val="en-US"/>
        </w:rPr>
        <w:t>communication</w:t>
      </w:r>
      <w:r w:rsidRPr="00E800A3">
        <w:rPr>
          <w:rFonts w:asciiTheme="majorHAnsi" w:hAnsiTheme="majorHAnsi"/>
          <w:spacing w:val="40"/>
          <w:lang w:val="en-US"/>
        </w:rPr>
        <w:t xml:space="preserve"> </w:t>
      </w:r>
      <w:r w:rsidRPr="00E800A3">
        <w:rPr>
          <w:rFonts w:asciiTheme="majorHAnsi" w:hAnsiTheme="majorHAnsi"/>
          <w:lang w:val="en-US"/>
        </w:rPr>
        <w:t>to economic operators. The notice will indicate the date from which it will be possible to register in the</w:t>
      </w:r>
      <w:r w:rsidRPr="00E800A3">
        <w:rPr>
          <w:rFonts w:asciiTheme="majorHAnsi" w:hAnsiTheme="majorHAnsi"/>
          <w:spacing w:val="80"/>
          <w:lang w:val="en-US"/>
        </w:rPr>
        <w:t xml:space="preserve"> </w:t>
      </w:r>
      <w:r w:rsidRPr="00E800A3">
        <w:rPr>
          <w:rFonts w:asciiTheme="majorHAnsi" w:hAnsiTheme="majorHAnsi"/>
          <w:lang w:val="en-US"/>
        </w:rPr>
        <w:t>Supplier</w:t>
      </w:r>
      <w:r w:rsidRPr="00E800A3">
        <w:rPr>
          <w:rFonts w:asciiTheme="majorHAnsi" w:hAnsiTheme="majorHAnsi"/>
          <w:spacing w:val="40"/>
          <w:lang w:val="en-US"/>
        </w:rPr>
        <w:t xml:space="preserve"> </w:t>
      </w:r>
      <w:r w:rsidRPr="00E800A3">
        <w:rPr>
          <w:rFonts w:asciiTheme="majorHAnsi" w:hAnsiTheme="majorHAnsi"/>
          <w:lang w:val="en-US"/>
        </w:rPr>
        <w:t>Register</w:t>
      </w:r>
      <w:r w:rsidRPr="00E800A3">
        <w:rPr>
          <w:rFonts w:asciiTheme="majorHAnsi" w:hAnsiTheme="majorHAnsi"/>
          <w:spacing w:val="40"/>
          <w:lang w:val="en-US"/>
        </w:rPr>
        <w:t xml:space="preserve"> </w:t>
      </w:r>
      <w:r w:rsidRPr="00E800A3">
        <w:rPr>
          <w:rFonts w:asciiTheme="majorHAnsi" w:hAnsiTheme="majorHAnsi"/>
          <w:lang w:val="en-US"/>
        </w:rPr>
        <w:t>and</w:t>
      </w:r>
      <w:r w:rsidRPr="00E800A3">
        <w:rPr>
          <w:rFonts w:asciiTheme="majorHAnsi" w:hAnsiTheme="majorHAnsi"/>
          <w:spacing w:val="40"/>
          <w:lang w:val="en-US"/>
        </w:rPr>
        <w:t xml:space="preserve"> </w:t>
      </w:r>
      <w:r w:rsidRPr="00E800A3">
        <w:rPr>
          <w:rFonts w:asciiTheme="majorHAnsi" w:hAnsiTheme="majorHAnsi"/>
          <w:lang w:val="en-US"/>
        </w:rPr>
        <w:t>the</w:t>
      </w:r>
      <w:r w:rsidRPr="00E800A3">
        <w:rPr>
          <w:rFonts w:asciiTheme="majorHAnsi" w:hAnsiTheme="majorHAnsi"/>
          <w:spacing w:val="40"/>
          <w:lang w:val="en-US"/>
        </w:rPr>
        <w:t xml:space="preserve"> </w:t>
      </w:r>
      <w:r w:rsidRPr="00E800A3">
        <w:rPr>
          <w:rFonts w:asciiTheme="majorHAnsi" w:hAnsiTheme="majorHAnsi"/>
          <w:lang w:val="en-US"/>
        </w:rPr>
        <w:t>procedures</w:t>
      </w:r>
      <w:r w:rsidRPr="00E800A3">
        <w:rPr>
          <w:rFonts w:asciiTheme="majorHAnsi" w:hAnsiTheme="majorHAnsi"/>
          <w:spacing w:val="40"/>
          <w:lang w:val="en-US"/>
        </w:rPr>
        <w:t xml:space="preserve"> </w:t>
      </w:r>
      <w:r w:rsidRPr="00E800A3">
        <w:rPr>
          <w:rFonts w:asciiTheme="majorHAnsi" w:hAnsiTheme="majorHAnsi"/>
          <w:lang w:val="en-US"/>
        </w:rPr>
        <w:t>for</w:t>
      </w:r>
      <w:r w:rsidRPr="00E800A3">
        <w:rPr>
          <w:rFonts w:asciiTheme="majorHAnsi" w:hAnsiTheme="majorHAnsi"/>
          <w:spacing w:val="40"/>
          <w:lang w:val="en-US"/>
        </w:rPr>
        <w:t xml:space="preserve"> </w:t>
      </w:r>
      <w:r w:rsidRPr="00E800A3">
        <w:rPr>
          <w:rFonts w:asciiTheme="majorHAnsi" w:hAnsiTheme="majorHAnsi"/>
          <w:lang w:val="en-US"/>
        </w:rPr>
        <w:t>registration</w:t>
      </w:r>
      <w:r w:rsidRPr="00E800A3">
        <w:rPr>
          <w:rFonts w:asciiTheme="majorHAnsi" w:hAnsiTheme="majorHAnsi"/>
          <w:spacing w:val="40"/>
          <w:lang w:val="en-US"/>
        </w:rPr>
        <w:t xml:space="preserve"> </w:t>
      </w:r>
      <w:r w:rsidRPr="00E800A3">
        <w:rPr>
          <w:rFonts w:asciiTheme="majorHAnsi" w:hAnsiTheme="majorHAnsi"/>
          <w:lang w:val="en-US"/>
        </w:rPr>
        <w:t>by</w:t>
      </w:r>
      <w:r w:rsidRPr="00E800A3">
        <w:rPr>
          <w:rFonts w:asciiTheme="majorHAnsi" w:hAnsiTheme="majorHAnsi"/>
          <w:spacing w:val="40"/>
          <w:lang w:val="en-US"/>
        </w:rPr>
        <w:t xml:space="preserve"> </w:t>
      </w:r>
      <w:r w:rsidRPr="00E800A3">
        <w:rPr>
          <w:rFonts w:asciiTheme="majorHAnsi" w:hAnsiTheme="majorHAnsi"/>
          <w:lang w:val="en-US"/>
        </w:rPr>
        <w:t>interested</w:t>
      </w:r>
      <w:r w:rsidRPr="00E800A3">
        <w:rPr>
          <w:rFonts w:asciiTheme="majorHAnsi" w:hAnsiTheme="majorHAnsi"/>
          <w:spacing w:val="40"/>
          <w:lang w:val="en-US"/>
        </w:rPr>
        <w:t xml:space="preserve"> </w:t>
      </w:r>
      <w:r w:rsidRPr="00E800A3">
        <w:rPr>
          <w:rFonts w:asciiTheme="majorHAnsi" w:hAnsiTheme="majorHAnsi"/>
          <w:lang w:val="en-US"/>
        </w:rPr>
        <w:t>parties.</w:t>
      </w:r>
    </w:p>
    <w:p w14:paraId="7F143C28" w14:textId="77777777" w:rsidR="00371B28" w:rsidRPr="00E800A3" w:rsidRDefault="00371B28">
      <w:pPr>
        <w:pStyle w:val="Corpotesto"/>
        <w:rPr>
          <w:rFonts w:asciiTheme="majorHAnsi" w:hAnsiTheme="majorHAnsi"/>
          <w:lang w:val="en-US"/>
        </w:rPr>
      </w:pPr>
    </w:p>
    <w:p w14:paraId="4654D838" w14:textId="77777777" w:rsidR="00371B28" w:rsidRPr="00E800A3" w:rsidRDefault="00371B28">
      <w:pPr>
        <w:pStyle w:val="Corpotesto"/>
        <w:spacing w:before="66"/>
        <w:rPr>
          <w:rFonts w:asciiTheme="majorHAnsi" w:hAnsiTheme="majorHAnsi"/>
          <w:lang w:val="en-US"/>
        </w:rPr>
      </w:pPr>
    </w:p>
    <w:p w14:paraId="3FF7C8C4" w14:textId="77777777" w:rsidR="00371B28" w:rsidRPr="00E800A3" w:rsidRDefault="00686D6A">
      <w:pPr>
        <w:pStyle w:val="Titolo2"/>
        <w:spacing w:before="1"/>
        <w:ind w:left="1268" w:right="1249"/>
        <w:rPr>
          <w:rFonts w:asciiTheme="majorHAnsi" w:hAnsiTheme="majorHAnsi"/>
          <w:lang w:val="en-US"/>
        </w:rPr>
      </w:pPr>
      <w:r w:rsidRPr="00E800A3">
        <w:rPr>
          <w:rFonts w:asciiTheme="majorHAnsi" w:hAnsiTheme="majorHAnsi"/>
          <w:w w:val="90"/>
          <w:lang w:val="en-US"/>
        </w:rPr>
        <w:t>ART.</w:t>
      </w:r>
      <w:r w:rsidRPr="00E800A3">
        <w:rPr>
          <w:rFonts w:asciiTheme="majorHAnsi" w:hAnsiTheme="majorHAnsi"/>
          <w:spacing w:val="-4"/>
          <w:w w:val="90"/>
          <w:lang w:val="en-US"/>
        </w:rPr>
        <w:t xml:space="preserve"> </w:t>
      </w:r>
      <w:r w:rsidRPr="00E800A3">
        <w:rPr>
          <w:rFonts w:asciiTheme="majorHAnsi" w:hAnsiTheme="majorHAnsi"/>
          <w:spacing w:val="-10"/>
          <w:lang w:val="en-US"/>
        </w:rPr>
        <w:t>7</w:t>
      </w:r>
    </w:p>
    <w:p w14:paraId="1FDDDAAD" w14:textId="77777777" w:rsidR="00371B28" w:rsidRPr="00E800A3" w:rsidRDefault="00686D6A">
      <w:pPr>
        <w:pStyle w:val="Titolo3"/>
        <w:spacing w:before="15"/>
        <w:ind w:left="1518"/>
        <w:jc w:val="left"/>
        <w:rPr>
          <w:rFonts w:asciiTheme="majorHAnsi" w:hAnsiTheme="majorHAnsi"/>
          <w:spacing w:val="-4"/>
          <w:w w:val="110"/>
          <w:lang w:val="en-US"/>
        </w:rPr>
      </w:pPr>
      <w:r w:rsidRPr="00E800A3">
        <w:rPr>
          <w:rFonts w:asciiTheme="majorHAnsi" w:hAnsiTheme="majorHAnsi"/>
          <w:w w:val="110"/>
          <w:lang w:val="en-US"/>
        </w:rPr>
        <w:t>Submission</w:t>
      </w:r>
      <w:r w:rsidRPr="00E800A3">
        <w:rPr>
          <w:rFonts w:asciiTheme="majorHAnsi" w:hAnsiTheme="majorHAnsi"/>
          <w:spacing w:val="-8"/>
          <w:w w:val="110"/>
          <w:lang w:val="en-US"/>
        </w:rPr>
        <w:t xml:space="preserve"> </w:t>
      </w:r>
      <w:r w:rsidRPr="00E800A3">
        <w:rPr>
          <w:rFonts w:asciiTheme="majorHAnsi" w:hAnsiTheme="majorHAnsi"/>
          <w:w w:val="110"/>
          <w:lang w:val="en-US"/>
        </w:rPr>
        <w:t>of</w:t>
      </w:r>
      <w:r w:rsidRPr="00E800A3">
        <w:rPr>
          <w:rFonts w:asciiTheme="majorHAnsi" w:hAnsiTheme="majorHAnsi"/>
          <w:spacing w:val="-7"/>
          <w:w w:val="110"/>
          <w:lang w:val="en-US"/>
        </w:rPr>
        <w:t xml:space="preserve"> </w:t>
      </w:r>
      <w:r w:rsidRPr="00E800A3">
        <w:rPr>
          <w:rFonts w:asciiTheme="majorHAnsi" w:hAnsiTheme="majorHAnsi"/>
          <w:w w:val="110"/>
          <w:lang w:val="en-US"/>
        </w:rPr>
        <w:t>applications</w:t>
      </w:r>
      <w:r w:rsidRPr="00E800A3">
        <w:rPr>
          <w:rFonts w:asciiTheme="majorHAnsi" w:hAnsiTheme="majorHAnsi"/>
          <w:spacing w:val="-7"/>
          <w:w w:val="110"/>
          <w:lang w:val="en-US"/>
        </w:rPr>
        <w:t xml:space="preserve"> </w:t>
      </w:r>
      <w:r w:rsidRPr="00E800A3">
        <w:rPr>
          <w:rFonts w:asciiTheme="majorHAnsi" w:hAnsiTheme="majorHAnsi"/>
          <w:w w:val="110"/>
          <w:lang w:val="en-US"/>
        </w:rPr>
        <w:t>and</w:t>
      </w:r>
      <w:r w:rsidRPr="00E800A3">
        <w:rPr>
          <w:rFonts w:asciiTheme="majorHAnsi" w:hAnsiTheme="majorHAnsi"/>
          <w:spacing w:val="-7"/>
          <w:w w:val="110"/>
          <w:lang w:val="en-US"/>
        </w:rPr>
        <w:t xml:space="preserve"> </w:t>
      </w:r>
      <w:r w:rsidRPr="00E800A3">
        <w:rPr>
          <w:rFonts w:asciiTheme="majorHAnsi" w:hAnsiTheme="majorHAnsi"/>
          <w:w w:val="110"/>
          <w:lang w:val="en-US"/>
        </w:rPr>
        <w:t>how</w:t>
      </w:r>
      <w:r w:rsidRPr="00E800A3">
        <w:rPr>
          <w:rFonts w:asciiTheme="majorHAnsi" w:hAnsiTheme="majorHAnsi"/>
          <w:spacing w:val="-8"/>
          <w:w w:val="110"/>
          <w:lang w:val="en-US"/>
        </w:rPr>
        <w:t xml:space="preserve"> </w:t>
      </w:r>
      <w:r w:rsidRPr="00E800A3">
        <w:rPr>
          <w:rFonts w:asciiTheme="majorHAnsi" w:hAnsiTheme="majorHAnsi"/>
          <w:w w:val="110"/>
          <w:lang w:val="en-US"/>
        </w:rPr>
        <w:t>to</w:t>
      </w:r>
      <w:r w:rsidRPr="00E800A3">
        <w:rPr>
          <w:rFonts w:asciiTheme="majorHAnsi" w:hAnsiTheme="majorHAnsi"/>
          <w:spacing w:val="-8"/>
          <w:w w:val="110"/>
          <w:lang w:val="en-US"/>
        </w:rPr>
        <w:t xml:space="preserve"> </w:t>
      </w:r>
      <w:r w:rsidRPr="00E800A3">
        <w:rPr>
          <w:rFonts w:asciiTheme="majorHAnsi" w:hAnsiTheme="majorHAnsi"/>
          <w:w w:val="110"/>
          <w:lang w:val="en-US"/>
        </w:rPr>
        <w:t>fill</w:t>
      </w:r>
      <w:r w:rsidRPr="00E800A3">
        <w:rPr>
          <w:rFonts w:asciiTheme="majorHAnsi" w:hAnsiTheme="majorHAnsi"/>
          <w:spacing w:val="-7"/>
          <w:w w:val="110"/>
          <w:lang w:val="en-US"/>
        </w:rPr>
        <w:t xml:space="preserve"> </w:t>
      </w:r>
      <w:r w:rsidRPr="00E800A3">
        <w:rPr>
          <w:rFonts w:asciiTheme="majorHAnsi" w:hAnsiTheme="majorHAnsi"/>
          <w:w w:val="110"/>
          <w:lang w:val="en-US"/>
        </w:rPr>
        <w:t>in</w:t>
      </w:r>
      <w:r w:rsidRPr="00E800A3">
        <w:rPr>
          <w:rFonts w:asciiTheme="majorHAnsi" w:hAnsiTheme="majorHAnsi"/>
          <w:spacing w:val="-7"/>
          <w:w w:val="110"/>
          <w:lang w:val="en-US"/>
        </w:rPr>
        <w:t xml:space="preserve"> </w:t>
      </w:r>
      <w:r w:rsidRPr="00E800A3">
        <w:rPr>
          <w:rFonts w:asciiTheme="majorHAnsi" w:hAnsiTheme="majorHAnsi"/>
          <w:w w:val="110"/>
          <w:lang w:val="en-US"/>
        </w:rPr>
        <w:t>the</w:t>
      </w:r>
      <w:r w:rsidRPr="00E800A3">
        <w:rPr>
          <w:rFonts w:asciiTheme="majorHAnsi" w:hAnsiTheme="majorHAnsi"/>
          <w:spacing w:val="-6"/>
          <w:w w:val="110"/>
          <w:lang w:val="en-US"/>
        </w:rPr>
        <w:t xml:space="preserve"> </w:t>
      </w:r>
      <w:r w:rsidRPr="00E800A3">
        <w:rPr>
          <w:rFonts w:asciiTheme="majorHAnsi" w:hAnsiTheme="majorHAnsi"/>
          <w:w w:val="110"/>
          <w:lang w:val="en-US"/>
        </w:rPr>
        <w:t>application</w:t>
      </w:r>
      <w:r w:rsidRPr="00E800A3">
        <w:rPr>
          <w:rFonts w:asciiTheme="majorHAnsi" w:hAnsiTheme="majorHAnsi"/>
          <w:spacing w:val="-11"/>
          <w:w w:val="110"/>
          <w:lang w:val="en-US"/>
        </w:rPr>
        <w:t xml:space="preserve"> </w:t>
      </w:r>
      <w:proofErr w:type="gramStart"/>
      <w:r w:rsidRPr="00E800A3">
        <w:rPr>
          <w:rFonts w:asciiTheme="majorHAnsi" w:hAnsiTheme="majorHAnsi"/>
          <w:spacing w:val="-4"/>
          <w:w w:val="110"/>
          <w:lang w:val="en-US"/>
        </w:rPr>
        <w:t>form</w:t>
      </w:r>
      <w:proofErr w:type="gramEnd"/>
    </w:p>
    <w:p w14:paraId="1D1ADFAA" w14:textId="77777777" w:rsidR="00F620F1" w:rsidRPr="00E800A3" w:rsidRDefault="00F620F1">
      <w:pPr>
        <w:pStyle w:val="Titolo3"/>
        <w:spacing w:before="15"/>
        <w:ind w:left="1518"/>
        <w:jc w:val="left"/>
        <w:rPr>
          <w:rFonts w:asciiTheme="majorHAnsi" w:hAnsiTheme="majorHAnsi"/>
          <w:lang w:val="en-US"/>
        </w:rPr>
      </w:pPr>
    </w:p>
    <w:p w14:paraId="2B0334CE" w14:textId="77777777" w:rsidR="00371B28" w:rsidRPr="00E800A3" w:rsidRDefault="00686D6A">
      <w:pPr>
        <w:pStyle w:val="Corpotesto"/>
        <w:spacing w:before="37" w:line="232" w:lineRule="auto"/>
        <w:ind w:left="894" w:right="886"/>
        <w:jc w:val="both"/>
        <w:rPr>
          <w:rFonts w:asciiTheme="majorHAnsi" w:hAnsiTheme="majorHAnsi"/>
          <w:lang w:val="en-US"/>
        </w:rPr>
      </w:pPr>
      <w:r w:rsidRPr="00E800A3">
        <w:rPr>
          <w:rFonts w:asciiTheme="majorHAnsi" w:hAnsiTheme="majorHAnsi"/>
          <w:lang w:val="en-US"/>
        </w:rPr>
        <w:t>The application form must be filled in online, according to the procedure described below. Interested economic</w:t>
      </w:r>
      <w:r w:rsidRPr="00E800A3">
        <w:rPr>
          <w:rFonts w:asciiTheme="majorHAnsi" w:hAnsiTheme="majorHAnsi"/>
          <w:spacing w:val="68"/>
          <w:lang w:val="en-US"/>
        </w:rPr>
        <w:t xml:space="preserve"> </w:t>
      </w:r>
      <w:r w:rsidRPr="00E800A3">
        <w:rPr>
          <w:rFonts w:asciiTheme="majorHAnsi" w:hAnsiTheme="majorHAnsi"/>
          <w:lang w:val="en-US"/>
        </w:rPr>
        <w:t>operators</w:t>
      </w:r>
      <w:r w:rsidRPr="00E800A3">
        <w:rPr>
          <w:rFonts w:asciiTheme="majorHAnsi" w:hAnsiTheme="majorHAnsi"/>
          <w:spacing w:val="68"/>
          <w:lang w:val="en-US"/>
        </w:rPr>
        <w:t xml:space="preserve"> </w:t>
      </w:r>
      <w:r w:rsidRPr="00E800A3">
        <w:rPr>
          <w:rFonts w:asciiTheme="majorHAnsi" w:hAnsiTheme="majorHAnsi"/>
          <w:lang w:val="en-US"/>
        </w:rPr>
        <w:t>may</w:t>
      </w:r>
      <w:r w:rsidRPr="00E800A3">
        <w:rPr>
          <w:rFonts w:asciiTheme="majorHAnsi" w:hAnsiTheme="majorHAnsi"/>
          <w:spacing w:val="68"/>
          <w:lang w:val="en-US"/>
        </w:rPr>
        <w:t xml:space="preserve"> </w:t>
      </w:r>
      <w:r w:rsidRPr="00E800A3">
        <w:rPr>
          <w:rFonts w:asciiTheme="majorHAnsi" w:hAnsiTheme="majorHAnsi"/>
          <w:lang w:val="en-US"/>
        </w:rPr>
        <w:t>log</w:t>
      </w:r>
      <w:r w:rsidRPr="00E800A3">
        <w:rPr>
          <w:rFonts w:asciiTheme="majorHAnsi" w:hAnsiTheme="majorHAnsi"/>
          <w:spacing w:val="68"/>
          <w:lang w:val="en-US"/>
        </w:rPr>
        <w:t xml:space="preserve"> </w:t>
      </w:r>
      <w:r w:rsidRPr="00E800A3">
        <w:rPr>
          <w:rFonts w:asciiTheme="majorHAnsi" w:hAnsiTheme="majorHAnsi"/>
          <w:lang w:val="en-US"/>
        </w:rPr>
        <w:t>on</w:t>
      </w:r>
      <w:r w:rsidRPr="00E800A3">
        <w:rPr>
          <w:rFonts w:asciiTheme="majorHAnsi" w:hAnsiTheme="majorHAnsi"/>
          <w:spacing w:val="68"/>
          <w:lang w:val="en-US"/>
        </w:rPr>
        <w:t xml:space="preserve"> </w:t>
      </w:r>
      <w:r w:rsidRPr="00E800A3">
        <w:rPr>
          <w:rFonts w:asciiTheme="majorHAnsi" w:hAnsiTheme="majorHAnsi"/>
          <w:lang w:val="en-US"/>
        </w:rPr>
        <w:t>to</w:t>
      </w:r>
      <w:r w:rsidRPr="00E800A3">
        <w:rPr>
          <w:rFonts w:asciiTheme="majorHAnsi" w:hAnsiTheme="majorHAnsi"/>
          <w:spacing w:val="68"/>
          <w:lang w:val="en-US"/>
        </w:rPr>
        <w:t xml:space="preserve"> </w:t>
      </w:r>
      <w:r w:rsidRPr="00E800A3">
        <w:rPr>
          <w:rFonts w:asciiTheme="majorHAnsi" w:hAnsiTheme="majorHAnsi"/>
          <w:lang w:val="en-US"/>
        </w:rPr>
        <w:t>the</w:t>
      </w:r>
      <w:r w:rsidRPr="00E800A3">
        <w:rPr>
          <w:rFonts w:asciiTheme="majorHAnsi" w:hAnsiTheme="majorHAnsi"/>
          <w:spacing w:val="68"/>
          <w:lang w:val="en-US"/>
        </w:rPr>
        <w:t xml:space="preserve"> </w:t>
      </w:r>
      <w:r w:rsidRPr="00E800A3">
        <w:rPr>
          <w:rFonts w:asciiTheme="majorHAnsi" w:hAnsiTheme="majorHAnsi"/>
          <w:lang w:val="en-US"/>
        </w:rPr>
        <w:t>portal</w:t>
      </w:r>
      <w:r w:rsidRPr="00E800A3">
        <w:rPr>
          <w:rFonts w:asciiTheme="majorHAnsi" w:hAnsiTheme="majorHAnsi"/>
          <w:spacing w:val="62"/>
          <w:lang w:val="en-US"/>
        </w:rPr>
        <w:t xml:space="preserve"> </w:t>
      </w:r>
      <w:hyperlink r:id="rId21" w:history="1">
        <w:r w:rsidR="00F620F1" w:rsidRPr="00E800A3">
          <w:rPr>
            <w:rStyle w:val="Collegamentoipertestuale"/>
            <w:rFonts w:asciiTheme="majorHAnsi" w:hAnsiTheme="majorHAnsi"/>
            <w:u w:color="0000FF"/>
            <w:lang w:val="en-US"/>
          </w:rPr>
          <w:t>http://ice.traspare.com/suppliers</w:t>
        </w:r>
      </w:hyperlink>
      <w:r w:rsidRPr="00E800A3">
        <w:rPr>
          <w:rFonts w:asciiTheme="majorHAnsi" w:hAnsiTheme="majorHAnsi"/>
          <w:color w:val="0000FF"/>
          <w:spacing w:val="68"/>
          <w:lang w:val="en-US"/>
        </w:rPr>
        <w:t xml:space="preserve"> </w:t>
      </w:r>
      <w:r w:rsidRPr="00E800A3">
        <w:rPr>
          <w:rFonts w:asciiTheme="majorHAnsi" w:hAnsiTheme="majorHAnsi"/>
          <w:lang w:val="en-US"/>
        </w:rPr>
        <w:t>.</w:t>
      </w:r>
    </w:p>
    <w:p w14:paraId="350D9795" w14:textId="77777777" w:rsidR="00371B28" w:rsidRPr="00E800A3" w:rsidRDefault="00371B28">
      <w:pPr>
        <w:pStyle w:val="Corpotesto"/>
        <w:spacing w:before="39"/>
        <w:rPr>
          <w:rFonts w:asciiTheme="majorHAnsi" w:hAnsiTheme="majorHAnsi"/>
          <w:lang w:val="en-US"/>
        </w:rPr>
      </w:pPr>
    </w:p>
    <w:p w14:paraId="657CF350" w14:textId="77777777" w:rsidR="00371B28" w:rsidRPr="00E800A3" w:rsidRDefault="00686D6A">
      <w:pPr>
        <w:pStyle w:val="Corpotesto"/>
        <w:spacing w:line="237" w:lineRule="auto"/>
        <w:ind w:left="894" w:right="879"/>
        <w:jc w:val="both"/>
        <w:rPr>
          <w:rFonts w:asciiTheme="majorHAnsi" w:hAnsiTheme="majorHAnsi"/>
          <w:lang w:val="en-US"/>
        </w:rPr>
      </w:pPr>
      <w:r w:rsidRPr="00E800A3">
        <w:rPr>
          <w:rFonts w:asciiTheme="majorHAnsi" w:hAnsiTheme="majorHAnsi"/>
          <w:w w:val="105"/>
          <w:lang w:val="en-US"/>
        </w:rPr>
        <w:t>Companies</w:t>
      </w:r>
      <w:r w:rsidRPr="00E800A3">
        <w:rPr>
          <w:rFonts w:asciiTheme="majorHAnsi" w:hAnsiTheme="majorHAnsi"/>
          <w:spacing w:val="26"/>
          <w:w w:val="105"/>
          <w:lang w:val="en-US"/>
        </w:rPr>
        <w:t xml:space="preserve"> </w:t>
      </w:r>
      <w:r w:rsidRPr="00E800A3">
        <w:rPr>
          <w:rFonts w:asciiTheme="majorHAnsi" w:hAnsiTheme="majorHAnsi"/>
          <w:w w:val="105"/>
          <w:lang w:val="en-US"/>
        </w:rPr>
        <w:t>wishing</w:t>
      </w:r>
      <w:r w:rsidRPr="00E800A3">
        <w:rPr>
          <w:rFonts w:asciiTheme="majorHAnsi" w:hAnsiTheme="majorHAnsi"/>
          <w:spacing w:val="28"/>
          <w:w w:val="105"/>
          <w:lang w:val="en-US"/>
        </w:rPr>
        <w:t xml:space="preserve"> </w:t>
      </w:r>
      <w:r w:rsidRPr="00E800A3">
        <w:rPr>
          <w:rFonts w:asciiTheme="majorHAnsi" w:hAnsiTheme="majorHAnsi"/>
          <w:w w:val="105"/>
          <w:lang w:val="en-US"/>
        </w:rPr>
        <w:t>to</w:t>
      </w:r>
      <w:r w:rsidRPr="00E800A3">
        <w:rPr>
          <w:rFonts w:asciiTheme="majorHAnsi" w:hAnsiTheme="majorHAnsi"/>
          <w:spacing w:val="28"/>
          <w:w w:val="105"/>
          <w:lang w:val="en-US"/>
        </w:rPr>
        <w:t xml:space="preserve"> </w:t>
      </w:r>
      <w:r w:rsidRPr="00E800A3">
        <w:rPr>
          <w:rFonts w:asciiTheme="majorHAnsi" w:hAnsiTheme="majorHAnsi"/>
          <w:w w:val="105"/>
          <w:lang w:val="en-US"/>
        </w:rPr>
        <w:t>register</w:t>
      </w:r>
      <w:r w:rsidRPr="00E800A3">
        <w:rPr>
          <w:rFonts w:asciiTheme="majorHAnsi" w:hAnsiTheme="majorHAnsi"/>
          <w:spacing w:val="25"/>
          <w:w w:val="105"/>
          <w:lang w:val="en-US"/>
        </w:rPr>
        <w:t xml:space="preserve"> </w:t>
      </w:r>
      <w:r w:rsidRPr="00E800A3">
        <w:rPr>
          <w:rFonts w:asciiTheme="majorHAnsi" w:hAnsiTheme="majorHAnsi"/>
          <w:w w:val="105"/>
          <w:lang w:val="en-US"/>
        </w:rPr>
        <w:t>with</w:t>
      </w:r>
      <w:r w:rsidRPr="00E800A3">
        <w:rPr>
          <w:rFonts w:asciiTheme="majorHAnsi" w:hAnsiTheme="majorHAnsi"/>
          <w:spacing w:val="28"/>
          <w:w w:val="105"/>
          <w:lang w:val="en-US"/>
        </w:rPr>
        <w:t xml:space="preserve"> </w:t>
      </w:r>
      <w:r w:rsidR="00F620F1" w:rsidRPr="00E800A3">
        <w:rPr>
          <w:rFonts w:asciiTheme="majorHAnsi" w:hAnsiTheme="majorHAnsi"/>
          <w:spacing w:val="28"/>
          <w:w w:val="105"/>
          <w:lang w:val="en-US"/>
        </w:rPr>
        <w:t xml:space="preserve">ITA </w:t>
      </w:r>
      <w:r w:rsidRPr="00E800A3">
        <w:rPr>
          <w:rFonts w:asciiTheme="majorHAnsi" w:hAnsiTheme="majorHAnsi"/>
          <w:w w:val="105"/>
          <w:lang w:val="en-US"/>
        </w:rPr>
        <w:t>as</w:t>
      </w:r>
      <w:r w:rsidRPr="00E800A3">
        <w:rPr>
          <w:rFonts w:asciiTheme="majorHAnsi" w:hAnsiTheme="majorHAnsi"/>
          <w:spacing w:val="26"/>
          <w:w w:val="105"/>
          <w:lang w:val="en-US"/>
        </w:rPr>
        <w:t xml:space="preserve"> </w:t>
      </w:r>
      <w:r w:rsidRPr="00E800A3">
        <w:rPr>
          <w:rFonts w:asciiTheme="majorHAnsi" w:hAnsiTheme="majorHAnsi"/>
          <w:w w:val="105"/>
          <w:lang w:val="en-US"/>
        </w:rPr>
        <w:t>suppliers</w:t>
      </w:r>
      <w:r w:rsidRPr="00E800A3">
        <w:rPr>
          <w:rFonts w:asciiTheme="majorHAnsi" w:hAnsiTheme="majorHAnsi"/>
          <w:spacing w:val="26"/>
          <w:w w:val="105"/>
          <w:lang w:val="en-US"/>
        </w:rPr>
        <w:t xml:space="preserve"> </w:t>
      </w:r>
      <w:r w:rsidRPr="00E800A3">
        <w:rPr>
          <w:rFonts w:asciiTheme="majorHAnsi" w:hAnsiTheme="majorHAnsi"/>
          <w:w w:val="105"/>
          <w:lang w:val="en-US"/>
        </w:rPr>
        <w:t>have</w:t>
      </w:r>
      <w:r w:rsidRPr="00E800A3">
        <w:rPr>
          <w:rFonts w:asciiTheme="majorHAnsi" w:hAnsiTheme="majorHAnsi"/>
          <w:spacing w:val="25"/>
          <w:w w:val="105"/>
          <w:lang w:val="en-US"/>
        </w:rPr>
        <w:t xml:space="preserve"> </w:t>
      </w:r>
      <w:r w:rsidRPr="00E800A3">
        <w:rPr>
          <w:rFonts w:asciiTheme="majorHAnsi" w:hAnsiTheme="majorHAnsi"/>
          <w:w w:val="105"/>
          <w:lang w:val="en-US"/>
        </w:rPr>
        <w:t>at</w:t>
      </w:r>
      <w:r w:rsidRPr="00E800A3">
        <w:rPr>
          <w:rFonts w:asciiTheme="majorHAnsi" w:hAnsiTheme="majorHAnsi"/>
          <w:spacing w:val="30"/>
          <w:w w:val="105"/>
          <w:lang w:val="en-US"/>
        </w:rPr>
        <w:t xml:space="preserve"> </w:t>
      </w:r>
      <w:r w:rsidRPr="00E800A3">
        <w:rPr>
          <w:rFonts w:asciiTheme="majorHAnsi" w:hAnsiTheme="majorHAnsi"/>
          <w:w w:val="105"/>
          <w:lang w:val="en-US"/>
        </w:rPr>
        <w:t>their</w:t>
      </w:r>
      <w:r w:rsidRPr="00E800A3">
        <w:rPr>
          <w:rFonts w:asciiTheme="majorHAnsi" w:hAnsiTheme="majorHAnsi"/>
          <w:spacing w:val="30"/>
          <w:w w:val="105"/>
          <w:lang w:val="en-US"/>
        </w:rPr>
        <w:t xml:space="preserve"> </w:t>
      </w:r>
      <w:r w:rsidRPr="00E800A3">
        <w:rPr>
          <w:rFonts w:asciiTheme="majorHAnsi" w:hAnsiTheme="majorHAnsi"/>
          <w:w w:val="105"/>
          <w:lang w:val="en-US"/>
        </w:rPr>
        <w:t>disposal</w:t>
      </w:r>
      <w:r w:rsidRPr="00E800A3">
        <w:rPr>
          <w:rFonts w:asciiTheme="majorHAnsi" w:hAnsiTheme="majorHAnsi"/>
          <w:spacing w:val="25"/>
          <w:w w:val="105"/>
          <w:lang w:val="en-US"/>
        </w:rPr>
        <w:t xml:space="preserve"> </w:t>
      </w:r>
      <w:r w:rsidRPr="00E800A3">
        <w:rPr>
          <w:rFonts w:asciiTheme="majorHAnsi" w:hAnsiTheme="majorHAnsi"/>
          <w:w w:val="105"/>
          <w:lang w:val="en-US"/>
        </w:rPr>
        <w:t>a</w:t>
      </w:r>
      <w:r w:rsidRPr="00E800A3">
        <w:rPr>
          <w:rFonts w:asciiTheme="majorHAnsi" w:hAnsiTheme="majorHAnsi"/>
          <w:spacing w:val="26"/>
          <w:w w:val="105"/>
          <w:lang w:val="en-US"/>
        </w:rPr>
        <w:t xml:space="preserve"> </w:t>
      </w:r>
      <w:r w:rsidRPr="00E800A3">
        <w:rPr>
          <w:rFonts w:asciiTheme="majorHAnsi" w:hAnsiTheme="majorHAnsi"/>
          <w:w w:val="105"/>
          <w:lang w:val="en-US"/>
        </w:rPr>
        <w:t>Wizard</w:t>
      </w:r>
      <w:r w:rsidRPr="00E800A3">
        <w:rPr>
          <w:rFonts w:asciiTheme="majorHAnsi" w:hAnsiTheme="majorHAnsi"/>
          <w:spacing w:val="28"/>
          <w:w w:val="105"/>
          <w:lang w:val="en-US"/>
        </w:rPr>
        <w:t xml:space="preserve"> </w:t>
      </w:r>
      <w:r w:rsidRPr="00E800A3">
        <w:rPr>
          <w:rFonts w:asciiTheme="majorHAnsi" w:hAnsiTheme="majorHAnsi"/>
          <w:w w:val="105"/>
          <w:lang w:val="en-US"/>
        </w:rPr>
        <w:t>that</w:t>
      </w:r>
      <w:r w:rsidRPr="00E800A3">
        <w:rPr>
          <w:rFonts w:asciiTheme="majorHAnsi" w:hAnsiTheme="majorHAnsi"/>
          <w:spacing w:val="30"/>
          <w:w w:val="105"/>
          <w:lang w:val="en-US"/>
        </w:rPr>
        <w:t xml:space="preserve"> </w:t>
      </w:r>
      <w:r w:rsidRPr="00E800A3">
        <w:rPr>
          <w:rFonts w:asciiTheme="majorHAnsi" w:hAnsiTheme="majorHAnsi"/>
          <w:w w:val="105"/>
          <w:lang w:val="en-US"/>
        </w:rPr>
        <w:t xml:space="preserve">assists the user throughout the registration process. This procedure allows the user to enter the data and the </w:t>
      </w:r>
      <w:r w:rsidRPr="00E800A3">
        <w:rPr>
          <w:rFonts w:asciiTheme="majorHAnsi" w:hAnsiTheme="majorHAnsi"/>
          <w:spacing w:val="-2"/>
          <w:w w:val="105"/>
          <w:lang w:val="en-US"/>
        </w:rPr>
        <w:t>required</w:t>
      </w:r>
      <w:r w:rsidRPr="00E800A3">
        <w:rPr>
          <w:rFonts w:asciiTheme="majorHAnsi" w:hAnsiTheme="majorHAnsi"/>
          <w:spacing w:val="-5"/>
          <w:w w:val="105"/>
          <w:lang w:val="en-US"/>
        </w:rPr>
        <w:t xml:space="preserve"> </w:t>
      </w:r>
      <w:r w:rsidRPr="00E800A3">
        <w:rPr>
          <w:rFonts w:asciiTheme="majorHAnsi" w:hAnsiTheme="majorHAnsi"/>
          <w:spacing w:val="-2"/>
          <w:w w:val="105"/>
          <w:lang w:val="en-US"/>
        </w:rPr>
        <w:t>documentation</w:t>
      </w:r>
      <w:r w:rsidRPr="00E800A3">
        <w:rPr>
          <w:rFonts w:asciiTheme="majorHAnsi" w:hAnsiTheme="majorHAnsi"/>
          <w:spacing w:val="-5"/>
          <w:w w:val="105"/>
          <w:lang w:val="en-US"/>
        </w:rPr>
        <w:t xml:space="preserve"> </w:t>
      </w:r>
      <w:r w:rsidRPr="00E800A3">
        <w:rPr>
          <w:rFonts w:asciiTheme="majorHAnsi" w:hAnsiTheme="majorHAnsi"/>
          <w:spacing w:val="-2"/>
          <w:w w:val="105"/>
          <w:lang w:val="en-US"/>
        </w:rPr>
        <w:t>in</w:t>
      </w:r>
      <w:r w:rsidRPr="00E800A3">
        <w:rPr>
          <w:rFonts w:asciiTheme="majorHAnsi" w:hAnsiTheme="majorHAnsi"/>
          <w:spacing w:val="-5"/>
          <w:w w:val="105"/>
          <w:lang w:val="en-US"/>
        </w:rPr>
        <w:t xml:space="preserve"> </w:t>
      </w:r>
      <w:r w:rsidRPr="00E800A3">
        <w:rPr>
          <w:rFonts w:asciiTheme="majorHAnsi" w:hAnsiTheme="majorHAnsi"/>
          <w:spacing w:val="-2"/>
          <w:w w:val="105"/>
          <w:lang w:val="en-US"/>
        </w:rPr>
        <w:t>accordance</w:t>
      </w:r>
      <w:r w:rsidRPr="00E800A3">
        <w:rPr>
          <w:rFonts w:asciiTheme="majorHAnsi" w:hAnsiTheme="majorHAnsi"/>
          <w:spacing w:val="-5"/>
          <w:w w:val="105"/>
          <w:lang w:val="en-US"/>
        </w:rPr>
        <w:t xml:space="preserve"> </w:t>
      </w:r>
      <w:r w:rsidRPr="00E800A3">
        <w:rPr>
          <w:rFonts w:asciiTheme="majorHAnsi" w:hAnsiTheme="majorHAnsi"/>
          <w:spacing w:val="-2"/>
          <w:w w:val="105"/>
          <w:lang w:val="en-US"/>
        </w:rPr>
        <w:t>with</w:t>
      </w:r>
      <w:r w:rsidRPr="00E800A3">
        <w:rPr>
          <w:rFonts w:asciiTheme="majorHAnsi" w:hAnsiTheme="majorHAnsi"/>
          <w:spacing w:val="-5"/>
          <w:w w:val="105"/>
          <w:lang w:val="en-US"/>
        </w:rPr>
        <w:t xml:space="preserve"> </w:t>
      </w:r>
      <w:r w:rsidRPr="00E800A3">
        <w:rPr>
          <w:rFonts w:asciiTheme="majorHAnsi" w:hAnsiTheme="majorHAnsi"/>
          <w:spacing w:val="-2"/>
          <w:w w:val="105"/>
          <w:lang w:val="en-US"/>
        </w:rPr>
        <w:t>the</w:t>
      </w:r>
      <w:r w:rsidRPr="00E800A3">
        <w:rPr>
          <w:rFonts w:asciiTheme="majorHAnsi" w:hAnsiTheme="majorHAnsi"/>
          <w:spacing w:val="-5"/>
          <w:w w:val="105"/>
          <w:lang w:val="en-US"/>
        </w:rPr>
        <w:t xml:space="preserve"> </w:t>
      </w:r>
      <w:r w:rsidRPr="00E800A3">
        <w:rPr>
          <w:rFonts w:asciiTheme="majorHAnsi" w:hAnsiTheme="majorHAnsi"/>
          <w:spacing w:val="-2"/>
          <w:w w:val="105"/>
          <w:lang w:val="en-US"/>
        </w:rPr>
        <w:t>procedures</w:t>
      </w:r>
      <w:r w:rsidRPr="00E800A3">
        <w:rPr>
          <w:rFonts w:asciiTheme="majorHAnsi" w:hAnsiTheme="majorHAnsi"/>
          <w:spacing w:val="-5"/>
          <w:w w:val="105"/>
          <w:lang w:val="en-US"/>
        </w:rPr>
        <w:t xml:space="preserve"> </w:t>
      </w:r>
      <w:r w:rsidRPr="00E800A3">
        <w:rPr>
          <w:rFonts w:asciiTheme="majorHAnsi" w:hAnsiTheme="majorHAnsi"/>
          <w:spacing w:val="-2"/>
          <w:w w:val="105"/>
          <w:lang w:val="en-US"/>
        </w:rPr>
        <w:t>established</w:t>
      </w:r>
      <w:r w:rsidRPr="00E800A3">
        <w:rPr>
          <w:rFonts w:asciiTheme="majorHAnsi" w:hAnsiTheme="majorHAnsi"/>
          <w:spacing w:val="-5"/>
          <w:w w:val="105"/>
          <w:lang w:val="en-US"/>
        </w:rPr>
        <w:t xml:space="preserve"> </w:t>
      </w:r>
      <w:r w:rsidRPr="00E800A3">
        <w:rPr>
          <w:rFonts w:asciiTheme="majorHAnsi" w:hAnsiTheme="majorHAnsi"/>
          <w:spacing w:val="-2"/>
          <w:w w:val="105"/>
          <w:lang w:val="en-US"/>
        </w:rPr>
        <w:t>on</w:t>
      </w:r>
      <w:r w:rsidRPr="00E800A3">
        <w:rPr>
          <w:rFonts w:asciiTheme="majorHAnsi" w:hAnsiTheme="majorHAnsi"/>
          <w:spacing w:val="-5"/>
          <w:w w:val="105"/>
          <w:lang w:val="en-US"/>
        </w:rPr>
        <w:t xml:space="preserve"> </w:t>
      </w:r>
      <w:r w:rsidRPr="00E800A3">
        <w:rPr>
          <w:rFonts w:asciiTheme="majorHAnsi" w:hAnsiTheme="majorHAnsi"/>
          <w:spacing w:val="-2"/>
          <w:w w:val="105"/>
          <w:lang w:val="en-US"/>
        </w:rPr>
        <w:t>the</w:t>
      </w:r>
      <w:r w:rsidRPr="00E800A3">
        <w:rPr>
          <w:rFonts w:asciiTheme="majorHAnsi" w:hAnsiTheme="majorHAnsi"/>
          <w:spacing w:val="-5"/>
          <w:w w:val="105"/>
          <w:lang w:val="en-US"/>
        </w:rPr>
        <w:t xml:space="preserve"> </w:t>
      </w:r>
      <w:r w:rsidRPr="00E800A3">
        <w:rPr>
          <w:rFonts w:asciiTheme="majorHAnsi" w:hAnsiTheme="majorHAnsi"/>
          <w:spacing w:val="-2"/>
          <w:w w:val="105"/>
          <w:lang w:val="en-US"/>
        </w:rPr>
        <w:t>portal</w:t>
      </w:r>
      <w:r w:rsidRPr="00E800A3">
        <w:rPr>
          <w:rFonts w:asciiTheme="majorHAnsi" w:hAnsiTheme="majorHAnsi"/>
          <w:spacing w:val="-5"/>
          <w:w w:val="105"/>
          <w:lang w:val="en-US"/>
        </w:rPr>
        <w:t xml:space="preserve"> </w:t>
      </w:r>
      <w:r w:rsidRPr="00E800A3">
        <w:rPr>
          <w:rFonts w:asciiTheme="majorHAnsi" w:hAnsiTheme="majorHAnsi"/>
          <w:spacing w:val="-2"/>
          <w:w w:val="105"/>
          <w:lang w:val="en-US"/>
        </w:rPr>
        <w:t>itself,</w:t>
      </w:r>
      <w:r w:rsidRPr="00E800A3">
        <w:rPr>
          <w:rFonts w:asciiTheme="majorHAnsi" w:hAnsiTheme="majorHAnsi"/>
          <w:spacing w:val="-5"/>
          <w:w w:val="105"/>
          <w:lang w:val="en-US"/>
        </w:rPr>
        <w:t xml:space="preserve"> </w:t>
      </w:r>
      <w:r w:rsidRPr="00E800A3">
        <w:rPr>
          <w:rFonts w:asciiTheme="majorHAnsi" w:hAnsiTheme="majorHAnsi"/>
          <w:spacing w:val="-2"/>
          <w:w w:val="105"/>
          <w:lang w:val="en-US"/>
        </w:rPr>
        <w:t>including</w:t>
      </w:r>
      <w:r w:rsidRPr="00E800A3">
        <w:rPr>
          <w:rFonts w:asciiTheme="majorHAnsi" w:hAnsiTheme="majorHAnsi"/>
          <w:spacing w:val="-5"/>
          <w:w w:val="105"/>
          <w:lang w:val="en-US"/>
        </w:rPr>
        <w:t xml:space="preserve"> </w:t>
      </w:r>
      <w:r w:rsidRPr="00E800A3">
        <w:rPr>
          <w:rFonts w:asciiTheme="majorHAnsi" w:hAnsiTheme="majorHAnsi"/>
          <w:spacing w:val="-2"/>
          <w:w w:val="105"/>
          <w:lang w:val="en-US"/>
        </w:rPr>
        <w:t>all</w:t>
      </w:r>
      <w:r w:rsidRPr="00E800A3">
        <w:rPr>
          <w:rFonts w:asciiTheme="majorHAnsi" w:hAnsiTheme="majorHAnsi"/>
          <w:spacing w:val="-5"/>
          <w:w w:val="105"/>
          <w:lang w:val="en-US"/>
        </w:rPr>
        <w:t xml:space="preserve"> </w:t>
      </w:r>
      <w:r w:rsidRPr="00E800A3">
        <w:rPr>
          <w:rFonts w:asciiTheme="majorHAnsi" w:hAnsiTheme="majorHAnsi"/>
          <w:spacing w:val="-2"/>
          <w:w w:val="105"/>
          <w:lang w:val="en-US"/>
        </w:rPr>
        <w:t xml:space="preserve">the </w:t>
      </w:r>
      <w:r w:rsidRPr="00E800A3">
        <w:rPr>
          <w:rFonts w:asciiTheme="majorHAnsi" w:hAnsiTheme="majorHAnsi"/>
          <w:w w:val="105"/>
          <w:lang w:val="en-US"/>
        </w:rPr>
        <w:t>elements that are</w:t>
      </w:r>
      <w:r w:rsidRPr="00E800A3">
        <w:rPr>
          <w:rFonts w:asciiTheme="majorHAnsi" w:hAnsiTheme="majorHAnsi"/>
          <w:spacing w:val="40"/>
          <w:w w:val="105"/>
          <w:lang w:val="en-US"/>
        </w:rPr>
        <w:t xml:space="preserve"> </w:t>
      </w:r>
      <w:r w:rsidRPr="00E800A3">
        <w:rPr>
          <w:rFonts w:asciiTheme="majorHAnsi" w:hAnsiTheme="majorHAnsi"/>
          <w:w w:val="105"/>
          <w:lang w:val="en-US"/>
        </w:rPr>
        <w:t>useful</w:t>
      </w:r>
      <w:r w:rsidRPr="00E800A3">
        <w:rPr>
          <w:rFonts w:asciiTheme="majorHAnsi" w:hAnsiTheme="majorHAnsi"/>
          <w:spacing w:val="40"/>
          <w:w w:val="105"/>
          <w:lang w:val="en-US"/>
        </w:rPr>
        <w:t xml:space="preserve"> </w:t>
      </w:r>
      <w:r w:rsidRPr="00E800A3">
        <w:rPr>
          <w:rFonts w:asciiTheme="majorHAnsi" w:hAnsiTheme="majorHAnsi"/>
          <w:w w:val="105"/>
          <w:lang w:val="en-US"/>
        </w:rPr>
        <w:t>for</w:t>
      </w:r>
      <w:r w:rsidRPr="00E800A3">
        <w:rPr>
          <w:rFonts w:asciiTheme="majorHAnsi" w:hAnsiTheme="majorHAnsi"/>
          <w:spacing w:val="40"/>
          <w:w w:val="105"/>
          <w:lang w:val="en-US"/>
        </w:rPr>
        <w:t xml:space="preserve"> </w:t>
      </w:r>
      <w:r w:rsidRPr="00E800A3">
        <w:rPr>
          <w:rFonts w:asciiTheme="majorHAnsi" w:hAnsiTheme="majorHAnsi"/>
          <w:w w:val="105"/>
          <w:lang w:val="en-US"/>
        </w:rPr>
        <w:t>the</w:t>
      </w:r>
      <w:r w:rsidRPr="00E800A3">
        <w:rPr>
          <w:rFonts w:asciiTheme="majorHAnsi" w:hAnsiTheme="majorHAnsi"/>
          <w:spacing w:val="40"/>
          <w:w w:val="105"/>
          <w:lang w:val="en-US"/>
        </w:rPr>
        <w:t xml:space="preserve"> </w:t>
      </w:r>
      <w:r w:rsidRPr="00E800A3">
        <w:rPr>
          <w:rFonts w:asciiTheme="majorHAnsi" w:hAnsiTheme="majorHAnsi"/>
          <w:w w:val="105"/>
          <w:lang w:val="en-US"/>
        </w:rPr>
        <w:t>identification</w:t>
      </w:r>
      <w:r w:rsidRPr="00E800A3">
        <w:rPr>
          <w:rFonts w:asciiTheme="majorHAnsi" w:hAnsiTheme="majorHAnsi"/>
          <w:spacing w:val="40"/>
          <w:w w:val="105"/>
          <w:lang w:val="en-US"/>
        </w:rPr>
        <w:t xml:space="preserve"> </w:t>
      </w:r>
      <w:r w:rsidRPr="00E800A3">
        <w:rPr>
          <w:rFonts w:asciiTheme="majorHAnsi" w:hAnsiTheme="majorHAnsi"/>
          <w:w w:val="105"/>
          <w:lang w:val="en-US"/>
        </w:rPr>
        <w:t>and</w:t>
      </w:r>
      <w:r w:rsidRPr="00E800A3">
        <w:rPr>
          <w:rFonts w:asciiTheme="majorHAnsi" w:hAnsiTheme="majorHAnsi"/>
          <w:spacing w:val="40"/>
          <w:w w:val="105"/>
          <w:lang w:val="en-US"/>
        </w:rPr>
        <w:t xml:space="preserve"> </w:t>
      </w:r>
      <w:r w:rsidRPr="00E800A3">
        <w:rPr>
          <w:rFonts w:asciiTheme="majorHAnsi" w:hAnsiTheme="majorHAnsi"/>
          <w:w w:val="105"/>
          <w:lang w:val="en-US"/>
        </w:rPr>
        <w:t>connotation</w:t>
      </w:r>
      <w:r w:rsidRPr="00E800A3">
        <w:rPr>
          <w:rFonts w:asciiTheme="majorHAnsi" w:hAnsiTheme="majorHAnsi"/>
          <w:spacing w:val="40"/>
          <w:w w:val="105"/>
          <w:lang w:val="en-US"/>
        </w:rPr>
        <w:t xml:space="preserve"> </w:t>
      </w:r>
      <w:r w:rsidRPr="00E800A3">
        <w:rPr>
          <w:rFonts w:asciiTheme="majorHAnsi" w:hAnsiTheme="majorHAnsi"/>
          <w:w w:val="105"/>
          <w:lang w:val="en-US"/>
        </w:rPr>
        <w:t>of</w:t>
      </w:r>
      <w:r w:rsidRPr="00E800A3">
        <w:rPr>
          <w:rFonts w:asciiTheme="majorHAnsi" w:hAnsiTheme="majorHAnsi"/>
          <w:spacing w:val="40"/>
          <w:w w:val="105"/>
          <w:lang w:val="en-US"/>
        </w:rPr>
        <w:t xml:space="preserve"> </w:t>
      </w:r>
      <w:r w:rsidRPr="00E800A3">
        <w:rPr>
          <w:rFonts w:asciiTheme="majorHAnsi" w:hAnsiTheme="majorHAnsi"/>
          <w:w w:val="105"/>
          <w:lang w:val="en-US"/>
        </w:rPr>
        <w:t>each</w:t>
      </w:r>
      <w:r w:rsidRPr="00E800A3">
        <w:rPr>
          <w:rFonts w:asciiTheme="majorHAnsi" w:hAnsiTheme="majorHAnsi"/>
          <w:spacing w:val="40"/>
          <w:w w:val="105"/>
          <w:lang w:val="en-US"/>
        </w:rPr>
        <w:t xml:space="preserve"> </w:t>
      </w:r>
      <w:r w:rsidRPr="00E800A3">
        <w:rPr>
          <w:rFonts w:asciiTheme="majorHAnsi" w:hAnsiTheme="majorHAnsi"/>
          <w:w w:val="105"/>
          <w:lang w:val="en-US"/>
        </w:rPr>
        <w:t>company,</w:t>
      </w:r>
      <w:r w:rsidRPr="00E800A3">
        <w:rPr>
          <w:rFonts w:asciiTheme="majorHAnsi" w:hAnsiTheme="majorHAnsi"/>
          <w:spacing w:val="40"/>
          <w:w w:val="105"/>
          <w:lang w:val="en-US"/>
        </w:rPr>
        <w:t xml:space="preserve"> </w:t>
      </w:r>
      <w:r w:rsidRPr="00E800A3">
        <w:rPr>
          <w:rFonts w:asciiTheme="majorHAnsi" w:hAnsiTheme="majorHAnsi"/>
          <w:w w:val="105"/>
          <w:lang w:val="en-US"/>
        </w:rPr>
        <w:t>such</w:t>
      </w:r>
      <w:r w:rsidRPr="00E800A3">
        <w:rPr>
          <w:rFonts w:asciiTheme="majorHAnsi" w:hAnsiTheme="majorHAnsi"/>
          <w:spacing w:val="40"/>
          <w:w w:val="105"/>
          <w:lang w:val="en-US"/>
        </w:rPr>
        <w:t xml:space="preserve"> </w:t>
      </w:r>
      <w:r w:rsidRPr="00E800A3">
        <w:rPr>
          <w:rFonts w:asciiTheme="majorHAnsi" w:hAnsiTheme="majorHAnsi"/>
          <w:w w:val="105"/>
          <w:lang w:val="en-US"/>
        </w:rPr>
        <w:t>as,</w:t>
      </w:r>
      <w:r w:rsidRPr="00E800A3">
        <w:rPr>
          <w:rFonts w:asciiTheme="majorHAnsi" w:hAnsiTheme="majorHAnsi"/>
          <w:spacing w:val="40"/>
          <w:w w:val="105"/>
          <w:lang w:val="en-US"/>
        </w:rPr>
        <w:t xml:space="preserve"> </w:t>
      </w:r>
      <w:r w:rsidRPr="00E800A3">
        <w:rPr>
          <w:rFonts w:asciiTheme="majorHAnsi" w:hAnsiTheme="majorHAnsi"/>
          <w:w w:val="105"/>
          <w:lang w:val="en-US"/>
        </w:rPr>
        <w:t>but</w:t>
      </w:r>
      <w:r w:rsidRPr="00E800A3">
        <w:rPr>
          <w:rFonts w:asciiTheme="majorHAnsi" w:hAnsiTheme="majorHAnsi"/>
          <w:spacing w:val="40"/>
          <w:w w:val="105"/>
          <w:lang w:val="en-US"/>
        </w:rPr>
        <w:t xml:space="preserve"> </w:t>
      </w:r>
      <w:r w:rsidRPr="00E800A3">
        <w:rPr>
          <w:rFonts w:asciiTheme="majorHAnsi" w:hAnsiTheme="majorHAnsi"/>
          <w:w w:val="105"/>
          <w:lang w:val="en-US"/>
        </w:rPr>
        <w:t>not limited to: the products or services they intend to supply once registered (following the product classification transposed by the appropriate procedures on the portal), commercial and technical information, and the certifications held. Companies must upload to the platform their Chamber of Commerce</w:t>
      </w:r>
      <w:r w:rsidRPr="00E800A3">
        <w:rPr>
          <w:rFonts w:asciiTheme="majorHAnsi" w:hAnsiTheme="majorHAnsi"/>
          <w:spacing w:val="40"/>
          <w:w w:val="105"/>
          <w:lang w:val="en-US"/>
        </w:rPr>
        <w:t xml:space="preserve"> </w:t>
      </w:r>
      <w:r w:rsidRPr="00E800A3">
        <w:rPr>
          <w:rFonts w:asciiTheme="majorHAnsi" w:hAnsiTheme="majorHAnsi"/>
          <w:w w:val="105"/>
          <w:lang w:val="en-US"/>
        </w:rPr>
        <w:t>certificate,</w:t>
      </w:r>
      <w:r w:rsidRPr="00E800A3">
        <w:rPr>
          <w:rFonts w:asciiTheme="majorHAnsi" w:hAnsiTheme="majorHAnsi"/>
          <w:spacing w:val="40"/>
          <w:w w:val="105"/>
          <w:lang w:val="en-US"/>
        </w:rPr>
        <w:t xml:space="preserve"> </w:t>
      </w:r>
      <w:r w:rsidRPr="00E800A3">
        <w:rPr>
          <w:rFonts w:asciiTheme="majorHAnsi" w:hAnsiTheme="majorHAnsi"/>
          <w:w w:val="105"/>
          <w:lang w:val="en-US"/>
        </w:rPr>
        <w:t>updated</w:t>
      </w:r>
      <w:r w:rsidRPr="00E800A3">
        <w:rPr>
          <w:rFonts w:asciiTheme="majorHAnsi" w:hAnsiTheme="majorHAnsi"/>
          <w:spacing w:val="40"/>
          <w:w w:val="105"/>
          <w:lang w:val="en-US"/>
        </w:rPr>
        <w:t xml:space="preserve"> </w:t>
      </w:r>
      <w:r w:rsidRPr="00E800A3">
        <w:rPr>
          <w:rFonts w:asciiTheme="majorHAnsi" w:hAnsiTheme="majorHAnsi"/>
          <w:w w:val="105"/>
          <w:lang w:val="en-US"/>
        </w:rPr>
        <w:t>to</w:t>
      </w:r>
      <w:r w:rsidRPr="00E800A3">
        <w:rPr>
          <w:rFonts w:asciiTheme="majorHAnsi" w:hAnsiTheme="majorHAnsi"/>
          <w:spacing w:val="40"/>
          <w:w w:val="105"/>
          <w:lang w:val="en-US"/>
        </w:rPr>
        <w:t xml:space="preserve"> </w:t>
      </w:r>
      <w:r w:rsidRPr="00E800A3">
        <w:rPr>
          <w:rFonts w:asciiTheme="majorHAnsi" w:hAnsiTheme="majorHAnsi"/>
          <w:w w:val="105"/>
          <w:lang w:val="en-US"/>
        </w:rPr>
        <w:t>the</w:t>
      </w:r>
      <w:r w:rsidRPr="00E800A3">
        <w:rPr>
          <w:rFonts w:asciiTheme="majorHAnsi" w:hAnsiTheme="majorHAnsi"/>
          <w:spacing w:val="40"/>
          <w:w w:val="105"/>
          <w:lang w:val="en-US"/>
        </w:rPr>
        <w:t xml:space="preserve"> </w:t>
      </w:r>
      <w:r w:rsidRPr="00E800A3">
        <w:rPr>
          <w:rFonts w:asciiTheme="majorHAnsi" w:hAnsiTheme="majorHAnsi"/>
          <w:w w:val="105"/>
          <w:lang w:val="en-US"/>
        </w:rPr>
        <w:t>date</w:t>
      </w:r>
      <w:r w:rsidRPr="00E800A3">
        <w:rPr>
          <w:rFonts w:asciiTheme="majorHAnsi" w:hAnsiTheme="majorHAnsi"/>
          <w:spacing w:val="40"/>
          <w:w w:val="105"/>
          <w:lang w:val="en-US"/>
        </w:rPr>
        <w:t xml:space="preserve"> </w:t>
      </w:r>
      <w:r w:rsidRPr="00E800A3">
        <w:rPr>
          <w:rFonts w:asciiTheme="majorHAnsi" w:hAnsiTheme="majorHAnsi"/>
          <w:w w:val="105"/>
          <w:lang w:val="en-US"/>
        </w:rPr>
        <w:t>of</w:t>
      </w:r>
      <w:r w:rsidRPr="00E800A3">
        <w:rPr>
          <w:rFonts w:asciiTheme="majorHAnsi" w:hAnsiTheme="majorHAnsi"/>
          <w:spacing w:val="40"/>
          <w:w w:val="105"/>
          <w:lang w:val="en-US"/>
        </w:rPr>
        <w:t xml:space="preserve"> </w:t>
      </w:r>
      <w:r w:rsidRPr="00E800A3">
        <w:rPr>
          <w:rFonts w:asciiTheme="majorHAnsi" w:hAnsiTheme="majorHAnsi"/>
          <w:w w:val="105"/>
          <w:lang w:val="en-US"/>
        </w:rPr>
        <w:t>submission</w:t>
      </w:r>
      <w:r w:rsidRPr="00E800A3">
        <w:rPr>
          <w:rFonts w:asciiTheme="majorHAnsi" w:hAnsiTheme="majorHAnsi"/>
          <w:spacing w:val="40"/>
          <w:w w:val="105"/>
          <w:lang w:val="en-US"/>
        </w:rPr>
        <w:t xml:space="preserve"> </w:t>
      </w:r>
      <w:r w:rsidRPr="00E800A3">
        <w:rPr>
          <w:rFonts w:asciiTheme="majorHAnsi" w:hAnsiTheme="majorHAnsi"/>
          <w:w w:val="105"/>
          <w:lang w:val="en-US"/>
        </w:rPr>
        <w:t>of</w:t>
      </w:r>
      <w:r w:rsidRPr="00E800A3">
        <w:rPr>
          <w:rFonts w:asciiTheme="majorHAnsi" w:hAnsiTheme="majorHAnsi"/>
          <w:spacing w:val="40"/>
          <w:w w:val="105"/>
          <w:lang w:val="en-US"/>
        </w:rPr>
        <w:t xml:space="preserve"> </w:t>
      </w:r>
      <w:r w:rsidRPr="00E800A3">
        <w:rPr>
          <w:rFonts w:asciiTheme="majorHAnsi" w:hAnsiTheme="majorHAnsi"/>
          <w:w w:val="105"/>
          <w:lang w:val="en-US"/>
        </w:rPr>
        <w:t>the</w:t>
      </w:r>
      <w:r w:rsidRPr="00E800A3">
        <w:rPr>
          <w:rFonts w:asciiTheme="majorHAnsi" w:hAnsiTheme="majorHAnsi"/>
          <w:spacing w:val="40"/>
          <w:w w:val="105"/>
          <w:lang w:val="en-US"/>
        </w:rPr>
        <w:t xml:space="preserve"> </w:t>
      </w:r>
      <w:r w:rsidRPr="00E800A3">
        <w:rPr>
          <w:rFonts w:asciiTheme="majorHAnsi" w:hAnsiTheme="majorHAnsi"/>
          <w:w w:val="105"/>
          <w:lang w:val="en-US"/>
        </w:rPr>
        <w:t>application,</w:t>
      </w:r>
      <w:r w:rsidRPr="00E800A3">
        <w:rPr>
          <w:rFonts w:asciiTheme="majorHAnsi" w:hAnsiTheme="majorHAnsi"/>
          <w:spacing w:val="40"/>
          <w:w w:val="105"/>
          <w:lang w:val="en-US"/>
        </w:rPr>
        <w:t xml:space="preserve"> </w:t>
      </w:r>
      <w:r w:rsidRPr="00E800A3">
        <w:rPr>
          <w:rFonts w:asciiTheme="majorHAnsi" w:hAnsiTheme="majorHAnsi"/>
          <w:w w:val="105"/>
          <w:lang w:val="en-US"/>
        </w:rPr>
        <w:t>or</w:t>
      </w:r>
      <w:r w:rsidRPr="00E800A3">
        <w:rPr>
          <w:rFonts w:asciiTheme="majorHAnsi" w:hAnsiTheme="majorHAnsi"/>
          <w:spacing w:val="40"/>
          <w:w w:val="105"/>
          <w:lang w:val="en-US"/>
        </w:rPr>
        <w:t xml:space="preserve"> </w:t>
      </w:r>
      <w:r w:rsidRPr="00E800A3">
        <w:rPr>
          <w:rFonts w:asciiTheme="majorHAnsi" w:hAnsiTheme="majorHAnsi"/>
          <w:w w:val="105"/>
          <w:lang w:val="en-US"/>
        </w:rPr>
        <w:t>an</w:t>
      </w:r>
      <w:r w:rsidRPr="00E800A3">
        <w:rPr>
          <w:rFonts w:asciiTheme="majorHAnsi" w:hAnsiTheme="majorHAnsi"/>
          <w:spacing w:val="40"/>
          <w:w w:val="105"/>
          <w:lang w:val="en-US"/>
        </w:rPr>
        <w:t xml:space="preserve"> </w:t>
      </w:r>
      <w:r w:rsidRPr="00E800A3">
        <w:rPr>
          <w:rFonts w:asciiTheme="majorHAnsi" w:hAnsiTheme="majorHAnsi"/>
          <w:w w:val="105"/>
          <w:lang w:val="en-US"/>
        </w:rPr>
        <w:t>equivalent document in use in the country in which the supplier's registered office is located.</w:t>
      </w:r>
    </w:p>
    <w:p w14:paraId="058F2925" w14:textId="77777777" w:rsidR="00371B28" w:rsidRPr="00E800A3" w:rsidRDefault="00371B28">
      <w:pPr>
        <w:pStyle w:val="Corpotesto"/>
        <w:spacing w:before="47"/>
        <w:rPr>
          <w:rFonts w:asciiTheme="majorHAnsi" w:hAnsiTheme="majorHAnsi"/>
          <w:lang w:val="en-US"/>
        </w:rPr>
      </w:pPr>
    </w:p>
    <w:p w14:paraId="602A2530" w14:textId="77777777" w:rsidR="00371B28" w:rsidRPr="00E800A3" w:rsidRDefault="00686D6A">
      <w:pPr>
        <w:pStyle w:val="Corpotesto"/>
        <w:spacing w:line="237" w:lineRule="auto"/>
        <w:ind w:left="894" w:right="882"/>
        <w:jc w:val="both"/>
        <w:rPr>
          <w:rFonts w:asciiTheme="majorHAnsi" w:hAnsiTheme="majorHAnsi"/>
          <w:lang w:val="en-US"/>
        </w:rPr>
      </w:pPr>
      <w:r w:rsidRPr="00E800A3">
        <w:rPr>
          <w:rFonts w:asciiTheme="majorHAnsi" w:hAnsiTheme="majorHAnsi"/>
          <w:lang w:val="en-US"/>
        </w:rPr>
        <w:t>Professionals,</w:t>
      </w:r>
      <w:r w:rsidRPr="00E800A3">
        <w:rPr>
          <w:rFonts w:asciiTheme="majorHAnsi" w:hAnsiTheme="majorHAnsi"/>
          <w:spacing w:val="36"/>
          <w:lang w:val="en-US"/>
        </w:rPr>
        <w:t xml:space="preserve"> </w:t>
      </w:r>
      <w:r w:rsidRPr="00E800A3">
        <w:rPr>
          <w:rFonts w:asciiTheme="majorHAnsi" w:hAnsiTheme="majorHAnsi"/>
          <w:lang w:val="en-US"/>
        </w:rPr>
        <w:t>on</w:t>
      </w:r>
      <w:r w:rsidRPr="00E800A3">
        <w:rPr>
          <w:rFonts w:asciiTheme="majorHAnsi" w:hAnsiTheme="majorHAnsi"/>
          <w:spacing w:val="39"/>
          <w:lang w:val="en-US"/>
        </w:rPr>
        <w:t xml:space="preserve"> </w:t>
      </w:r>
      <w:r w:rsidRPr="00E800A3">
        <w:rPr>
          <w:rFonts w:asciiTheme="majorHAnsi" w:hAnsiTheme="majorHAnsi"/>
          <w:lang w:val="en-US"/>
        </w:rPr>
        <w:t>the</w:t>
      </w:r>
      <w:r w:rsidRPr="00E800A3">
        <w:rPr>
          <w:rFonts w:asciiTheme="majorHAnsi" w:hAnsiTheme="majorHAnsi"/>
          <w:spacing w:val="37"/>
          <w:lang w:val="en-US"/>
        </w:rPr>
        <w:t xml:space="preserve"> </w:t>
      </w:r>
      <w:r w:rsidRPr="00E800A3">
        <w:rPr>
          <w:rFonts w:asciiTheme="majorHAnsi" w:hAnsiTheme="majorHAnsi"/>
          <w:lang w:val="en-US"/>
        </w:rPr>
        <w:t>other</w:t>
      </w:r>
      <w:r w:rsidRPr="00E800A3">
        <w:rPr>
          <w:rFonts w:asciiTheme="majorHAnsi" w:hAnsiTheme="majorHAnsi"/>
          <w:spacing w:val="36"/>
          <w:lang w:val="en-US"/>
        </w:rPr>
        <w:t xml:space="preserve"> </w:t>
      </w:r>
      <w:r w:rsidRPr="00E800A3">
        <w:rPr>
          <w:rFonts w:asciiTheme="majorHAnsi" w:hAnsiTheme="majorHAnsi"/>
          <w:lang w:val="en-US"/>
        </w:rPr>
        <w:t>hand,</w:t>
      </w:r>
      <w:r w:rsidRPr="00E800A3">
        <w:rPr>
          <w:rFonts w:asciiTheme="majorHAnsi" w:hAnsiTheme="majorHAnsi"/>
          <w:spacing w:val="36"/>
          <w:lang w:val="en-US"/>
        </w:rPr>
        <w:t xml:space="preserve"> </w:t>
      </w:r>
      <w:r w:rsidRPr="00E800A3">
        <w:rPr>
          <w:rFonts w:asciiTheme="majorHAnsi" w:hAnsiTheme="majorHAnsi"/>
          <w:lang w:val="en-US"/>
        </w:rPr>
        <w:t>will</w:t>
      </w:r>
      <w:r w:rsidRPr="00E800A3">
        <w:rPr>
          <w:rFonts w:asciiTheme="majorHAnsi" w:hAnsiTheme="majorHAnsi"/>
          <w:spacing w:val="36"/>
          <w:lang w:val="en-US"/>
        </w:rPr>
        <w:t xml:space="preserve"> </w:t>
      </w:r>
      <w:r w:rsidRPr="00E800A3">
        <w:rPr>
          <w:rFonts w:asciiTheme="majorHAnsi" w:hAnsiTheme="majorHAnsi"/>
          <w:lang w:val="en-US"/>
        </w:rPr>
        <w:t>have</w:t>
      </w:r>
      <w:r w:rsidRPr="00E800A3">
        <w:rPr>
          <w:rFonts w:asciiTheme="majorHAnsi" w:hAnsiTheme="majorHAnsi"/>
          <w:spacing w:val="37"/>
          <w:lang w:val="en-US"/>
        </w:rPr>
        <w:t xml:space="preserve"> </w:t>
      </w:r>
      <w:r w:rsidRPr="00E800A3">
        <w:rPr>
          <w:rFonts w:asciiTheme="majorHAnsi" w:hAnsiTheme="majorHAnsi"/>
          <w:lang w:val="en-US"/>
        </w:rPr>
        <w:t>to</w:t>
      </w:r>
      <w:r w:rsidRPr="00E800A3">
        <w:rPr>
          <w:rFonts w:asciiTheme="majorHAnsi" w:hAnsiTheme="majorHAnsi"/>
          <w:spacing w:val="39"/>
          <w:lang w:val="en-US"/>
        </w:rPr>
        <w:t xml:space="preserve"> </w:t>
      </w:r>
      <w:r w:rsidRPr="00E800A3">
        <w:rPr>
          <w:rFonts w:asciiTheme="majorHAnsi" w:hAnsiTheme="majorHAnsi"/>
          <w:lang w:val="en-US"/>
        </w:rPr>
        <w:t>insert</w:t>
      </w:r>
      <w:r w:rsidRPr="00E800A3">
        <w:rPr>
          <w:rFonts w:asciiTheme="majorHAnsi" w:hAnsiTheme="majorHAnsi"/>
          <w:spacing w:val="36"/>
          <w:lang w:val="en-US"/>
        </w:rPr>
        <w:t xml:space="preserve"> </w:t>
      </w:r>
      <w:r w:rsidRPr="00E800A3">
        <w:rPr>
          <w:rFonts w:asciiTheme="majorHAnsi" w:hAnsiTheme="majorHAnsi"/>
          <w:lang w:val="en-US"/>
        </w:rPr>
        <w:t>their</w:t>
      </w:r>
      <w:r w:rsidRPr="00E800A3">
        <w:rPr>
          <w:rFonts w:asciiTheme="majorHAnsi" w:hAnsiTheme="majorHAnsi"/>
          <w:spacing w:val="36"/>
          <w:lang w:val="en-US"/>
        </w:rPr>
        <w:t xml:space="preserve"> </w:t>
      </w:r>
      <w:r w:rsidRPr="00E800A3">
        <w:rPr>
          <w:rFonts w:asciiTheme="majorHAnsi" w:hAnsiTheme="majorHAnsi"/>
          <w:lang w:val="en-US"/>
        </w:rPr>
        <w:t>curriculum</w:t>
      </w:r>
      <w:r w:rsidRPr="00E800A3">
        <w:rPr>
          <w:rFonts w:asciiTheme="majorHAnsi" w:hAnsiTheme="majorHAnsi"/>
          <w:spacing w:val="40"/>
          <w:lang w:val="en-US"/>
        </w:rPr>
        <w:t xml:space="preserve"> </w:t>
      </w:r>
      <w:r w:rsidRPr="00E800A3">
        <w:rPr>
          <w:rFonts w:asciiTheme="majorHAnsi" w:hAnsiTheme="majorHAnsi"/>
          <w:lang w:val="en-US"/>
        </w:rPr>
        <w:t>vitae</w:t>
      </w:r>
      <w:r w:rsidRPr="00E800A3">
        <w:rPr>
          <w:rFonts w:asciiTheme="majorHAnsi" w:hAnsiTheme="majorHAnsi"/>
          <w:spacing w:val="37"/>
          <w:lang w:val="en-US"/>
        </w:rPr>
        <w:t xml:space="preserve"> </w:t>
      </w:r>
      <w:r w:rsidRPr="00E800A3">
        <w:rPr>
          <w:rFonts w:asciiTheme="majorHAnsi" w:hAnsiTheme="majorHAnsi"/>
          <w:lang w:val="en-US"/>
        </w:rPr>
        <w:t>in</w:t>
      </w:r>
      <w:r w:rsidRPr="00E800A3">
        <w:rPr>
          <w:rFonts w:asciiTheme="majorHAnsi" w:hAnsiTheme="majorHAnsi"/>
          <w:spacing w:val="39"/>
          <w:lang w:val="en-US"/>
        </w:rPr>
        <w:t xml:space="preserve"> </w:t>
      </w:r>
      <w:r w:rsidRPr="00E800A3">
        <w:rPr>
          <w:rFonts w:asciiTheme="majorHAnsi" w:hAnsiTheme="majorHAnsi"/>
          <w:lang w:val="en-US"/>
        </w:rPr>
        <w:t>European</w:t>
      </w:r>
      <w:r w:rsidRPr="00E800A3">
        <w:rPr>
          <w:rFonts w:asciiTheme="majorHAnsi" w:hAnsiTheme="majorHAnsi"/>
          <w:spacing w:val="39"/>
          <w:lang w:val="en-US"/>
        </w:rPr>
        <w:t xml:space="preserve"> </w:t>
      </w:r>
      <w:r w:rsidRPr="00E800A3">
        <w:rPr>
          <w:rFonts w:asciiTheme="majorHAnsi" w:hAnsiTheme="majorHAnsi"/>
          <w:lang w:val="en-US"/>
        </w:rPr>
        <w:t>format</w:t>
      </w:r>
      <w:r w:rsidRPr="00E800A3">
        <w:rPr>
          <w:rFonts w:asciiTheme="majorHAnsi" w:hAnsiTheme="majorHAnsi"/>
          <w:spacing w:val="36"/>
          <w:lang w:val="en-US"/>
        </w:rPr>
        <w:t xml:space="preserve"> </w:t>
      </w:r>
      <w:r w:rsidRPr="00E800A3">
        <w:rPr>
          <w:rFonts w:asciiTheme="majorHAnsi" w:hAnsiTheme="majorHAnsi"/>
          <w:lang w:val="en-US"/>
        </w:rPr>
        <w:t xml:space="preserve">attesting their relevant professional skills and experience, as well as their membership to the relative professional </w:t>
      </w:r>
      <w:r w:rsidRPr="00E800A3">
        <w:rPr>
          <w:rFonts w:asciiTheme="majorHAnsi" w:hAnsiTheme="majorHAnsi"/>
          <w:spacing w:val="-2"/>
          <w:lang w:val="en-US"/>
        </w:rPr>
        <w:t>register.</w:t>
      </w:r>
    </w:p>
    <w:p w14:paraId="4BE19DD8" w14:textId="77777777" w:rsidR="00371B28" w:rsidRPr="00E800A3" w:rsidRDefault="00686D6A">
      <w:pPr>
        <w:pStyle w:val="Corpotesto"/>
        <w:spacing w:before="14" w:line="235" w:lineRule="auto"/>
        <w:ind w:left="894" w:right="878"/>
        <w:jc w:val="both"/>
        <w:rPr>
          <w:rFonts w:asciiTheme="majorHAnsi" w:hAnsiTheme="majorHAnsi"/>
          <w:lang w:val="en-US"/>
        </w:rPr>
      </w:pPr>
      <w:r w:rsidRPr="00E800A3">
        <w:rPr>
          <w:rFonts w:asciiTheme="majorHAnsi" w:hAnsiTheme="majorHAnsi"/>
          <w:lang w:val="en-US"/>
        </w:rPr>
        <w:t>Under</w:t>
      </w:r>
      <w:r w:rsidRPr="00E800A3">
        <w:rPr>
          <w:rFonts w:asciiTheme="majorHAnsi" w:hAnsiTheme="majorHAnsi"/>
          <w:spacing w:val="40"/>
          <w:lang w:val="en-US"/>
        </w:rPr>
        <w:t xml:space="preserve"> </w:t>
      </w:r>
      <w:r w:rsidRPr="00E800A3">
        <w:rPr>
          <w:rFonts w:asciiTheme="majorHAnsi" w:hAnsiTheme="majorHAnsi"/>
          <w:lang w:val="en-US"/>
        </w:rPr>
        <w:t>penalty</w:t>
      </w:r>
      <w:r w:rsidRPr="00E800A3">
        <w:rPr>
          <w:rFonts w:asciiTheme="majorHAnsi" w:hAnsiTheme="majorHAnsi"/>
          <w:spacing w:val="40"/>
          <w:lang w:val="en-US"/>
        </w:rPr>
        <w:t xml:space="preserve"> </w:t>
      </w:r>
      <w:r w:rsidRPr="00E800A3">
        <w:rPr>
          <w:rFonts w:asciiTheme="majorHAnsi" w:hAnsiTheme="majorHAnsi"/>
          <w:lang w:val="en-US"/>
        </w:rPr>
        <w:t>of</w:t>
      </w:r>
      <w:r w:rsidRPr="00E800A3">
        <w:rPr>
          <w:rFonts w:asciiTheme="majorHAnsi" w:hAnsiTheme="majorHAnsi"/>
          <w:spacing w:val="40"/>
          <w:lang w:val="en-US"/>
        </w:rPr>
        <w:t xml:space="preserve"> </w:t>
      </w:r>
      <w:r w:rsidRPr="00E800A3">
        <w:rPr>
          <w:rFonts w:asciiTheme="majorHAnsi" w:hAnsiTheme="majorHAnsi"/>
          <w:lang w:val="en-US"/>
        </w:rPr>
        <w:t>exclusion,</w:t>
      </w:r>
      <w:r w:rsidRPr="00E800A3">
        <w:rPr>
          <w:rFonts w:asciiTheme="majorHAnsi" w:hAnsiTheme="majorHAnsi"/>
          <w:spacing w:val="40"/>
          <w:lang w:val="en-US"/>
        </w:rPr>
        <w:t xml:space="preserve"> </w:t>
      </w:r>
      <w:r w:rsidRPr="00E800A3">
        <w:rPr>
          <w:rFonts w:asciiTheme="majorHAnsi" w:hAnsiTheme="majorHAnsi"/>
          <w:lang w:val="en-US"/>
        </w:rPr>
        <w:t>the</w:t>
      </w:r>
      <w:r w:rsidRPr="00E800A3">
        <w:rPr>
          <w:rFonts w:asciiTheme="majorHAnsi" w:hAnsiTheme="majorHAnsi"/>
          <w:spacing w:val="40"/>
          <w:lang w:val="en-US"/>
        </w:rPr>
        <w:t xml:space="preserve"> </w:t>
      </w:r>
      <w:r w:rsidRPr="00E800A3">
        <w:rPr>
          <w:rFonts w:asciiTheme="majorHAnsi" w:hAnsiTheme="majorHAnsi"/>
          <w:lang w:val="en-US"/>
        </w:rPr>
        <w:t>curriculum</w:t>
      </w:r>
      <w:r w:rsidRPr="00E800A3">
        <w:rPr>
          <w:rFonts w:asciiTheme="majorHAnsi" w:hAnsiTheme="majorHAnsi"/>
          <w:spacing w:val="40"/>
          <w:lang w:val="en-US"/>
        </w:rPr>
        <w:t xml:space="preserve"> </w:t>
      </w:r>
      <w:r w:rsidRPr="00E800A3">
        <w:rPr>
          <w:rFonts w:asciiTheme="majorHAnsi" w:hAnsiTheme="majorHAnsi"/>
          <w:lang w:val="en-US"/>
        </w:rPr>
        <w:t>must</w:t>
      </w:r>
      <w:r w:rsidRPr="00E800A3">
        <w:rPr>
          <w:rFonts w:asciiTheme="majorHAnsi" w:hAnsiTheme="majorHAnsi"/>
          <w:spacing w:val="40"/>
          <w:lang w:val="en-US"/>
        </w:rPr>
        <w:t xml:space="preserve"> </w:t>
      </w:r>
      <w:r w:rsidRPr="00E800A3">
        <w:rPr>
          <w:rFonts w:asciiTheme="majorHAnsi" w:hAnsiTheme="majorHAnsi"/>
          <w:lang w:val="en-US"/>
        </w:rPr>
        <w:t>bear,</w:t>
      </w:r>
      <w:r w:rsidRPr="00E800A3">
        <w:rPr>
          <w:rFonts w:asciiTheme="majorHAnsi" w:hAnsiTheme="majorHAnsi"/>
          <w:spacing w:val="40"/>
          <w:lang w:val="en-US"/>
        </w:rPr>
        <w:t xml:space="preserve"> </w:t>
      </w:r>
      <w:r w:rsidRPr="00E800A3">
        <w:rPr>
          <w:rFonts w:asciiTheme="majorHAnsi" w:hAnsiTheme="majorHAnsi"/>
          <w:lang w:val="en-US"/>
        </w:rPr>
        <w:t>at</w:t>
      </w:r>
      <w:r w:rsidRPr="00E800A3">
        <w:rPr>
          <w:rFonts w:asciiTheme="majorHAnsi" w:hAnsiTheme="majorHAnsi"/>
          <w:spacing w:val="40"/>
          <w:lang w:val="en-US"/>
        </w:rPr>
        <w:t xml:space="preserve"> </w:t>
      </w:r>
      <w:r w:rsidRPr="00E800A3">
        <w:rPr>
          <w:rFonts w:asciiTheme="majorHAnsi" w:hAnsiTheme="majorHAnsi"/>
          <w:lang w:val="en-US"/>
        </w:rPr>
        <w:t>the</w:t>
      </w:r>
      <w:r w:rsidRPr="00E800A3">
        <w:rPr>
          <w:rFonts w:asciiTheme="majorHAnsi" w:hAnsiTheme="majorHAnsi"/>
          <w:spacing w:val="40"/>
          <w:lang w:val="en-US"/>
        </w:rPr>
        <w:t xml:space="preserve"> </w:t>
      </w:r>
      <w:r w:rsidRPr="00E800A3">
        <w:rPr>
          <w:rFonts w:asciiTheme="majorHAnsi" w:hAnsiTheme="majorHAnsi"/>
          <w:lang w:val="en-US"/>
        </w:rPr>
        <w:t>bottom,</w:t>
      </w:r>
      <w:r w:rsidRPr="00E800A3">
        <w:rPr>
          <w:rFonts w:asciiTheme="majorHAnsi" w:hAnsiTheme="majorHAnsi"/>
          <w:spacing w:val="40"/>
          <w:lang w:val="en-US"/>
        </w:rPr>
        <w:t xml:space="preserve"> </w:t>
      </w:r>
      <w:r w:rsidRPr="00E800A3">
        <w:rPr>
          <w:rFonts w:asciiTheme="majorHAnsi" w:hAnsiTheme="majorHAnsi"/>
          <w:lang w:val="en-US"/>
        </w:rPr>
        <w:t>the</w:t>
      </w:r>
      <w:r w:rsidRPr="00E800A3">
        <w:rPr>
          <w:rFonts w:asciiTheme="majorHAnsi" w:hAnsiTheme="majorHAnsi"/>
          <w:spacing w:val="32"/>
          <w:lang w:val="en-US"/>
        </w:rPr>
        <w:t xml:space="preserve"> </w:t>
      </w:r>
      <w:r w:rsidRPr="00E800A3">
        <w:rPr>
          <w:rFonts w:asciiTheme="majorHAnsi" w:hAnsiTheme="majorHAnsi"/>
          <w:lang w:val="en-US"/>
        </w:rPr>
        <w:t>authorisation</w:t>
      </w:r>
      <w:r w:rsidRPr="00E800A3">
        <w:rPr>
          <w:rFonts w:asciiTheme="majorHAnsi" w:hAnsiTheme="majorHAnsi"/>
          <w:spacing w:val="40"/>
          <w:lang w:val="en-US"/>
        </w:rPr>
        <w:t xml:space="preserve"> </w:t>
      </w:r>
      <w:r w:rsidRPr="00E800A3">
        <w:rPr>
          <w:rFonts w:asciiTheme="majorHAnsi" w:hAnsiTheme="majorHAnsi"/>
          <w:lang w:val="en-US"/>
        </w:rPr>
        <w:t>to</w:t>
      </w:r>
      <w:r w:rsidRPr="00E800A3">
        <w:rPr>
          <w:rFonts w:asciiTheme="majorHAnsi" w:hAnsiTheme="majorHAnsi"/>
          <w:spacing w:val="40"/>
          <w:lang w:val="en-US"/>
        </w:rPr>
        <w:t xml:space="preserve"> </w:t>
      </w:r>
      <w:r w:rsidRPr="00E800A3">
        <w:rPr>
          <w:rFonts w:asciiTheme="majorHAnsi" w:hAnsiTheme="majorHAnsi"/>
          <w:lang w:val="en-US"/>
        </w:rPr>
        <w:t>process</w:t>
      </w:r>
      <w:r w:rsidRPr="00E800A3">
        <w:rPr>
          <w:rFonts w:asciiTheme="majorHAnsi" w:hAnsiTheme="majorHAnsi"/>
          <w:spacing w:val="40"/>
          <w:lang w:val="en-US"/>
        </w:rPr>
        <w:t xml:space="preserve"> </w:t>
      </w:r>
      <w:r w:rsidRPr="00E800A3">
        <w:rPr>
          <w:rFonts w:asciiTheme="majorHAnsi" w:hAnsiTheme="majorHAnsi"/>
          <w:lang w:val="en-US"/>
        </w:rPr>
        <w:t>the data, pursuant to EU Regulation 2016/679 and Legislative Decree no. 196/2003 and the declaration of awareness of the provisions of Article 76 of Presidential Decree no. 445/2000 on the criminal laws</w:t>
      </w:r>
      <w:r w:rsidRPr="00E800A3">
        <w:rPr>
          <w:rFonts w:asciiTheme="majorHAnsi" w:hAnsiTheme="majorHAnsi"/>
          <w:spacing w:val="80"/>
          <w:lang w:val="en-US"/>
        </w:rPr>
        <w:t xml:space="preserve"> </w:t>
      </w:r>
      <w:r w:rsidRPr="00E800A3">
        <w:rPr>
          <w:rFonts w:asciiTheme="majorHAnsi" w:hAnsiTheme="majorHAnsi"/>
          <w:lang w:val="en-US"/>
        </w:rPr>
        <w:t>regulating</w:t>
      </w:r>
      <w:r w:rsidRPr="00E800A3">
        <w:rPr>
          <w:rFonts w:asciiTheme="majorHAnsi" w:hAnsiTheme="majorHAnsi"/>
          <w:spacing w:val="40"/>
          <w:lang w:val="en-US"/>
        </w:rPr>
        <w:t xml:space="preserve"> </w:t>
      </w:r>
      <w:r w:rsidRPr="00E800A3">
        <w:rPr>
          <w:rFonts w:asciiTheme="majorHAnsi" w:hAnsiTheme="majorHAnsi"/>
          <w:lang w:val="en-US"/>
        </w:rPr>
        <w:t>the</w:t>
      </w:r>
      <w:r w:rsidRPr="00E800A3">
        <w:rPr>
          <w:rFonts w:asciiTheme="majorHAnsi" w:hAnsiTheme="majorHAnsi"/>
          <w:spacing w:val="40"/>
          <w:lang w:val="en-US"/>
        </w:rPr>
        <w:t xml:space="preserve"> </w:t>
      </w:r>
      <w:r w:rsidRPr="00E800A3">
        <w:rPr>
          <w:rFonts w:asciiTheme="majorHAnsi" w:hAnsiTheme="majorHAnsi"/>
          <w:lang w:val="en-US"/>
        </w:rPr>
        <w:t>cases</w:t>
      </w:r>
      <w:r w:rsidRPr="00E800A3">
        <w:rPr>
          <w:rFonts w:asciiTheme="majorHAnsi" w:hAnsiTheme="majorHAnsi"/>
          <w:spacing w:val="40"/>
          <w:lang w:val="en-US"/>
        </w:rPr>
        <w:t xml:space="preserve"> </w:t>
      </w:r>
      <w:r w:rsidRPr="00E800A3">
        <w:rPr>
          <w:rFonts w:asciiTheme="majorHAnsi" w:hAnsiTheme="majorHAnsi"/>
          <w:lang w:val="en-US"/>
        </w:rPr>
        <w:t>of</w:t>
      </w:r>
      <w:r w:rsidRPr="00E800A3">
        <w:rPr>
          <w:rFonts w:asciiTheme="majorHAnsi" w:hAnsiTheme="majorHAnsi"/>
          <w:spacing w:val="31"/>
          <w:lang w:val="en-US"/>
        </w:rPr>
        <w:t xml:space="preserve"> </w:t>
      </w:r>
      <w:r w:rsidRPr="00E800A3">
        <w:rPr>
          <w:rFonts w:asciiTheme="majorHAnsi" w:hAnsiTheme="majorHAnsi"/>
          <w:lang w:val="en-US"/>
        </w:rPr>
        <w:t>false</w:t>
      </w:r>
      <w:r w:rsidRPr="00E800A3">
        <w:rPr>
          <w:rFonts w:asciiTheme="majorHAnsi" w:hAnsiTheme="majorHAnsi"/>
          <w:spacing w:val="34"/>
          <w:lang w:val="en-US"/>
        </w:rPr>
        <w:t xml:space="preserve"> </w:t>
      </w:r>
      <w:r w:rsidRPr="00E800A3">
        <w:rPr>
          <w:rFonts w:asciiTheme="majorHAnsi" w:hAnsiTheme="majorHAnsi"/>
          <w:lang w:val="en-US"/>
        </w:rPr>
        <w:t>declarations</w:t>
      </w:r>
      <w:r w:rsidRPr="00E800A3">
        <w:rPr>
          <w:rFonts w:asciiTheme="majorHAnsi" w:hAnsiTheme="majorHAnsi"/>
          <w:spacing w:val="40"/>
          <w:lang w:val="en-US"/>
        </w:rPr>
        <w:t xml:space="preserve"> </w:t>
      </w:r>
      <w:r w:rsidRPr="00E800A3">
        <w:rPr>
          <w:rFonts w:asciiTheme="majorHAnsi" w:hAnsiTheme="majorHAnsi"/>
          <w:lang w:val="en-US"/>
        </w:rPr>
        <w:t>and</w:t>
      </w:r>
      <w:r w:rsidRPr="00E800A3">
        <w:rPr>
          <w:rFonts w:asciiTheme="majorHAnsi" w:hAnsiTheme="majorHAnsi"/>
          <w:spacing w:val="40"/>
          <w:lang w:val="en-US"/>
        </w:rPr>
        <w:t xml:space="preserve"> </w:t>
      </w:r>
      <w:r w:rsidRPr="00E800A3">
        <w:rPr>
          <w:rFonts w:asciiTheme="majorHAnsi" w:hAnsiTheme="majorHAnsi"/>
          <w:lang w:val="en-US"/>
        </w:rPr>
        <w:t>use</w:t>
      </w:r>
      <w:r w:rsidRPr="00E800A3">
        <w:rPr>
          <w:rFonts w:asciiTheme="majorHAnsi" w:hAnsiTheme="majorHAnsi"/>
          <w:spacing w:val="40"/>
          <w:lang w:val="en-US"/>
        </w:rPr>
        <w:t xml:space="preserve"> </w:t>
      </w:r>
      <w:r w:rsidRPr="00E800A3">
        <w:rPr>
          <w:rFonts w:asciiTheme="majorHAnsi" w:hAnsiTheme="majorHAnsi"/>
          <w:lang w:val="en-US"/>
        </w:rPr>
        <w:t>of</w:t>
      </w:r>
      <w:r w:rsidRPr="00E800A3">
        <w:rPr>
          <w:rFonts w:asciiTheme="majorHAnsi" w:hAnsiTheme="majorHAnsi"/>
          <w:spacing w:val="40"/>
          <w:lang w:val="en-US"/>
        </w:rPr>
        <w:t xml:space="preserve"> </w:t>
      </w:r>
      <w:r w:rsidRPr="00E800A3">
        <w:rPr>
          <w:rFonts w:asciiTheme="majorHAnsi" w:hAnsiTheme="majorHAnsi"/>
          <w:lang w:val="en-US"/>
        </w:rPr>
        <w:t>false</w:t>
      </w:r>
      <w:r w:rsidRPr="00E800A3">
        <w:rPr>
          <w:rFonts w:asciiTheme="majorHAnsi" w:hAnsiTheme="majorHAnsi"/>
          <w:spacing w:val="40"/>
          <w:lang w:val="en-US"/>
        </w:rPr>
        <w:t xml:space="preserve"> </w:t>
      </w:r>
      <w:r w:rsidRPr="00E800A3">
        <w:rPr>
          <w:rFonts w:asciiTheme="majorHAnsi" w:hAnsiTheme="majorHAnsi"/>
          <w:lang w:val="en-US"/>
        </w:rPr>
        <w:t>documents,</w:t>
      </w:r>
      <w:r w:rsidRPr="00E800A3">
        <w:rPr>
          <w:rFonts w:asciiTheme="majorHAnsi" w:hAnsiTheme="majorHAnsi"/>
          <w:spacing w:val="40"/>
          <w:lang w:val="en-US"/>
        </w:rPr>
        <w:t xml:space="preserve"> </w:t>
      </w:r>
      <w:r w:rsidRPr="00E800A3">
        <w:rPr>
          <w:rFonts w:asciiTheme="majorHAnsi" w:hAnsiTheme="majorHAnsi"/>
          <w:lang w:val="en-US"/>
        </w:rPr>
        <w:t>or</w:t>
      </w:r>
      <w:r w:rsidRPr="00E800A3">
        <w:rPr>
          <w:rFonts w:asciiTheme="majorHAnsi" w:hAnsiTheme="majorHAnsi"/>
          <w:spacing w:val="40"/>
          <w:lang w:val="en-US"/>
        </w:rPr>
        <w:t xml:space="preserve"> </w:t>
      </w:r>
      <w:r w:rsidRPr="00E800A3">
        <w:rPr>
          <w:rFonts w:asciiTheme="majorHAnsi" w:hAnsiTheme="majorHAnsi"/>
          <w:lang w:val="en-US"/>
        </w:rPr>
        <w:t>equivalent</w:t>
      </w:r>
      <w:r w:rsidRPr="00E800A3">
        <w:rPr>
          <w:rFonts w:asciiTheme="majorHAnsi" w:hAnsiTheme="majorHAnsi"/>
          <w:spacing w:val="40"/>
          <w:lang w:val="en-US"/>
        </w:rPr>
        <w:t xml:space="preserve"> </w:t>
      </w:r>
      <w:r w:rsidRPr="00E800A3">
        <w:rPr>
          <w:rFonts w:asciiTheme="majorHAnsi" w:hAnsiTheme="majorHAnsi"/>
          <w:lang w:val="en-US"/>
        </w:rPr>
        <w:t>forms</w:t>
      </w:r>
      <w:r w:rsidRPr="00E800A3">
        <w:rPr>
          <w:rFonts w:asciiTheme="majorHAnsi" w:hAnsiTheme="majorHAnsi"/>
          <w:spacing w:val="40"/>
          <w:lang w:val="en-US"/>
        </w:rPr>
        <w:t xml:space="preserve"> </w:t>
      </w:r>
      <w:r w:rsidRPr="00E800A3">
        <w:rPr>
          <w:rFonts w:asciiTheme="majorHAnsi" w:hAnsiTheme="majorHAnsi"/>
          <w:lang w:val="en-US"/>
        </w:rPr>
        <w:t>according</w:t>
      </w:r>
      <w:r w:rsidRPr="00E800A3">
        <w:rPr>
          <w:rFonts w:asciiTheme="majorHAnsi" w:hAnsiTheme="majorHAnsi"/>
          <w:spacing w:val="40"/>
          <w:lang w:val="en-US"/>
        </w:rPr>
        <w:t xml:space="preserve"> </w:t>
      </w:r>
      <w:r w:rsidRPr="00E800A3">
        <w:rPr>
          <w:rFonts w:asciiTheme="majorHAnsi" w:hAnsiTheme="majorHAnsi"/>
          <w:lang w:val="en-US"/>
        </w:rPr>
        <w:t>to the</w:t>
      </w:r>
      <w:r w:rsidRPr="00E800A3">
        <w:rPr>
          <w:rFonts w:asciiTheme="majorHAnsi" w:hAnsiTheme="majorHAnsi"/>
          <w:spacing w:val="40"/>
          <w:lang w:val="en-US"/>
        </w:rPr>
        <w:t xml:space="preserve"> </w:t>
      </w:r>
      <w:r w:rsidRPr="00E800A3">
        <w:rPr>
          <w:rFonts w:asciiTheme="majorHAnsi" w:hAnsiTheme="majorHAnsi"/>
          <w:lang w:val="en-US"/>
        </w:rPr>
        <w:t>law</w:t>
      </w:r>
      <w:r w:rsidRPr="00E800A3">
        <w:rPr>
          <w:rFonts w:asciiTheme="majorHAnsi" w:hAnsiTheme="majorHAnsi"/>
          <w:spacing w:val="40"/>
          <w:lang w:val="en-US"/>
        </w:rPr>
        <w:t xml:space="preserve"> </w:t>
      </w:r>
      <w:r w:rsidRPr="00E800A3">
        <w:rPr>
          <w:rFonts w:asciiTheme="majorHAnsi" w:hAnsiTheme="majorHAnsi"/>
          <w:lang w:val="en-US"/>
        </w:rPr>
        <w:t>in</w:t>
      </w:r>
      <w:r w:rsidRPr="00E800A3">
        <w:rPr>
          <w:rFonts w:asciiTheme="majorHAnsi" w:hAnsiTheme="majorHAnsi"/>
          <w:spacing w:val="40"/>
          <w:lang w:val="en-US"/>
        </w:rPr>
        <w:t xml:space="preserve"> </w:t>
      </w:r>
      <w:r w:rsidRPr="00E800A3">
        <w:rPr>
          <w:rFonts w:asciiTheme="majorHAnsi" w:hAnsiTheme="majorHAnsi"/>
          <w:lang w:val="en-US"/>
        </w:rPr>
        <w:t>force</w:t>
      </w:r>
      <w:r w:rsidRPr="00E800A3">
        <w:rPr>
          <w:rFonts w:asciiTheme="majorHAnsi" w:hAnsiTheme="majorHAnsi"/>
          <w:spacing w:val="40"/>
          <w:lang w:val="en-US"/>
        </w:rPr>
        <w:t xml:space="preserve"> </w:t>
      </w:r>
      <w:r w:rsidRPr="00E800A3">
        <w:rPr>
          <w:rFonts w:asciiTheme="majorHAnsi" w:hAnsiTheme="majorHAnsi"/>
          <w:lang w:val="en-US"/>
        </w:rPr>
        <w:t>in</w:t>
      </w:r>
      <w:r w:rsidRPr="00E800A3">
        <w:rPr>
          <w:rFonts w:asciiTheme="majorHAnsi" w:hAnsiTheme="majorHAnsi"/>
          <w:spacing w:val="40"/>
          <w:lang w:val="en-US"/>
        </w:rPr>
        <w:t xml:space="preserve"> </w:t>
      </w:r>
      <w:r w:rsidRPr="00E800A3">
        <w:rPr>
          <w:rFonts w:asciiTheme="majorHAnsi" w:hAnsiTheme="majorHAnsi"/>
          <w:lang w:val="en-US"/>
        </w:rPr>
        <w:t>the</w:t>
      </w:r>
      <w:r w:rsidRPr="00E800A3">
        <w:rPr>
          <w:rFonts w:asciiTheme="majorHAnsi" w:hAnsiTheme="majorHAnsi"/>
          <w:spacing w:val="40"/>
          <w:lang w:val="en-US"/>
        </w:rPr>
        <w:t xml:space="preserve"> </w:t>
      </w:r>
      <w:r w:rsidRPr="00E800A3">
        <w:rPr>
          <w:rFonts w:asciiTheme="majorHAnsi" w:hAnsiTheme="majorHAnsi"/>
          <w:lang w:val="en-US"/>
        </w:rPr>
        <w:t>Professional's country</w:t>
      </w:r>
      <w:r w:rsidRPr="00E800A3">
        <w:rPr>
          <w:rFonts w:asciiTheme="majorHAnsi" w:hAnsiTheme="majorHAnsi"/>
          <w:spacing w:val="40"/>
          <w:lang w:val="en-US"/>
        </w:rPr>
        <w:t xml:space="preserve"> </w:t>
      </w:r>
      <w:r w:rsidRPr="00E800A3">
        <w:rPr>
          <w:rFonts w:asciiTheme="majorHAnsi" w:hAnsiTheme="majorHAnsi"/>
          <w:lang w:val="en-US"/>
        </w:rPr>
        <w:t>of residence.</w:t>
      </w:r>
    </w:p>
    <w:p w14:paraId="29714787" w14:textId="77777777" w:rsidR="00371B28" w:rsidRPr="00E800A3" w:rsidRDefault="00371B28">
      <w:pPr>
        <w:pStyle w:val="Corpotesto"/>
        <w:spacing w:before="39"/>
        <w:rPr>
          <w:rFonts w:asciiTheme="majorHAnsi" w:hAnsiTheme="majorHAnsi"/>
          <w:lang w:val="en-US"/>
        </w:rPr>
      </w:pPr>
    </w:p>
    <w:p w14:paraId="79D1DAA2" w14:textId="77777777" w:rsidR="00371B28" w:rsidRPr="00E800A3" w:rsidRDefault="00686D6A">
      <w:pPr>
        <w:pStyle w:val="Corpotesto"/>
        <w:ind w:left="894" w:right="881"/>
        <w:jc w:val="both"/>
        <w:rPr>
          <w:rFonts w:asciiTheme="majorHAnsi" w:hAnsiTheme="majorHAnsi"/>
          <w:lang w:val="en-US"/>
        </w:rPr>
      </w:pPr>
      <w:r w:rsidRPr="00E800A3">
        <w:rPr>
          <w:rFonts w:asciiTheme="majorHAnsi" w:hAnsiTheme="majorHAnsi"/>
          <w:w w:val="105"/>
          <w:lang w:val="en-US"/>
        </w:rPr>
        <w:t>During the procedure of registration in the supplier register, the economic operator will be</w:t>
      </w:r>
      <w:r w:rsidRPr="00E800A3">
        <w:rPr>
          <w:rFonts w:asciiTheme="majorHAnsi" w:hAnsiTheme="majorHAnsi"/>
          <w:spacing w:val="80"/>
          <w:w w:val="105"/>
          <w:lang w:val="en-US"/>
        </w:rPr>
        <w:t xml:space="preserve"> </w:t>
      </w:r>
      <w:r w:rsidRPr="00E800A3">
        <w:rPr>
          <w:rFonts w:asciiTheme="majorHAnsi" w:hAnsiTheme="majorHAnsi"/>
          <w:w w:val="105"/>
          <w:lang w:val="en-US"/>
        </w:rPr>
        <w:t>authenticated</w:t>
      </w:r>
      <w:r w:rsidRPr="00E800A3">
        <w:rPr>
          <w:rFonts w:asciiTheme="majorHAnsi" w:hAnsiTheme="majorHAnsi"/>
          <w:spacing w:val="38"/>
          <w:w w:val="105"/>
          <w:lang w:val="en-US"/>
        </w:rPr>
        <w:t xml:space="preserve"> </w:t>
      </w:r>
      <w:r w:rsidRPr="00E800A3">
        <w:rPr>
          <w:rFonts w:asciiTheme="majorHAnsi" w:hAnsiTheme="majorHAnsi"/>
          <w:w w:val="105"/>
          <w:lang w:val="en-US"/>
        </w:rPr>
        <w:t>through</w:t>
      </w:r>
      <w:r w:rsidRPr="00E800A3">
        <w:rPr>
          <w:rFonts w:asciiTheme="majorHAnsi" w:hAnsiTheme="majorHAnsi"/>
          <w:spacing w:val="38"/>
          <w:w w:val="105"/>
          <w:lang w:val="en-US"/>
        </w:rPr>
        <w:t xml:space="preserve"> </w:t>
      </w:r>
      <w:r w:rsidRPr="00E800A3">
        <w:rPr>
          <w:rFonts w:asciiTheme="majorHAnsi" w:hAnsiTheme="majorHAnsi"/>
          <w:w w:val="105"/>
          <w:lang w:val="en-US"/>
        </w:rPr>
        <w:t>the</w:t>
      </w:r>
      <w:r w:rsidRPr="00E800A3">
        <w:rPr>
          <w:rFonts w:asciiTheme="majorHAnsi" w:hAnsiTheme="majorHAnsi"/>
          <w:spacing w:val="38"/>
          <w:w w:val="105"/>
          <w:lang w:val="en-US"/>
        </w:rPr>
        <w:t xml:space="preserve"> </w:t>
      </w:r>
      <w:r w:rsidRPr="00E800A3">
        <w:rPr>
          <w:rFonts w:asciiTheme="majorHAnsi" w:hAnsiTheme="majorHAnsi"/>
          <w:w w:val="105"/>
          <w:lang w:val="en-US"/>
        </w:rPr>
        <w:t>access</w:t>
      </w:r>
      <w:r w:rsidRPr="00E800A3">
        <w:rPr>
          <w:rFonts w:asciiTheme="majorHAnsi" w:hAnsiTheme="majorHAnsi"/>
          <w:spacing w:val="40"/>
          <w:w w:val="105"/>
          <w:lang w:val="en-US"/>
        </w:rPr>
        <w:t xml:space="preserve"> </w:t>
      </w:r>
      <w:r w:rsidRPr="00E800A3">
        <w:rPr>
          <w:rFonts w:asciiTheme="majorHAnsi" w:hAnsiTheme="majorHAnsi"/>
          <w:w w:val="105"/>
          <w:lang w:val="en-US"/>
        </w:rPr>
        <w:t>credentials</w:t>
      </w:r>
      <w:r w:rsidRPr="00E800A3">
        <w:rPr>
          <w:rFonts w:asciiTheme="majorHAnsi" w:hAnsiTheme="majorHAnsi"/>
          <w:spacing w:val="40"/>
          <w:w w:val="105"/>
          <w:lang w:val="en-US"/>
        </w:rPr>
        <w:t xml:space="preserve"> </w:t>
      </w:r>
      <w:r w:rsidRPr="00E800A3">
        <w:rPr>
          <w:rFonts w:asciiTheme="majorHAnsi" w:hAnsiTheme="majorHAnsi"/>
          <w:w w:val="105"/>
          <w:lang w:val="en-US"/>
        </w:rPr>
        <w:t>set</w:t>
      </w:r>
      <w:r w:rsidRPr="00E800A3">
        <w:rPr>
          <w:rFonts w:asciiTheme="majorHAnsi" w:hAnsiTheme="majorHAnsi"/>
          <w:spacing w:val="40"/>
          <w:w w:val="105"/>
          <w:lang w:val="en-US"/>
        </w:rPr>
        <w:t xml:space="preserve"> </w:t>
      </w:r>
      <w:r w:rsidRPr="00E800A3">
        <w:rPr>
          <w:rFonts w:asciiTheme="majorHAnsi" w:hAnsiTheme="majorHAnsi"/>
          <w:w w:val="105"/>
          <w:lang w:val="en-US"/>
        </w:rPr>
        <w:t>during</w:t>
      </w:r>
      <w:r w:rsidRPr="00E800A3">
        <w:rPr>
          <w:rFonts w:asciiTheme="majorHAnsi" w:hAnsiTheme="majorHAnsi"/>
          <w:spacing w:val="40"/>
          <w:w w:val="105"/>
          <w:lang w:val="en-US"/>
        </w:rPr>
        <w:t xml:space="preserve"> </w:t>
      </w:r>
      <w:r w:rsidRPr="00E800A3">
        <w:rPr>
          <w:rFonts w:asciiTheme="majorHAnsi" w:hAnsiTheme="majorHAnsi"/>
          <w:w w:val="105"/>
          <w:lang w:val="en-US"/>
        </w:rPr>
        <w:t>registration</w:t>
      </w:r>
      <w:r w:rsidRPr="00E800A3">
        <w:rPr>
          <w:rFonts w:asciiTheme="majorHAnsi" w:hAnsiTheme="majorHAnsi"/>
          <w:spacing w:val="40"/>
          <w:w w:val="105"/>
          <w:lang w:val="en-US"/>
        </w:rPr>
        <w:t xml:space="preserve"> </w:t>
      </w:r>
      <w:r w:rsidRPr="00E800A3">
        <w:rPr>
          <w:rFonts w:asciiTheme="majorHAnsi" w:hAnsiTheme="majorHAnsi"/>
          <w:w w:val="105"/>
          <w:lang w:val="en-US"/>
        </w:rPr>
        <w:t>on</w:t>
      </w:r>
      <w:r w:rsidRPr="00E800A3">
        <w:rPr>
          <w:rFonts w:asciiTheme="majorHAnsi" w:hAnsiTheme="majorHAnsi"/>
          <w:spacing w:val="40"/>
          <w:w w:val="105"/>
          <w:lang w:val="en-US"/>
        </w:rPr>
        <w:t xml:space="preserve"> </w:t>
      </w:r>
      <w:r w:rsidRPr="00E800A3">
        <w:rPr>
          <w:rFonts w:asciiTheme="majorHAnsi" w:hAnsiTheme="majorHAnsi"/>
          <w:w w:val="105"/>
          <w:lang w:val="en-US"/>
        </w:rPr>
        <w:t>the</w:t>
      </w:r>
      <w:r w:rsidRPr="00E800A3">
        <w:rPr>
          <w:rFonts w:asciiTheme="majorHAnsi" w:hAnsiTheme="majorHAnsi"/>
          <w:spacing w:val="40"/>
          <w:w w:val="105"/>
          <w:lang w:val="en-US"/>
        </w:rPr>
        <w:t xml:space="preserve"> </w:t>
      </w:r>
      <w:r w:rsidRPr="00E800A3">
        <w:rPr>
          <w:rFonts w:asciiTheme="majorHAnsi" w:hAnsiTheme="majorHAnsi"/>
          <w:w w:val="105"/>
          <w:lang w:val="en-US"/>
        </w:rPr>
        <w:t>Traspare</w:t>
      </w:r>
      <w:r w:rsidRPr="00E800A3">
        <w:rPr>
          <w:rFonts w:asciiTheme="majorHAnsi" w:hAnsiTheme="majorHAnsi"/>
          <w:spacing w:val="40"/>
          <w:w w:val="105"/>
          <w:lang w:val="en-US"/>
        </w:rPr>
        <w:t xml:space="preserve"> </w:t>
      </w:r>
      <w:r w:rsidRPr="00E800A3">
        <w:rPr>
          <w:rFonts w:asciiTheme="majorHAnsi" w:hAnsiTheme="majorHAnsi"/>
          <w:w w:val="105"/>
          <w:lang w:val="en-US"/>
        </w:rPr>
        <w:t>platform.</w:t>
      </w:r>
    </w:p>
    <w:p w14:paraId="02BD7BD5" w14:textId="77777777" w:rsidR="00371B28" w:rsidRPr="00E800A3" w:rsidRDefault="00686D6A">
      <w:pPr>
        <w:pStyle w:val="Corpotesto"/>
        <w:spacing w:before="14" w:line="237" w:lineRule="auto"/>
        <w:ind w:left="894" w:right="885"/>
        <w:jc w:val="both"/>
        <w:rPr>
          <w:rFonts w:asciiTheme="majorHAnsi" w:hAnsiTheme="majorHAnsi"/>
          <w:lang w:val="en-US"/>
        </w:rPr>
      </w:pPr>
      <w:r w:rsidRPr="00E800A3">
        <w:rPr>
          <w:rFonts w:asciiTheme="majorHAnsi" w:hAnsiTheme="majorHAnsi"/>
          <w:lang w:val="en-US"/>
        </w:rPr>
        <w:t>Economic</w:t>
      </w:r>
      <w:r w:rsidRPr="00E800A3">
        <w:rPr>
          <w:rFonts w:asciiTheme="majorHAnsi" w:hAnsiTheme="majorHAnsi"/>
          <w:spacing w:val="40"/>
          <w:lang w:val="en-US"/>
        </w:rPr>
        <w:t xml:space="preserve"> </w:t>
      </w:r>
      <w:r w:rsidRPr="00E800A3">
        <w:rPr>
          <w:rFonts w:asciiTheme="majorHAnsi" w:hAnsiTheme="majorHAnsi"/>
          <w:lang w:val="en-US"/>
        </w:rPr>
        <w:t>operators</w:t>
      </w:r>
      <w:r w:rsidRPr="00E800A3">
        <w:rPr>
          <w:rFonts w:asciiTheme="majorHAnsi" w:hAnsiTheme="majorHAnsi"/>
          <w:spacing w:val="39"/>
          <w:lang w:val="en-US"/>
        </w:rPr>
        <w:t xml:space="preserve"> </w:t>
      </w:r>
      <w:r w:rsidRPr="00E800A3">
        <w:rPr>
          <w:rFonts w:asciiTheme="majorHAnsi" w:hAnsiTheme="majorHAnsi"/>
          <w:lang w:val="en-US"/>
        </w:rPr>
        <w:t>who</w:t>
      </w:r>
      <w:r w:rsidRPr="00E800A3">
        <w:rPr>
          <w:rFonts w:asciiTheme="majorHAnsi" w:hAnsiTheme="majorHAnsi"/>
          <w:spacing w:val="40"/>
          <w:lang w:val="en-US"/>
        </w:rPr>
        <w:t xml:space="preserve"> </w:t>
      </w:r>
      <w:r w:rsidRPr="00E800A3">
        <w:rPr>
          <w:rFonts w:asciiTheme="majorHAnsi" w:hAnsiTheme="majorHAnsi"/>
          <w:lang w:val="en-US"/>
        </w:rPr>
        <w:t>have</w:t>
      </w:r>
      <w:r w:rsidRPr="00E800A3">
        <w:rPr>
          <w:rFonts w:asciiTheme="majorHAnsi" w:hAnsiTheme="majorHAnsi"/>
          <w:spacing w:val="40"/>
          <w:lang w:val="en-US"/>
        </w:rPr>
        <w:t xml:space="preserve"> </w:t>
      </w:r>
      <w:proofErr w:type="gramStart"/>
      <w:r w:rsidRPr="00E800A3">
        <w:rPr>
          <w:rFonts w:asciiTheme="majorHAnsi" w:hAnsiTheme="majorHAnsi"/>
          <w:lang w:val="en-US"/>
        </w:rPr>
        <w:t>submitted</w:t>
      </w:r>
      <w:r w:rsidRPr="00E800A3">
        <w:rPr>
          <w:rFonts w:asciiTheme="majorHAnsi" w:hAnsiTheme="majorHAnsi"/>
          <w:spacing w:val="40"/>
          <w:lang w:val="en-US"/>
        </w:rPr>
        <w:t xml:space="preserve"> </w:t>
      </w:r>
      <w:r w:rsidRPr="00E800A3">
        <w:rPr>
          <w:rFonts w:asciiTheme="majorHAnsi" w:hAnsiTheme="majorHAnsi"/>
          <w:lang w:val="en-US"/>
        </w:rPr>
        <w:t>an</w:t>
      </w:r>
      <w:r w:rsidRPr="00E800A3">
        <w:rPr>
          <w:rFonts w:asciiTheme="majorHAnsi" w:hAnsiTheme="majorHAnsi"/>
          <w:spacing w:val="40"/>
          <w:lang w:val="en-US"/>
        </w:rPr>
        <w:t xml:space="preserve"> </w:t>
      </w:r>
      <w:r w:rsidRPr="00E800A3">
        <w:rPr>
          <w:rFonts w:asciiTheme="majorHAnsi" w:hAnsiTheme="majorHAnsi"/>
          <w:lang w:val="en-US"/>
        </w:rPr>
        <w:t>application</w:t>
      </w:r>
      <w:proofErr w:type="gramEnd"/>
      <w:r w:rsidRPr="00E800A3">
        <w:rPr>
          <w:rFonts w:asciiTheme="majorHAnsi" w:hAnsiTheme="majorHAnsi"/>
          <w:spacing w:val="40"/>
          <w:lang w:val="en-US"/>
        </w:rPr>
        <w:t xml:space="preserve"> </w:t>
      </w:r>
      <w:r w:rsidRPr="00E800A3">
        <w:rPr>
          <w:rFonts w:asciiTheme="majorHAnsi" w:hAnsiTheme="majorHAnsi"/>
          <w:lang w:val="en-US"/>
        </w:rPr>
        <w:t>will</w:t>
      </w:r>
      <w:r w:rsidRPr="00E800A3">
        <w:rPr>
          <w:rFonts w:asciiTheme="majorHAnsi" w:hAnsiTheme="majorHAnsi"/>
          <w:spacing w:val="38"/>
          <w:lang w:val="en-US"/>
        </w:rPr>
        <w:t xml:space="preserve"> </w:t>
      </w:r>
      <w:r w:rsidRPr="00E800A3">
        <w:rPr>
          <w:rFonts w:asciiTheme="majorHAnsi" w:hAnsiTheme="majorHAnsi"/>
          <w:lang w:val="en-US"/>
        </w:rPr>
        <w:t>be</w:t>
      </w:r>
      <w:r w:rsidRPr="00E800A3">
        <w:rPr>
          <w:rFonts w:asciiTheme="majorHAnsi" w:hAnsiTheme="majorHAnsi"/>
          <w:spacing w:val="40"/>
          <w:lang w:val="en-US"/>
        </w:rPr>
        <w:t xml:space="preserve"> </w:t>
      </w:r>
      <w:r w:rsidRPr="00E800A3">
        <w:rPr>
          <w:rFonts w:asciiTheme="majorHAnsi" w:hAnsiTheme="majorHAnsi"/>
          <w:lang w:val="en-US"/>
        </w:rPr>
        <w:t>notified,</w:t>
      </w:r>
      <w:r w:rsidRPr="00E800A3">
        <w:rPr>
          <w:rFonts w:asciiTheme="majorHAnsi" w:hAnsiTheme="majorHAnsi"/>
          <w:spacing w:val="38"/>
          <w:lang w:val="en-US"/>
        </w:rPr>
        <w:t xml:space="preserve"> </w:t>
      </w:r>
      <w:r w:rsidRPr="00E800A3">
        <w:rPr>
          <w:rFonts w:asciiTheme="majorHAnsi" w:hAnsiTheme="majorHAnsi"/>
          <w:lang w:val="en-US"/>
        </w:rPr>
        <w:t>by</w:t>
      </w:r>
      <w:r w:rsidRPr="00E800A3">
        <w:rPr>
          <w:rFonts w:asciiTheme="majorHAnsi" w:hAnsiTheme="majorHAnsi"/>
          <w:spacing w:val="40"/>
          <w:lang w:val="en-US"/>
        </w:rPr>
        <w:t xml:space="preserve"> </w:t>
      </w:r>
      <w:r w:rsidRPr="00E800A3">
        <w:rPr>
          <w:rFonts w:asciiTheme="majorHAnsi" w:hAnsiTheme="majorHAnsi"/>
          <w:lang w:val="en-US"/>
        </w:rPr>
        <w:t>e-mail,</w:t>
      </w:r>
      <w:r w:rsidRPr="00E800A3">
        <w:rPr>
          <w:rFonts w:asciiTheme="majorHAnsi" w:hAnsiTheme="majorHAnsi"/>
          <w:spacing w:val="38"/>
          <w:lang w:val="en-US"/>
        </w:rPr>
        <w:t xml:space="preserve"> </w:t>
      </w:r>
      <w:r w:rsidRPr="00E800A3">
        <w:rPr>
          <w:rFonts w:asciiTheme="majorHAnsi" w:hAnsiTheme="majorHAnsi"/>
          <w:lang w:val="en-US"/>
        </w:rPr>
        <w:t>of</w:t>
      </w:r>
      <w:r w:rsidRPr="00E800A3">
        <w:rPr>
          <w:rFonts w:asciiTheme="majorHAnsi" w:hAnsiTheme="majorHAnsi"/>
          <w:spacing w:val="38"/>
          <w:lang w:val="en-US"/>
        </w:rPr>
        <w:t xml:space="preserve"> </w:t>
      </w:r>
      <w:r w:rsidRPr="00E800A3">
        <w:rPr>
          <w:rFonts w:asciiTheme="majorHAnsi" w:hAnsiTheme="majorHAnsi"/>
          <w:lang w:val="en-US"/>
        </w:rPr>
        <w:t>their</w:t>
      </w:r>
      <w:r w:rsidRPr="00E800A3">
        <w:rPr>
          <w:rFonts w:asciiTheme="majorHAnsi" w:hAnsiTheme="majorHAnsi"/>
          <w:spacing w:val="38"/>
          <w:lang w:val="en-US"/>
        </w:rPr>
        <w:t xml:space="preserve"> </w:t>
      </w:r>
      <w:r w:rsidRPr="00E800A3">
        <w:rPr>
          <w:rFonts w:asciiTheme="majorHAnsi" w:hAnsiTheme="majorHAnsi"/>
          <w:lang w:val="en-US"/>
        </w:rPr>
        <w:t>registration in the Register.</w:t>
      </w:r>
    </w:p>
    <w:p w14:paraId="3A443AF9" w14:textId="77777777" w:rsidR="00371B28" w:rsidRPr="00E800A3" w:rsidRDefault="00371B28">
      <w:pPr>
        <w:pStyle w:val="Corpotesto"/>
        <w:rPr>
          <w:rFonts w:asciiTheme="majorHAnsi" w:hAnsiTheme="majorHAnsi"/>
          <w:lang w:val="en-US"/>
        </w:rPr>
      </w:pPr>
    </w:p>
    <w:p w14:paraId="66973CD2" w14:textId="77777777" w:rsidR="00371B28" w:rsidRPr="00E800A3" w:rsidRDefault="00371B28">
      <w:pPr>
        <w:pStyle w:val="Corpotesto"/>
        <w:spacing w:before="62"/>
        <w:rPr>
          <w:rFonts w:asciiTheme="majorHAnsi" w:hAnsiTheme="majorHAnsi"/>
          <w:lang w:val="en-US"/>
        </w:rPr>
      </w:pPr>
    </w:p>
    <w:p w14:paraId="53053761" w14:textId="77777777" w:rsidR="00371B28" w:rsidRPr="00E800A3" w:rsidRDefault="00686D6A">
      <w:pPr>
        <w:pStyle w:val="Titolo2"/>
        <w:ind w:left="1268" w:right="1249"/>
        <w:rPr>
          <w:rFonts w:asciiTheme="majorHAnsi" w:hAnsiTheme="majorHAnsi"/>
          <w:lang w:val="en-US"/>
        </w:rPr>
      </w:pPr>
      <w:r w:rsidRPr="00E800A3">
        <w:rPr>
          <w:rFonts w:asciiTheme="majorHAnsi" w:hAnsiTheme="majorHAnsi"/>
          <w:w w:val="90"/>
          <w:lang w:val="en-US"/>
        </w:rPr>
        <w:t>ART.</w:t>
      </w:r>
      <w:r w:rsidRPr="00E800A3">
        <w:rPr>
          <w:rFonts w:asciiTheme="majorHAnsi" w:hAnsiTheme="majorHAnsi"/>
          <w:spacing w:val="-4"/>
          <w:w w:val="90"/>
          <w:lang w:val="en-US"/>
        </w:rPr>
        <w:t xml:space="preserve"> </w:t>
      </w:r>
      <w:r w:rsidRPr="00E800A3">
        <w:rPr>
          <w:rFonts w:asciiTheme="majorHAnsi" w:hAnsiTheme="majorHAnsi"/>
          <w:spacing w:val="-10"/>
          <w:lang w:val="en-US"/>
        </w:rPr>
        <w:t>8</w:t>
      </w:r>
    </w:p>
    <w:p w14:paraId="0A2A5E15" w14:textId="77777777" w:rsidR="00371B28" w:rsidRPr="00E800A3" w:rsidRDefault="00686D6A" w:rsidP="00DF354B">
      <w:pPr>
        <w:pStyle w:val="Titolo3"/>
        <w:ind w:left="993" w:right="930"/>
        <w:jc w:val="center"/>
        <w:rPr>
          <w:rFonts w:asciiTheme="majorHAnsi" w:hAnsiTheme="majorHAnsi"/>
          <w:spacing w:val="-2"/>
          <w:w w:val="110"/>
          <w:lang w:val="en-US"/>
        </w:rPr>
      </w:pPr>
      <w:r w:rsidRPr="00E800A3">
        <w:rPr>
          <w:rFonts w:asciiTheme="majorHAnsi" w:hAnsiTheme="majorHAnsi"/>
          <w:w w:val="110"/>
          <w:lang w:val="en-US"/>
        </w:rPr>
        <w:t>General</w:t>
      </w:r>
      <w:r w:rsidRPr="00E800A3">
        <w:rPr>
          <w:rFonts w:asciiTheme="majorHAnsi" w:hAnsiTheme="majorHAnsi"/>
          <w:spacing w:val="-8"/>
          <w:w w:val="110"/>
          <w:lang w:val="en-US"/>
        </w:rPr>
        <w:t xml:space="preserve"> </w:t>
      </w:r>
      <w:r w:rsidRPr="00E800A3">
        <w:rPr>
          <w:rFonts w:asciiTheme="majorHAnsi" w:hAnsiTheme="majorHAnsi"/>
          <w:w w:val="110"/>
          <w:lang w:val="en-US"/>
        </w:rPr>
        <w:t>admission</w:t>
      </w:r>
      <w:r w:rsidRPr="00E800A3">
        <w:rPr>
          <w:rFonts w:asciiTheme="majorHAnsi" w:hAnsiTheme="majorHAnsi"/>
          <w:spacing w:val="-8"/>
          <w:w w:val="110"/>
          <w:lang w:val="en-US"/>
        </w:rPr>
        <w:t xml:space="preserve"> </w:t>
      </w:r>
      <w:r w:rsidRPr="00E800A3">
        <w:rPr>
          <w:rFonts w:asciiTheme="majorHAnsi" w:hAnsiTheme="majorHAnsi"/>
          <w:w w:val="110"/>
          <w:lang w:val="en-US"/>
        </w:rPr>
        <w:t>requirements</w:t>
      </w:r>
      <w:r w:rsidRPr="00E800A3">
        <w:rPr>
          <w:rFonts w:asciiTheme="majorHAnsi" w:hAnsiTheme="majorHAnsi"/>
          <w:spacing w:val="-7"/>
          <w:w w:val="110"/>
          <w:lang w:val="en-US"/>
        </w:rPr>
        <w:t xml:space="preserve"> </w:t>
      </w:r>
      <w:r w:rsidRPr="00E800A3">
        <w:rPr>
          <w:rFonts w:asciiTheme="majorHAnsi" w:hAnsiTheme="majorHAnsi"/>
          <w:w w:val="110"/>
          <w:lang w:val="en-US"/>
        </w:rPr>
        <w:t>and</w:t>
      </w:r>
      <w:r w:rsidRPr="00E800A3">
        <w:rPr>
          <w:rFonts w:asciiTheme="majorHAnsi" w:hAnsiTheme="majorHAnsi"/>
          <w:spacing w:val="-8"/>
          <w:w w:val="110"/>
          <w:lang w:val="en-US"/>
        </w:rPr>
        <w:t xml:space="preserve"> </w:t>
      </w:r>
      <w:r w:rsidRPr="00E800A3">
        <w:rPr>
          <w:rFonts w:asciiTheme="majorHAnsi" w:hAnsiTheme="majorHAnsi"/>
          <w:w w:val="110"/>
          <w:lang w:val="en-US"/>
        </w:rPr>
        <w:t>related</w:t>
      </w:r>
      <w:r w:rsidRPr="00E800A3">
        <w:rPr>
          <w:rFonts w:asciiTheme="majorHAnsi" w:hAnsiTheme="majorHAnsi"/>
          <w:spacing w:val="-8"/>
          <w:w w:val="110"/>
          <w:lang w:val="en-US"/>
        </w:rPr>
        <w:t xml:space="preserve"> </w:t>
      </w:r>
      <w:r w:rsidRPr="00E800A3">
        <w:rPr>
          <w:rFonts w:asciiTheme="majorHAnsi" w:hAnsiTheme="majorHAnsi"/>
          <w:spacing w:val="-2"/>
          <w:w w:val="110"/>
          <w:lang w:val="en-US"/>
        </w:rPr>
        <w:t>checks</w:t>
      </w:r>
    </w:p>
    <w:p w14:paraId="1667F6F1" w14:textId="77777777" w:rsidR="00F92C40" w:rsidRPr="00E800A3" w:rsidRDefault="00F92C40">
      <w:pPr>
        <w:pStyle w:val="Titolo3"/>
        <w:ind w:left="3114"/>
        <w:rPr>
          <w:rFonts w:asciiTheme="majorHAnsi" w:hAnsiTheme="majorHAnsi"/>
          <w:lang w:val="en-US"/>
        </w:rPr>
      </w:pPr>
    </w:p>
    <w:p w14:paraId="2D792E94" w14:textId="77777777" w:rsidR="00371B28" w:rsidRPr="00E800A3" w:rsidRDefault="00686D6A">
      <w:pPr>
        <w:pStyle w:val="Paragrafoelenco"/>
        <w:numPr>
          <w:ilvl w:val="0"/>
          <w:numId w:val="2"/>
        </w:numPr>
        <w:tabs>
          <w:tab w:val="left" w:pos="1614"/>
        </w:tabs>
        <w:spacing w:before="20" w:line="235" w:lineRule="auto"/>
        <w:ind w:right="881"/>
        <w:rPr>
          <w:rFonts w:asciiTheme="majorHAnsi" w:hAnsiTheme="majorHAnsi"/>
          <w:lang w:val="en-US"/>
        </w:rPr>
      </w:pPr>
      <w:r w:rsidRPr="00E800A3">
        <w:rPr>
          <w:rFonts w:asciiTheme="majorHAnsi" w:hAnsiTheme="majorHAnsi"/>
          <w:w w:val="105"/>
          <w:lang w:val="en-US"/>
        </w:rPr>
        <w:t>Before</w:t>
      </w:r>
      <w:r w:rsidRPr="00E800A3">
        <w:rPr>
          <w:rFonts w:asciiTheme="majorHAnsi" w:hAnsiTheme="majorHAnsi"/>
          <w:spacing w:val="35"/>
          <w:w w:val="105"/>
          <w:lang w:val="en-US"/>
        </w:rPr>
        <w:t xml:space="preserve"> </w:t>
      </w:r>
      <w:r w:rsidRPr="00E800A3">
        <w:rPr>
          <w:rFonts w:asciiTheme="majorHAnsi" w:hAnsiTheme="majorHAnsi"/>
          <w:w w:val="105"/>
          <w:lang w:val="en-US"/>
        </w:rPr>
        <w:t>awarding</w:t>
      </w:r>
      <w:r w:rsidRPr="00E800A3">
        <w:rPr>
          <w:rFonts w:asciiTheme="majorHAnsi" w:hAnsiTheme="majorHAnsi"/>
          <w:spacing w:val="35"/>
          <w:w w:val="105"/>
          <w:lang w:val="en-US"/>
        </w:rPr>
        <w:t xml:space="preserve"> </w:t>
      </w:r>
      <w:r w:rsidRPr="00E800A3">
        <w:rPr>
          <w:rFonts w:asciiTheme="majorHAnsi" w:hAnsiTheme="majorHAnsi"/>
          <w:w w:val="105"/>
          <w:lang w:val="en-US"/>
        </w:rPr>
        <w:t>the</w:t>
      </w:r>
      <w:r w:rsidRPr="00E800A3">
        <w:rPr>
          <w:rFonts w:asciiTheme="majorHAnsi" w:hAnsiTheme="majorHAnsi"/>
          <w:spacing w:val="35"/>
          <w:w w:val="105"/>
          <w:lang w:val="en-US"/>
        </w:rPr>
        <w:t xml:space="preserve"> </w:t>
      </w:r>
      <w:r w:rsidRPr="00E800A3">
        <w:rPr>
          <w:rFonts w:asciiTheme="majorHAnsi" w:hAnsiTheme="majorHAnsi"/>
          <w:w w:val="105"/>
          <w:lang w:val="en-US"/>
        </w:rPr>
        <w:t>relative</w:t>
      </w:r>
      <w:r w:rsidRPr="00E800A3">
        <w:rPr>
          <w:rFonts w:asciiTheme="majorHAnsi" w:hAnsiTheme="majorHAnsi"/>
          <w:spacing w:val="35"/>
          <w:w w:val="105"/>
          <w:lang w:val="en-US"/>
        </w:rPr>
        <w:t xml:space="preserve"> </w:t>
      </w:r>
      <w:r w:rsidRPr="00E800A3">
        <w:rPr>
          <w:rFonts w:asciiTheme="majorHAnsi" w:hAnsiTheme="majorHAnsi"/>
          <w:w w:val="105"/>
          <w:lang w:val="en-US"/>
        </w:rPr>
        <w:t>contract, the</w:t>
      </w:r>
      <w:r w:rsidRPr="00E800A3">
        <w:rPr>
          <w:rFonts w:asciiTheme="majorHAnsi" w:hAnsiTheme="majorHAnsi"/>
          <w:spacing w:val="33"/>
          <w:w w:val="105"/>
          <w:lang w:val="en-US"/>
        </w:rPr>
        <w:t xml:space="preserve"> </w:t>
      </w:r>
      <w:r w:rsidRPr="00E800A3">
        <w:rPr>
          <w:rFonts w:asciiTheme="majorHAnsi" w:hAnsiTheme="majorHAnsi"/>
          <w:w w:val="105"/>
          <w:lang w:val="en-US"/>
        </w:rPr>
        <w:t>contracting</w:t>
      </w:r>
      <w:r w:rsidRPr="00E800A3">
        <w:rPr>
          <w:rFonts w:asciiTheme="majorHAnsi" w:hAnsiTheme="majorHAnsi"/>
          <w:spacing w:val="35"/>
          <w:w w:val="105"/>
          <w:lang w:val="en-US"/>
        </w:rPr>
        <w:t xml:space="preserve"> </w:t>
      </w:r>
      <w:r w:rsidRPr="00E800A3">
        <w:rPr>
          <w:rFonts w:asciiTheme="majorHAnsi" w:hAnsiTheme="majorHAnsi"/>
          <w:w w:val="105"/>
          <w:lang w:val="en-US"/>
        </w:rPr>
        <w:t>entities</w:t>
      </w:r>
      <w:r w:rsidRPr="00E800A3">
        <w:rPr>
          <w:rFonts w:asciiTheme="majorHAnsi" w:hAnsiTheme="majorHAnsi"/>
          <w:spacing w:val="33"/>
          <w:w w:val="105"/>
          <w:lang w:val="en-US"/>
        </w:rPr>
        <w:t xml:space="preserve"> </w:t>
      </w:r>
      <w:r w:rsidRPr="00E800A3">
        <w:rPr>
          <w:rFonts w:asciiTheme="majorHAnsi" w:hAnsiTheme="majorHAnsi"/>
          <w:w w:val="105"/>
          <w:lang w:val="en-US"/>
        </w:rPr>
        <w:t>shall</w:t>
      </w:r>
      <w:r w:rsidRPr="00E800A3">
        <w:rPr>
          <w:rFonts w:asciiTheme="majorHAnsi" w:hAnsiTheme="majorHAnsi"/>
          <w:spacing w:val="32"/>
          <w:w w:val="105"/>
          <w:lang w:val="en-US"/>
        </w:rPr>
        <w:t xml:space="preserve"> </w:t>
      </w:r>
      <w:r w:rsidRPr="00E800A3">
        <w:rPr>
          <w:rFonts w:asciiTheme="majorHAnsi" w:hAnsiTheme="majorHAnsi"/>
          <w:w w:val="105"/>
          <w:lang w:val="en-US"/>
        </w:rPr>
        <w:t>verify</w:t>
      </w:r>
      <w:r w:rsidRPr="00E800A3">
        <w:rPr>
          <w:rFonts w:asciiTheme="majorHAnsi" w:hAnsiTheme="majorHAnsi"/>
          <w:spacing w:val="35"/>
          <w:w w:val="105"/>
          <w:lang w:val="en-US"/>
        </w:rPr>
        <w:t xml:space="preserve"> </w:t>
      </w:r>
      <w:r w:rsidRPr="00E800A3">
        <w:rPr>
          <w:rFonts w:asciiTheme="majorHAnsi" w:hAnsiTheme="majorHAnsi"/>
          <w:w w:val="105"/>
          <w:lang w:val="en-US"/>
        </w:rPr>
        <w:t>the</w:t>
      </w:r>
      <w:r w:rsidRPr="00E800A3">
        <w:rPr>
          <w:rFonts w:asciiTheme="majorHAnsi" w:hAnsiTheme="majorHAnsi"/>
          <w:spacing w:val="33"/>
          <w:w w:val="105"/>
          <w:lang w:val="en-US"/>
        </w:rPr>
        <w:t xml:space="preserve"> </w:t>
      </w:r>
      <w:r w:rsidRPr="00E800A3">
        <w:rPr>
          <w:rFonts w:asciiTheme="majorHAnsi" w:hAnsiTheme="majorHAnsi"/>
          <w:w w:val="105"/>
          <w:lang w:val="en-US"/>
        </w:rPr>
        <w:t>truthfulness</w:t>
      </w:r>
      <w:r w:rsidRPr="00E800A3">
        <w:rPr>
          <w:rFonts w:asciiTheme="majorHAnsi" w:hAnsiTheme="majorHAnsi"/>
          <w:spacing w:val="33"/>
          <w:w w:val="105"/>
          <w:lang w:val="en-US"/>
        </w:rPr>
        <w:t xml:space="preserve"> </w:t>
      </w:r>
      <w:r w:rsidRPr="00E800A3">
        <w:rPr>
          <w:rFonts w:asciiTheme="majorHAnsi" w:hAnsiTheme="majorHAnsi"/>
          <w:w w:val="105"/>
          <w:lang w:val="en-US"/>
        </w:rPr>
        <w:t>of the declarations made by the economic operators. The registration request implies</w:t>
      </w:r>
      <w:r w:rsidRPr="00E800A3">
        <w:rPr>
          <w:rFonts w:asciiTheme="majorHAnsi" w:hAnsiTheme="majorHAnsi"/>
          <w:spacing w:val="80"/>
          <w:w w:val="105"/>
          <w:lang w:val="en-US"/>
        </w:rPr>
        <w:t xml:space="preserve"> </w:t>
      </w:r>
      <w:r w:rsidRPr="00E800A3">
        <w:rPr>
          <w:rFonts w:asciiTheme="majorHAnsi" w:hAnsiTheme="majorHAnsi"/>
          <w:w w:val="105"/>
          <w:lang w:val="en-US"/>
        </w:rPr>
        <w:t>unconditional acceptance of the contents of these regulations and any additions and/or amendments thereto.</w:t>
      </w:r>
    </w:p>
    <w:p w14:paraId="1CFCB1FE" w14:textId="77777777" w:rsidR="00371B28" w:rsidRPr="00E800A3" w:rsidRDefault="00686D6A">
      <w:pPr>
        <w:pStyle w:val="Paragrafoelenco"/>
        <w:numPr>
          <w:ilvl w:val="0"/>
          <w:numId w:val="2"/>
        </w:numPr>
        <w:tabs>
          <w:tab w:val="left" w:pos="1614"/>
        </w:tabs>
        <w:spacing w:line="235" w:lineRule="auto"/>
        <w:ind w:right="882"/>
        <w:rPr>
          <w:rFonts w:asciiTheme="majorHAnsi" w:hAnsiTheme="majorHAnsi"/>
          <w:lang w:val="en-US"/>
        </w:rPr>
      </w:pPr>
      <w:r w:rsidRPr="00E800A3">
        <w:rPr>
          <w:rFonts w:asciiTheme="majorHAnsi" w:hAnsiTheme="majorHAnsi"/>
          <w:w w:val="105"/>
          <w:lang w:val="en-US"/>
        </w:rPr>
        <w:t>Failure</w:t>
      </w:r>
      <w:r w:rsidRPr="00E800A3">
        <w:rPr>
          <w:rFonts w:asciiTheme="majorHAnsi" w:hAnsiTheme="majorHAnsi"/>
          <w:spacing w:val="36"/>
          <w:w w:val="105"/>
          <w:lang w:val="en-US"/>
        </w:rPr>
        <w:t xml:space="preserve"> </w:t>
      </w:r>
      <w:r w:rsidRPr="00E800A3">
        <w:rPr>
          <w:rFonts w:asciiTheme="majorHAnsi" w:hAnsiTheme="majorHAnsi"/>
          <w:w w:val="105"/>
          <w:lang w:val="en-US"/>
        </w:rPr>
        <w:t>to</w:t>
      </w:r>
      <w:r w:rsidRPr="00E800A3">
        <w:rPr>
          <w:rFonts w:asciiTheme="majorHAnsi" w:hAnsiTheme="majorHAnsi"/>
          <w:spacing w:val="37"/>
          <w:w w:val="105"/>
          <w:lang w:val="en-US"/>
        </w:rPr>
        <w:t xml:space="preserve"> </w:t>
      </w:r>
      <w:r w:rsidRPr="00E800A3">
        <w:rPr>
          <w:rFonts w:asciiTheme="majorHAnsi" w:hAnsiTheme="majorHAnsi"/>
          <w:w w:val="105"/>
          <w:lang w:val="en-US"/>
        </w:rPr>
        <w:t>respond</w:t>
      </w:r>
      <w:r w:rsidRPr="00E800A3">
        <w:rPr>
          <w:rFonts w:asciiTheme="majorHAnsi" w:hAnsiTheme="majorHAnsi"/>
          <w:spacing w:val="37"/>
          <w:w w:val="105"/>
          <w:lang w:val="en-US"/>
        </w:rPr>
        <w:t xml:space="preserve"> </w:t>
      </w:r>
      <w:r w:rsidRPr="00E800A3">
        <w:rPr>
          <w:rFonts w:asciiTheme="majorHAnsi" w:hAnsiTheme="majorHAnsi"/>
          <w:w w:val="105"/>
          <w:lang w:val="en-US"/>
        </w:rPr>
        <w:t>to</w:t>
      </w:r>
      <w:r w:rsidRPr="00E800A3">
        <w:rPr>
          <w:rFonts w:asciiTheme="majorHAnsi" w:hAnsiTheme="majorHAnsi"/>
          <w:spacing w:val="37"/>
          <w:w w:val="105"/>
          <w:lang w:val="en-US"/>
        </w:rPr>
        <w:t xml:space="preserve"> </w:t>
      </w:r>
      <w:r w:rsidR="00F92C40" w:rsidRPr="00E800A3">
        <w:rPr>
          <w:rFonts w:asciiTheme="majorHAnsi" w:hAnsiTheme="majorHAnsi"/>
          <w:spacing w:val="37"/>
          <w:w w:val="105"/>
          <w:lang w:val="en-US"/>
        </w:rPr>
        <w:t>ITA</w:t>
      </w:r>
      <w:r w:rsidRPr="00E800A3">
        <w:rPr>
          <w:rFonts w:asciiTheme="majorHAnsi" w:hAnsiTheme="majorHAnsi"/>
          <w:w w:val="105"/>
          <w:lang w:val="en-US"/>
        </w:rPr>
        <w:t>'s</w:t>
      </w:r>
      <w:r w:rsidRPr="00E800A3">
        <w:rPr>
          <w:rFonts w:asciiTheme="majorHAnsi" w:hAnsiTheme="majorHAnsi"/>
          <w:spacing w:val="36"/>
          <w:w w:val="105"/>
          <w:lang w:val="en-US"/>
        </w:rPr>
        <w:t xml:space="preserve"> </w:t>
      </w:r>
      <w:r w:rsidRPr="00E800A3">
        <w:rPr>
          <w:rFonts w:asciiTheme="majorHAnsi" w:hAnsiTheme="majorHAnsi"/>
          <w:w w:val="105"/>
          <w:lang w:val="en-US"/>
        </w:rPr>
        <w:t>requests</w:t>
      </w:r>
      <w:r w:rsidRPr="00E800A3">
        <w:rPr>
          <w:rFonts w:asciiTheme="majorHAnsi" w:hAnsiTheme="majorHAnsi"/>
          <w:spacing w:val="36"/>
          <w:w w:val="105"/>
          <w:lang w:val="en-US"/>
        </w:rPr>
        <w:t xml:space="preserve"> </w:t>
      </w:r>
      <w:r w:rsidRPr="00E800A3">
        <w:rPr>
          <w:rFonts w:asciiTheme="majorHAnsi" w:hAnsiTheme="majorHAnsi"/>
          <w:w w:val="105"/>
          <w:lang w:val="en-US"/>
        </w:rPr>
        <w:t>for</w:t>
      </w:r>
      <w:r w:rsidRPr="00E800A3">
        <w:rPr>
          <w:rFonts w:asciiTheme="majorHAnsi" w:hAnsiTheme="majorHAnsi"/>
          <w:spacing w:val="34"/>
          <w:w w:val="105"/>
          <w:lang w:val="en-US"/>
        </w:rPr>
        <w:t xml:space="preserve"> </w:t>
      </w:r>
      <w:r w:rsidRPr="00E800A3">
        <w:rPr>
          <w:rFonts w:asciiTheme="majorHAnsi" w:hAnsiTheme="majorHAnsi"/>
          <w:w w:val="105"/>
          <w:lang w:val="en-US"/>
        </w:rPr>
        <w:t>documentation,</w:t>
      </w:r>
      <w:r w:rsidRPr="00E800A3">
        <w:rPr>
          <w:rFonts w:asciiTheme="majorHAnsi" w:hAnsiTheme="majorHAnsi"/>
          <w:spacing w:val="34"/>
          <w:w w:val="105"/>
          <w:lang w:val="en-US"/>
        </w:rPr>
        <w:t xml:space="preserve"> </w:t>
      </w:r>
      <w:r w:rsidRPr="00E800A3">
        <w:rPr>
          <w:rFonts w:asciiTheme="majorHAnsi" w:hAnsiTheme="majorHAnsi"/>
          <w:w w:val="105"/>
          <w:lang w:val="en-US"/>
        </w:rPr>
        <w:t>failure</w:t>
      </w:r>
      <w:r w:rsidRPr="00E800A3">
        <w:rPr>
          <w:rFonts w:asciiTheme="majorHAnsi" w:hAnsiTheme="majorHAnsi"/>
          <w:spacing w:val="36"/>
          <w:w w:val="105"/>
          <w:lang w:val="en-US"/>
        </w:rPr>
        <w:t xml:space="preserve"> </w:t>
      </w:r>
      <w:r w:rsidRPr="00E800A3">
        <w:rPr>
          <w:rFonts w:asciiTheme="majorHAnsi" w:hAnsiTheme="majorHAnsi"/>
          <w:w w:val="105"/>
          <w:lang w:val="en-US"/>
        </w:rPr>
        <w:t>to</w:t>
      </w:r>
      <w:r w:rsidRPr="00E800A3">
        <w:rPr>
          <w:rFonts w:asciiTheme="majorHAnsi" w:hAnsiTheme="majorHAnsi"/>
          <w:spacing w:val="37"/>
          <w:w w:val="105"/>
          <w:lang w:val="en-US"/>
        </w:rPr>
        <w:t xml:space="preserve"> </w:t>
      </w:r>
      <w:r w:rsidRPr="00E800A3">
        <w:rPr>
          <w:rFonts w:asciiTheme="majorHAnsi" w:hAnsiTheme="majorHAnsi"/>
          <w:w w:val="105"/>
          <w:lang w:val="en-US"/>
        </w:rPr>
        <w:t>communicate</w:t>
      </w:r>
      <w:r w:rsidRPr="00E800A3">
        <w:rPr>
          <w:rFonts w:asciiTheme="majorHAnsi" w:hAnsiTheme="majorHAnsi"/>
          <w:spacing w:val="36"/>
          <w:w w:val="105"/>
          <w:lang w:val="en-US"/>
        </w:rPr>
        <w:t xml:space="preserve"> </w:t>
      </w:r>
      <w:r w:rsidRPr="00E800A3">
        <w:rPr>
          <w:rFonts w:asciiTheme="majorHAnsi" w:hAnsiTheme="majorHAnsi"/>
          <w:w w:val="105"/>
          <w:lang w:val="en-US"/>
        </w:rPr>
        <w:t>changes in status or the communication of untrue information shall result in exclusion from the</w:t>
      </w:r>
      <w:r w:rsidRPr="00E800A3">
        <w:rPr>
          <w:rFonts w:asciiTheme="majorHAnsi" w:hAnsiTheme="majorHAnsi"/>
          <w:spacing w:val="80"/>
          <w:w w:val="105"/>
          <w:lang w:val="en-US"/>
        </w:rPr>
        <w:t xml:space="preserve"> </w:t>
      </w:r>
      <w:r w:rsidRPr="00E800A3">
        <w:rPr>
          <w:rFonts w:asciiTheme="majorHAnsi" w:hAnsiTheme="majorHAnsi"/>
          <w:w w:val="105"/>
          <w:lang w:val="en-US"/>
        </w:rPr>
        <w:t xml:space="preserve">suppliers' register, without prejudice to any other action for the application of the sanctions provided for by the regulations in </w:t>
      </w:r>
      <w:proofErr w:type="gramStart"/>
      <w:r w:rsidRPr="00E800A3">
        <w:rPr>
          <w:rFonts w:asciiTheme="majorHAnsi" w:hAnsiTheme="majorHAnsi"/>
          <w:w w:val="105"/>
          <w:lang w:val="en-US"/>
        </w:rPr>
        <w:t>force;</w:t>
      </w:r>
      <w:proofErr w:type="gramEnd"/>
    </w:p>
    <w:p w14:paraId="25452907" w14:textId="77777777" w:rsidR="00371B28" w:rsidRPr="00E800A3" w:rsidRDefault="00686D6A">
      <w:pPr>
        <w:pStyle w:val="Paragrafoelenco"/>
        <w:numPr>
          <w:ilvl w:val="0"/>
          <w:numId w:val="2"/>
        </w:numPr>
        <w:tabs>
          <w:tab w:val="left" w:pos="1613"/>
        </w:tabs>
        <w:spacing w:before="25" w:line="230" w:lineRule="auto"/>
        <w:ind w:left="1613" w:right="775" w:hanging="359"/>
        <w:rPr>
          <w:rFonts w:asciiTheme="majorHAnsi" w:hAnsiTheme="majorHAnsi"/>
          <w:lang w:val="en-US"/>
        </w:rPr>
      </w:pPr>
      <w:r w:rsidRPr="00E800A3">
        <w:rPr>
          <w:rFonts w:asciiTheme="majorHAnsi" w:hAnsiTheme="majorHAnsi"/>
          <w:lang w:val="en-US"/>
        </w:rPr>
        <w:t>The</w:t>
      </w:r>
      <w:r w:rsidRPr="00E800A3">
        <w:rPr>
          <w:rFonts w:asciiTheme="majorHAnsi" w:hAnsiTheme="majorHAnsi"/>
          <w:spacing w:val="40"/>
          <w:lang w:val="en-US"/>
        </w:rPr>
        <w:t xml:space="preserve"> </w:t>
      </w:r>
      <w:r w:rsidRPr="00E800A3">
        <w:rPr>
          <w:rFonts w:asciiTheme="majorHAnsi" w:hAnsiTheme="majorHAnsi"/>
          <w:lang w:val="en-US"/>
        </w:rPr>
        <w:t>general</w:t>
      </w:r>
      <w:r w:rsidRPr="00E800A3">
        <w:rPr>
          <w:rFonts w:asciiTheme="majorHAnsi" w:hAnsiTheme="majorHAnsi"/>
          <w:spacing w:val="40"/>
          <w:lang w:val="en-US"/>
        </w:rPr>
        <w:t xml:space="preserve"> </w:t>
      </w:r>
      <w:r w:rsidRPr="00E800A3">
        <w:rPr>
          <w:rFonts w:asciiTheme="majorHAnsi" w:hAnsiTheme="majorHAnsi"/>
          <w:lang w:val="en-US"/>
        </w:rPr>
        <w:t>requirements</w:t>
      </w:r>
      <w:r w:rsidRPr="00E800A3">
        <w:rPr>
          <w:rFonts w:asciiTheme="majorHAnsi" w:hAnsiTheme="majorHAnsi"/>
          <w:spacing w:val="40"/>
          <w:lang w:val="en-US"/>
        </w:rPr>
        <w:t xml:space="preserve"> </w:t>
      </w:r>
      <w:r w:rsidRPr="00E800A3">
        <w:rPr>
          <w:rFonts w:asciiTheme="majorHAnsi" w:hAnsiTheme="majorHAnsi"/>
          <w:lang w:val="en-US"/>
        </w:rPr>
        <w:t>set</w:t>
      </w:r>
      <w:r w:rsidRPr="00E800A3">
        <w:rPr>
          <w:rFonts w:asciiTheme="majorHAnsi" w:hAnsiTheme="majorHAnsi"/>
          <w:spacing w:val="40"/>
          <w:lang w:val="en-US"/>
        </w:rPr>
        <w:t xml:space="preserve"> </w:t>
      </w:r>
      <w:r w:rsidRPr="00E800A3">
        <w:rPr>
          <w:rFonts w:asciiTheme="majorHAnsi" w:hAnsiTheme="majorHAnsi"/>
          <w:lang w:val="en-US"/>
        </w:rPr>
        <w:t>out</w:t>
      </w:r>
      <w:r w:rsidRPr="00E800A3">
        <w:rPr>
          <w:rFonts w:asciiTheme="majorHAnsi" w:hAnsiTheme="majorHAnsi"/>
          <w:spacing w:val="40"/>
          <w:lang w:val="en-US"/>
        </w:rPr>
        <w:t xml:space="preserve"> </w:t>
      </w:r>
      <w:r w:rsidRPr="00E800A3">
        <w:rPr>
          <w:rFonts w:asciiTheme="majorHAnsi" w:hAnsiTheme="majorHAnsi"/>
          <w:lang w:val="en-US"/>
        </w:rPr>
        <w:t>in</w:t>
      </w:r>
      <w:r w:rsidRPr="00E800A3">
        <w:rPr>
          <w:rFonts w:asciiTheme="majorHAnsi" w:hAnsiTheme="majorHAnsi"/>
          <w:spacing w:val="40"/>
          <w:lang w:val="en-US"/>
        </w:rPr>
        <w:t xml:space="preserve"> </w:t>
      </w:r>
      <w:r w:rsidRPr="00E800A3">
        <w:rPr>
          <w:rFonts w:asciiTheme="majorHAnsi" w:hAnsiTheme="majorHAnsi"/>
          <w:lang w:val="en-US"/>
        </w:rPr>
        <w:t>Article</w:t>
      </w:r>
      <w:r w:rsidRPr="00E800A3">
        <w:rPr>
          <w:rFonts w:asciiTheme="majorHAnsi" w:hAnsiTheme="majorHAnsi"/>
          <w:spacing w:val="40"/>
          <w:lang w:val="en-US"/>
        </w:rPr>
        <w:t xml:space="preserve"> </w:t>
      </w:r>
      <w:r w:rsidRPr="00E800A3">
        <w:rPr>
          <w:rFonts w:asciiTheme="majorHAnsi" w:hAnsiTheme="majorHAnsi"/>
          <w:lang w:val="en-US"/>
        </w:rPr>
        <w:t>94</w:t>
      </w:r>
      <w:r w:rsidRPr="00E800A3">
        <w:rPr>
          <w:rFonts w:asciiTheme="majorHAnsi" w:hAnsiTheme="majorHAnsi"/>
          <w:spacing w:val="40"/>
          <w:lang w:val="en-US"/>
        </w:rPr>
        <w:t xml:space="preserve"> </w:t>
      </w:r>
      <w:r w:rsidRPr="00E800A3">
        <w:rPr>
          <w:rFonts w:asciiTheme="majorHAnsi" w:hAnsiTheme="majorHAnsi"/>
          <w:lang w:val="en-US"/>
        </w:rPr>
        <w:t>et</w:t>
      </w:r>
      <w:r w:rsidRPr="00E800A3">
        <w:rPr>
          <w:rFonts w:asciiTheme="majorHAnsi" w:hAnsiTheme="majorHAnsi"/>
          <w:spacing w:val="40"/>
          <w:lang w:val="en-US"/>
        </w:rPr>
        <w:t xml:space="preserve"> </w:t>
      </w:r>
      <w:r w:rsidRPr="00E800A3">
        <w:rPr>
          <w:rFonts w:asciiTheme="majorHAnsi" w:hAnsiTheme="majorHAnsi"/>
          <w:lang w:val="en-US"/>
        </w:rPr>
        <w:t>seq.</w:t>
      </w:r>
      <w:r w:rsidRPr="00E800A3">
        <w:rPr>
          <w:rFonts w:asciiTheme="majorHAnsi" w:hAnsiTheme="majorHAnsi"/>
          <w:spacing w:val="40"/>
          <w:lang w:val="en-US"/>
        </w:rPr>
        <w:t xml:space="preserve"> </w:t>
      </w:r>
      <w:r w:rsidRPr="00E800A3">
        <w:rPr>
          <w:rFonts w:asciiTheme="majorHAnsi" w:hAnsiTheme="majorHAnsi"/>
          <w:lang w:val="en-US"/>
        </w:rPr>
        <w:t>of</w:t>
      </w:r>
      <w:r w:rsidRPr="00E800A3">
        <w:rPr>
          <w:rFonts w:asciiTheme="majorHAnsi" w:hAnsiTheme="majorHAnsi"/>
          <w:spacing w:val="40"/>
          <w:lang w:val="en-US"/>
        </w:rPr>
        <w:t xml:space="preserve"> </w:t>
      </w:r>
      <w:r w:rsidRPr="00E800A3">
        <w:rPr>
          <w:rFonts w:asciiTheme="majorHAnsi" w:hAnsiTheme="majorHAnsi"/>
          <w:lang w:val="en-US"/>
        </w:rPr>
        <w:t>Legislative</w:t>
      </w:r>
      <w:r w:rsidRPr="00E800A3">
        <w:rPr>
          <w:rFonts w:asciiTheme="majorHAnsi" w:hAnsiTheme="majorHAnsi"/>
          <w:spacing w:val="40"/>
          <w:lang w:val="en-US"/>
        </w:rPr>
        <w:t xml:space="preserve"> </w:t>
      </w:r>
      <w:r w:rsidRPr="00E800A3">
        <w:rPr>
          <w:rFonts w:asciiTheme="majorHAnsi" w:hAnsiTheme="majorHAnsi"/>
          <w:lang w:val="en-US"/>
        </w:rPr>
        <w:t>Decree</w:t>
      </w:r>
      <w:r w:rsidRPr="00E800A3">
        <w:rPr>
          <w:rFonts w:asciiTheme="majorHAnsi" w:hAnsiTheme="majorHAnsi"/>
          <w:spacing w:val="40"/>
          <w:lang w:val="en-US"/>
        </w:rPr>
        <w:t xml:space="preserve"> </w:t>
      </w:r>
      <w:r w:rsidRPr="00E800A3">
        <w:rPr>
          <w:rFonts w:asciiTheme="majorHAnsi" w:hAnsiTheme="majorHAnsi"/>
          <w:lang w:val="en-US"/>
        </w:rPr>
        <w:t>36/2023</w:t>
      </w:r>
      <w:r w:rsidRPr="00E800A3">
        <w:rPr>
          <w:rFonts w:asciiTheme="majorHAnsi" w:hAnsiTheme="majorHAnsi"/>
          <w:spacing w:val="40"/>
          <w:lang w:val="en-US"/>
        </w:rPr>
        <w:t xml:space="preserve"> </w:t>
      </w:r>
      <w:r w:rsidRPr="00E800A3">
        <w:rPr>
          <w:rFonts w:asciiTheme="majorHAnsi" w:hAnsiTheme="majorHAnsi"/>
          <w:lang w:val="en-US"/>
        </w:rPr>
        <w:t>and</w:t>
      </w:r>
      <w:r w:rsidRPr="00E800A3">
        <w:rPr>
          <w:rFonts w:asciiTheme="majorHAnsi" w:hAnsiTheme="majorHAnsi"/>
          <w:spacing w:val="80"/>
          <w:w w:val="150"/>
          <w:lang w:val="en-US"/>
        </w:rPr>
        <w:t xml:space="preserve"> </w:t>
      </w:r>
      <w:r w:rsidRPr="00E800A3">
        <w:rPr>
          <w:rFonts w:asciiTheme="majorHAnsi" w:hAnsiTheme="majorHAnsi"/>
          <w:lang w:val="en-US"/>
        </w:rPr>
        <w:t>Article</w:t>
      </w:r>
      <w:r w:rsidRPr="00E800A3">
        <w:rPr>
          <w:rFonts w:asciiTheme="majorHAnsi" w:hAnsiTheme="majorHAnsi"/>
          <w:spacing w:val="40"/>
          <w:lang w:val="en-US"/>
        </w:rPr>
        <w:t xml:space="preserve"> </w:t>
      </w:r>
      <w:r w:rsidRPr="00E800A3">
        <w:rPr>
          <w:rFonts w:asciiTheme="majorHAnsi" w:hAnsiTheme="majorHAnsi"/>
          <w:lang w:val="en-US"/>
        </w:rPr>
        <w:t>9(3),</w:t>
      </w:r>
      <w:r w:rsidRPr="00E800A3">
        <w:rPr>
          <w:rFonts w:asciiTheme="majorHAnsi" w:hAnsiTheme="majorHAnsi"/>
          <w:spacing w:val="40"/>
          <w:lang w:val="en-US"/>
        </w:rPr>
        <w:t xml:space="preserve"> </w:t>
      </w:r>
      <w:r w:rsidRPr="00E800A3">
        <w:rPr>
          <w:rFonts w:asciiTheme="majorHAnsi" w:hAnsiTheme="majorHAnsi"/>
          <w:lang w:val="en-US"/>
        </w:rPr>
        <w:t>D.M.</w:t>
      </w:r>
      <w:r w:rsidRPr="00E800A3">
        <w:rPr>
          <w:rFonts w:asciiTheme="majorHAnsi" w:hAnsiTheme="majorHAnsi"/>
          <w:spacing w:val="40"/>
          <w:lang w:val="en-US"/>
        </w:rPr>
        <w:t xml:space="preserve"> </w:t>
      </w:r>
      <w:r w:rsidRPr="00E800A3">
        <w:rPr>
          <w:rFonts w:asciiTheme="majorHAnsi" w:hAnsiTheme="majorHAnsi"/>
          <w:lang w:val="en-US"/>
        </w:rPr>
        <w:t>192/2017</w:t>
      </w:r>
      <w:r w:rsidR="00F92C40" w:rsidRPr="00E800A3">
        <w:rPr>
          <w:rFonts w:asciiTheme="majorHAnsi" w:hAnsiTheme="majorHAnsi"/>
          <w:lang w:val="en-US"/>
        </w:rPr>
        <w:t xml:space="preserve"> and sma</w:t>
      </w:r>
      <w:r w:rsidRPr="00E800A3">
        <w:rPr>
          <w:rFonts w:asciiTheme="majorHAnsi" w:hAnsiTheme="majorHAnsi"/>
          <w:spacing w:val="40"/>
          <w:lang w:val="en-US"/>
        </w:rPr>
        <w:t xml:space="preserve"> </w:t>
      </w:r>
      <w:r w:rsidRPr="00E800A3">
        <w:rPr>
          <w:rFonts w:asciiTheme="majorHAnsi" w:hAnsiTheme="majorHAnsi"/>
          <w:lang w:val="en-US"/>
        </w:rPr>
        <w:t>and</w:t>
      </w:r>
      <w:r w:rsidRPr="00E800A3">
        <w:rPr>
          <w:rFonts w:asciiTheme="majorHAnsi" w:hAnsiTheme="majorHAnsi"/>
          <w:spacing w:val="40"/>
          <w:lang w:val="en-US"/>
        </w:rPr>
        <w:t xml:space="preserve"> </w:t>
      </w:r>
      <w:r w:rsidRPr="00E800A3">
        <w:rPr>
          <w:rFonts w:asciiTheme="majorHAnsi" w:hAnsiTheme="majorHAnsi"/>
          <w:lang w:val="en-US"/>
        </w:rPr>
        <w:t>professional</w:t>
      </w:r>
      <w:r w:rsidRPr="00E800A3">
        <w:rPr>
          <w:rFonts w:asciiTheme="majorHAnsi" w:hAnsiTheme="majorHAnsi"/>
          <w:spacing w:val="40"/>
          <w:lang w:val="en-US"/>
        </w:rPr>
        <w:t xml:space="preserve"> </w:t>
      </w:r>
      <w:r w:rsidRPr="00E800A3">
        <w:rPr>
          <w:rFonts w:asciiTheme="majorHAnsi" w:hAnsiTheme="majorHAnsi"/>
          <w:lang w:val="en-US"/>
        </w:rPr>
        <w:t>suitability</w:t>
      </w:r>
      <w:r w:rsidRPr="00E800A3">
        <w:rPr>
          <w:rFonts w:asciiTheme="majorHAnsi" w:hAnsiTheme="majorHAnsi"/>
          <w:spacing w:val="40"/>
          <w:lang w:val="en-US"/>
        </w:rPr>
        <w:t xml:space="preserve"> </w:t>
      </w:r>
      <w:r w:rsidRPr="00E800A3">
        <w:rPr>
          <w:rFonts w:asciiTheme="majorHAnsi" w:hAnsiTheme="majorHAnsi"/>
          <w:lang w:val="en-US"/>
        </w:rPr>
        <w:t>pursuant</w:t>
      </w:r>
      <w:r w:rsidRPr="00E800A3">
        <w:rPr>
          <w:rFonts w:asciiTheme="majorHAnsi" w:hAnsiTheme="majorHAnsi"/>
          <w:spacing w:val="40"/>
          <w:lang w:val="en-US"/>
        </w:rPr>
        <w:t xml:space="preserve"> </w:t>
      </w:r>
      <w:r w:rsidRPr="00E800A3">
        <w:rPr>
          <w:rFonts w:asciiTheme="majorHAnsi" w:hAnsiTheme="majorHAnsi"/>
          <w:lang w:val="en-US"/>
        </w:rPr>
        <w:t>to</w:t>
      </w:r>
      <w:r w:rsidRPr="00E800A3">
        <w:rPr>
          <w:rFonts w:asciiTheme="majorHAnsi" w:hAnsiTheme="majorHAnsi"/>
          <w:spacing w:val="40"/>
          <w:lang w:val="en-US"/>
        </w:rPr>
        <w:t xml:space="preserve"> </w:t>
      </w:r>
      <w:r w:rsidRPr="00E800A3">
        <w:rPr>
          <w:rFonts w:asciiTheme="majorHAnsi" w:hAnsiTheme="majorHAnsi"/>
          <w:lang w:val="en-US"/>
        </w:rPr>
        <w:t>Article</w:t>
      </w:r>
      <w:r w:rsidRPr="00E800A3">
        <w:rPr>
          <w:rFonts w:asciiTheme="majorHAnsi" w:hAnsiTheme="majorHAnsi"/>
          <w:spacing w:val="40"/>
          <w:lang w:val="en-US"/>
        </w:rPr>
        <w:t xml:space="preserve"> </w:t>
      </w:r>
      <w:r w:rsidRPr="00E800A3">
        <w:rPr>
          <w:rFonts w:asciiTheme="majorHAnsi" w:hAnsiTheme="majorHAnsi"/>
          <w:lang w:val="en-US"/>
        </w:rPr>
        <w:t>100,</w:t>
      </w:r>
      <w:r w:rsidRPr="00E800A3">
        <w:rPr>
          <w:rFonts w:asciiTheme="majorHAnsi" w:hAnsiTheme="majorHAnsi"/>
          <w:spacing w:val="40"/>
          <w:lang w:val="en-US"/>
        </w:rPr>
        <w:t xml:space="preserve"> </w:t>
      </w:r>
      <w:r w:rsidRPr="00E800A3">
        <w:rPr>
          <w:rFonts w:asciiTheme="majorHAnsi" w:hAnsiTheme="majorHAnsi"/>
          <w:lang w:val="en-US"/>
        </w:rPr>
        <w:t>paragraph</w:t>
      </w:r>
      <w:r w:rsidRPr="00E800A3">
        <w:rPr>
          <w:rFonts w:asciiTheme="majorHAnsi" w:hAnsiTheme="majorHAnsi"/>
          <w:spacing w:val="40"/>
          <w:lang w:val="en-US"/>
        </w:rPr>
        <w:t xml:space="preserve"> </w:t>
      </w:r>
      <w:r w:rsidRPr="00E800A3">
        <w:rPr>
          <w:rFonts w:asciiTheme="majorHAnsi" w:hAnsiTheme="majorHAnsi"/>
          <w:lang w:val="en-US"/>
        </w:rPr>
        <w:t>1, letter</w:t>
      </w:r>
      <w:r w:rsidRPr="00E800A3">
        <w:rPr>
          <w:rFonts w:asciiTheme="majorHAnsi" w:hAnsiTheme="majorHAnsi"/>
          <w:spacing w:val="40"/>
          <w:lang w:val="en-US"/>
        </w:rPr>
        <w:t xml:space="preserve"> </w:t>
      </w:r>
      <w:r w:rsidRPr="00E800A3">
        <w:rPr>
          <w:rFonts w:asciiTheme="majorHAnsi" w:hAnsiTheme="majorHAnsi"/>
          <w:lang w:val="en-US"/>
        </w:rPr>
        <w:t>a),</w:t>
      </w:r>
      <w:r w:rsidRPr="00E800A3">
        <w:rPr>
          <w:rFonts w:asciiTheme="majorHAnsi" w:hAnsiTheme="majorHAnsi"/>
          <w:spacing w:val="40"/>
          <w:lang w:val="en-US"/>
        </w:rPr>
        <w:t xml:space="preserve"> </w:t>
      </w:r>
      <w:r w:rsidRPr="00E800A3">
        <w:rPr>
          <w:rFonts w:asciiTheme="majorHAnsi" w:hAnsiTheme="majorHAnsi"/>
          <w:lang w:val="en-US"/>
        </w:rPr>
        <w:t>Legislative</w:t>
      </w:r>
      <w:r w:rsidRPr="00E800A3">
        <w:rPr>
          <w:rFonts w:asciiTheme="majorHAnsi" w:hAnsiTheme="majorHAnsi"/>
          <w:spacing w:val="40"/>
          <w:lang w:val="en-US"/>
        </w:rPr>
        <w:t xml:space="preserve"> </w:t>
      </w:r>
      <w:r w:rsidRPr="00E800A3">
        <w:rPr>
          <w:rFonts w:asciiTheme="majorHAnsi" w:hAnsiTheme="majorHAnsi"/>
          <w:lang w:val="en-US"/>
        </w:rPr>
        <w:t>Decree</w:t>
      </w:r>
      <w:r w:rsidRPr="00E800A3">
        <w:rPr>
          <w:rFonts w:asciiTheme="majorHAnsi" w:hAnsiTheme="majorHAnsi"/>
          <w:spacing w:val="40"/>
          <w:lang w:val="en-US"/>
        </w:rPr>
        <w:t xml:space="preserve"> </w:t>
      </w:r>
      <w:r w:rsidRPr="00E800A3">
        <w:rPr>
          <w:rFonts w:asciiTheme="majorHAnsi" w:hAnsiTheme="majorHAnsi"/>
          <w:lang w:val="en-US"/>
        </w:rPr>
        <w:t>36/2023</w:t>
      </w:r>
      <w:r w:rsidRPr="00E800A3">
        <w:rPr>
          <w:rFonts w:asciiTheme="majorHAnsi" w:hAnsiTheme="majorHAnsi"/>
          <w:spacing w:val="40"/>
          <w:lang w:val="en-US"/>
        </w:rPr>
        <w:t xml:space="preserve"> </w:t>
      </w:r>
      <w:r w:rsidRPr="00E800A3">
        <w:rPr>
          <w:rFonts w:asciiTheme="majorHAnsi" w:hAnsiTheme="majorHAnsi"/>
          <w:lang w:val="en-US"/>
        </w:rPr>
        <w:t>and</w:t>
      </w:r>
      <w:r w:rsidRPr="00E800A3">
        <w:rPr>
          <w:rFonts w:asciiTheme="majorHAnsi" w:hAnsiTheme="majorHAnsi"/>
          <w:spacing w:val="40"/>
          <w:lang w:val="en-US"/>
        </w:rPr>
        <w:t xml:space="preserve"> </w:t>
      </w:r>
      <w:r w:rsidRPr="00E800A3">
        <w:rPr>
          <w:rFonts w:asciiTheme="majorHAnsi" w:hAnsiTheme="majorHAnsi"/>
          <w:lang w:val="en-US"/>
        </w:rPr>
        <w:t>Article</w:t>
      </w:r>
      <w:r w:rsidRPr="00E800A3">
        <w:rPr>
          <w:rFonts w:asciiTheme="majorHAnsi" w:hAnsiTheme="majorHAnsi"/>
          <w:spacing w:val="40"/>
          <w:lang w:val="en-US"/>
        </w:rPr>
        <w:t xml:space="preserve"> </w:t>
      </w:r>
      <w:r w:rsidRPr="00E800A3">
        <w:rPr>
          <w:rFonts w:asciiTheme="majorHAnsi" w:hAnsiTheme="majorHAnsi"/>
          <w:lang w:val="en-US"/>
        </w:rPr>
        <w:t>9,</w:t>
      </w:r>
      <w:r w:rsidRPr="00E800A3">
        <w:rPr>
          <w:rFonts w:asciiTheme="majorHAnsi" w:hAnsiTheme="majorHAnsi"/>
          <w:spacing w:val="40"/>
          <w:lang w:val="en-US"/>
        </w:rPr>
        <w:t xml:space="preserve"> </w:t>
      </w:r>
      <w:r w:rsidRPr="00E800A3">
        <w:rPr>
          <w:rFonts w:asciiTheme="majorHAnsi" w:hAnsiTheme="majorHAnsi"/>
          <w:lang w:val="en-US"/>
        </w:rPr>
        <w:t>paragraph</w:t>
      </w:r>
      <w:r w:rsidRPr="00E800A3">
        <w:rPr>
          <w:rFonts w:asciiTheme="majorHAnsi" w:hAnsiTheme="majorHAnsi"/>
          <w:spacing w:val="40"/>
          <w:lang w:val="en-US"/>
        </w:rPr>
        <w:t xml:space="preserve"> </w:t>
      </w:r>
      <w:proofErr w:type="gramStart"/>
      <w:r w:rsidRPr="00E800A3">
        <w:rPr>
          <w:rFonts w:asciiTheme="majorHAnsi" w:hAnsiTheme="majorHAnsi"/>
          <w:lang w:val="en-US"/>
        </w:rPr>
        <w:t>2</w:t>
      </w:r>
      <w:r w:rsidRPr="00E800A3">
        <w:rPr>
          <w:rFonts w:asciiTheme="majorHAnsi" w:hAnsiTheme="majorHAnsi"/>
          <w:spacing w:val="40"/>
          <w:lang w:val="en-US"/>
        </w:rPr>
        <w:t xml:space="preserve"> </w:t>
      </w:r>
      <w:r w:rsidRPr="00E800A3">
        <w:rPr>
          <w:rFonts w:asciiTheme="majorHAnsi" w:hAnsiTheme="majorHAnsi"/>
          <w:lang w:val="en-US"/>
        </w:rPr>
        <w:t>,</w:t>
      </w:r>
      <w:proofErr w:type="gramEnd"/>
      <w:r w:rsidRPr="00E800A3">
        <w:rPr>
          <w:rFonts w:asciiTheme="majorHAnsi" w:hAnsiTheme="majorHAnsi"/>
          <w:spacing w:val="40"/>
          <w:lang w:val="en-US"/>
        </w:rPr>
        <w:t xml:space="preserve"> </w:t>
      </w:r>
      <w:r w:rsidRPr="00E800A3">
        <w:rPr>
          <w:rFonts w:asciiTheme="majorHAnsi" w:hAnsiTheme="majorHAnsi"/>
          <w:lang w:val="en-US"/>
        </w:rPr>
        <w:t>D.M.</w:t>
      </w:r>
      <w:r w:rsidRPr="00E800A3">
        <w:rPr>
          <w:rFonts w:asciiTheme="majorHAnsi" w:hAnsiTheme="majorHAnsi"/>
          <w:spacing w:val="40"/>
          <w:lang w:val="en-US"/>
        </w:rPr>
        <w:t xml:space="preserve"> </w:t>
      </w:r>
      <w:r w:rsidRPr="00E800A3">
        <w:rPr>
          <w:rFonts w:asciiTheme="majorHAnsi" w:hAnsiTheme="majorHAnsi"/>
          <w:lang w:val="en-US"/>
        </w:rPr>
        <w:t>192/2017</w:t>
      </w:r>
      <w:r w:rsidRPr="00E800A3">
        <w:rPr>
          <w:rFonts w:asciiTheme="majorHAnsi" w:hAnsiTheme="majorHAnsi"/>
          <w:spacing w:val="40"/>
          <w:lang w:val="en-US"/>
        </w:rPr>
        <w:t xml:space="preserve"> </w:t>
      </w:r>
      <w:r w:rsidR="00F92C40" w:rsidRPr="00E800A3">
        <w:rPr>
          <w:rFonts w:asciiTheme="majorHAnsi" w:hAnsiTheme="majorHAnsi"/>
          <w:spacing w:val="40"/>
          <w:lang w:val="en-US"/>
        </w:rPr>
        <w:lastRenderedPageBreak/>
        <w:t xml:space="preserve">and sma </w:t>
      </w:r>
      <w:r w:rsidRPr="00E800A3">
        <w:rPr>
          <w:rFonts w:asciiTheme="majorHAnsi" w:hAnsiTheme="majorHAnsi"/>
          <w:lang w:val="en-US"/>
        </w:rPr>
        <w:t>represent binding prerequisites for any other assessment.</w:t>
      </w:r>
    </w:p>
    <w:p w14:paraId="185827BF" w14:textId="50C1F2BC" w:rsidR="00644DF0" w:rsidRPr="00E800A3" w:rsidRDefault="00686D6A" w:rsidP="00644DF0">
      <w:pPr>
        <w:pStyle w:val="Corpotesto"/>
        <w:spacing w:before="74" w:line="237" w:lineRule="auto"/>
        <w:ind w:left="894" w:right="889"/>
        <w:rPr>
          <w:rFonts w:asciiTheme="majorHAnsi" w:hAnsiTheme="majorHAnsi"/>
          <w:spacing w:val="40"/>
          <w:lang w:val="en-US"/>
        </w:rPr>
      </w:pPr>
      <w:r w:rsidRPr="00E800A3">
        <w:rPr>
          <w:rFonts w:asciiTheme="majorHAnsi" w:hAnsiTheme="majorHAnsi"/>
          <w:lang w:val="en-US"/>
        </w:rPr>
        <w:t>Enrolment</w:t>
      </w:r>
      <w:r w:rsidRPr="00E800A3">
        <w:rPr>
          <w:rFonts w:asciiTheme="majorHAnsi" w:hAnsiTheme="majorHAnsi"/>
          <w:spacing w:val="23"/>
          <w:lang w:val="en-US"/>
        </w:rPr>
        <w:t xml:space="preserve"> </w:t>
      </w:r>
      <w:r w:rsidRPr="00E800A3">
        <w:rPr>
          <w:rFonts w:asciiTheme="majorHAnsi" w:hAnsiTheme="majorHAnsi"/>
          <w:lang w:val="en-US"/>
        </w:rPr>
        <w:t>in</w:t>
      </w:r>
      <w:r w:rsidRPr="00E800A3">
        <w:rPr>
          <w:rFonts w:asciiTheme="majorHAnsi" w:hAnsiTheme="majorHAnsi"/>
          <w:spacing w:val="27"/>
          <w:lang w:val="en-US"/>
        </w:rPr>
        <w:t xml:space="preserve"> </w:t>
      </w:r>
      <w:r w:rsidRPr="00E800A3">
        <w:rPr>
          <w:rFonts w:asciiTheme="majorHAnsi" w:hAnsiTheme="majorHAnsi"/>
          <w:lang w:val="en-US"/>
        </w:rPr>
        <w:t>the Register</w:t>
      </w:r>
      <w:r w:rsidRPr="00E800A3">
        <w:rPr>
          <w:rFonts w:asciiTheme="majorHAnsi" w:hAnsiTheme="majorHAnsi"/>
          <w:spacing w:val="24"/>
          <w:lang w:val="en-US"/>
        </w:rPr>
        <w:t xml:space="preserve"> </w:t>
      </w:r>
      <w:r w:rsidRPr="00E800A3">
        <w:rPr>
          <w:rFonts w:asciiTheme="majorHAnsi" w:hAnsiTheme="majorHAnsi"/>
          <w:lang w:val="en-US"/>
        </w:rPr>
        <w:t>becomes</w:t>
      </w:r>
      <w:r w:rsidRPr="00E800A3">
        <w:rPr>
          <w:rFonts w:asciiTheme="majorHAnsi" w:hAnsiTheme="majorHAnsi"/>
          <w:spacing w:val="24"/>
          <w:lang w:val="en-US"/>
        </w:rPr>
        <w:t xml:space="preserve"> </w:t>
      </w:r>
      <w:r w:rsidRPr="00E800A3">
        <w:rPr>
          <w:rFonts w:asciiTheme="majorHAnsi" w:hAnsiTheme="majorHAnsi"/>
          <w:lang w:val="en-US"/>
        </w:rPr>
        <w:t>effective</w:t>
      </w:r>
      <w:r w:rsidRPr="00E800A3">
        <w:rPr>
          <w:rFonts w:asciiTheme="majorHAnsi" w:hAnsiTheme="majorHAnsi"/>
          <w:spacing w:val="25"/>
          <w:lang w:val="en-US"/>
        </w:rPr>
        <w:t xml:space="preserve"> </w:t>
      </w:r>
      <w:r w:rsidRPr="00E800A3">
        <w:rPr>
          <w:rFonts w:asciiTheme="majorHAnsi" w:hAnsiTheme="majorHAnsi"/>
          <w:lang w:val="en-US"/>
        </w:rPr>
        <w:t>the</w:t>
      </w:r>
      <w:r w:rsidRPr="00E800A3">
        <w:rPr>
          <w:rFonts w:asciiTheme="majorHAnsi" w:hAnsiTheme="majorHAnsi"/>
          <w:spacing w:val="25"/>
          <w:lang w:val="en-US"/>
        </w:rPr>
        <w:t xml:space="preserve"> </w:t>
      </w:r>
      <w:r w:rsidRPr="00E800A3">
        <w:rPr>
          <w:rFonts w:asciiTheme="majorHAnsi" w:hAnsiTheme="majorHAnsi"/>
          <w:lang w:val="en-US"/>
        </w:rPr>
        <w:t>moment</w:t>
      </w:r>
      <w:r w:rsidRPr="00E800A3">
        <w:rPr>
          <w:rFonts w:asciiTheme="majorHAnsi" w:hAnsiTheme="majorHAnsi"/>
          <w:spacing w:val="23"/>
          <w:lang w:val="en-US"/>
        </w:rPr>
        <w:t xml:space="preserve"> </w:t>
      </w:r>
      <w:r w:rsidRPr="00E800A3">
        <w:rPr>
          <w:rFonts w:asciiTheme="majorHAnsi" w:hAnsiTheme="majorHAnsi"/>
          <w:lang w:val="en-US"/>
        </w:rPr>
        <w:t>the</w:t>
      </w:r>
      <w:r w:rsidRPr="00E800A3">
        <w:rPr>
          <w:rFonts w:asciiTheme="majorHAnsi" w:hAnsiTheme="majorHAnsi"/>
          <w:spacing w:val="25"/>
          <w:lang w:val="en-US"/>
        </w:rPr>
        <w:t xml:space="preserve"> </w:t>
      </w:r>
      <w:r w:rsidRPr="00E800A3">
        <w:rPr>
          <w:rFonts w:asciiTheme="majorHAnsi" w:hAnsiTheme="majorHAnsi"/>
          <w:lang w:val="en-US"/>
        </w:rPr>
        <w:t>name</w:t>
      </w:r>
      <w:r w:rsidRPr="00E800A3">
        <w:rPr>
          <w:rFonts w:asciiTheme="majorHAnsi" w:hAnsiTheme="majorHAnsi"/>
          <w:spacing w:val="27"/>
          <w:lang w:val="en-US"/>
        </w:rPr>
        <w:t xml:space="preserve"> </w:t>
      </w:r>
      <w:r w:rsidRPr="00E800A3">
        <w:rPr>
          <w:rFonts w:asciiTheme="majorHAnsi" w:hAnsiTheme="majorHAnsi"/>
          <w:lang w:val="en-US"/>
        </w:rPr>
        <w:t>is entered</w:t>
      </w:r>
      <w:r w:rsidRPr="00E800A3">
        <w:rPr>
          <w:rFonts w:asciiTheme="majorHAnsi" w:hAnsiTheme="majorHAnsi"/>
          <w:spacing w:val="25"/>
          <w:lang w:val="en-US"/>
        </w:rPr>
        <w:t xml:space="preserve"> </w:t>
      </w:r>
      <w:r w:rsidRPr="00E800A3">
        <w:rPr>
          <w:rFonts w:asciiTheme="majorHAnsi" w:hAnsiTheme="majorHAnsi"/>
          <w:lang w:val="en-US"/>
        </w:rPr>
        <w:t>in</w:t>
      </w:r>
      <w:r w:rsidRPr="00E800A3">
        <w:rPr>
          <w:rFonts w:asciiTheme="majorHAnsi" w:hAnsiTheme="majorHAnsi"/>
          <w:spacing w:val="25"/>
          <w:lang w:val="en-US"/>
        </w:rPr>
        <w:t xml:space="preserve"> </w:t>
      </w:r>
      <w:r w:rsidRPr="00E800A3">
        <w:rPr>
          <w:rFonts w:asciiTheme="majorHAnsi" w:hAnsiTheme="majorHAnsi"/>
          <w:lang w:val="en-US"/>
        </w:rPr>
        <w:t>the</w:t>
      </w:r>
      <w:r w:rsidRPr="00E800A3">
        <w:rPr>
          <w:rFonts w:asciiTheme="majorHAnsi" w:hAnsiTheme="majorHAnsi"/>
          <w:spacing w:val="25"/>
          <w:lang w:val="en-US"/>
        </w:rPr>
        <w:t xml:space="preserve"> </w:t>
      </w:r>
      <w:r w:rsidRPr="00E800A3">
        <w:rPr>
          <w:rFonts w:asciiTheme="majorHAnsi" w:hAnsiTheme="majorHAnsi"/>
          <w:lang w:val="en-US"/>
        </w:rPr>
        <w:t>official</w:t>
      </w:r>
      <w:r w:rsidRPr="00E800A3">
        <w:rPr>
          <w:rFonts w:asciiTheme="majorHAnsi" w:hAnsiTheme="majorHAnsi"/>
          <w:spacing w:val="23"/>
          <w:lang w:val="en-US"/>
        </w:rPr>
        <w:t xml:space="preserve"> </w:t>
      </w:r>
      <w:r w:rsidR="00386BF3" w:rsidRPr="00E800A3">
        <w:rPr>
          <w:rFonts w:asciiTheme="majorHAnsi" w:hAnsiTheme="majorHAnsi"/>
          <w:spacing w:val="23"/>
          <w:lang w:val="en-US"/>
        </w:rPr>
        <w:t>ITA</w:t>
      </w:r>
      <w:r w:rsidRPr="00E800A3">
        <w:rPr>
          <w:rFonts w:asciiTheme="majorHAnsi" w:hAnsiTheme="majorHAnsi"/>
          <w:spacing w:val="24"/>
          <w:lang w:val="en-US"/>
        </w:rPr>
        <w:t xml:space="preserve"> </w:t>
      </w:r>
      <w:r w:rsidRPr="00E800A3">
        <w:rPr>
          <w:rFonts w:asciiTheme="majorHAnsi" w:hAnsiTheme="majorHAnsi"/>
          <w:lang w:val="en-US"/>
        </w:rPr>
        <w:t>list visible</w:t>
      </w:r>
      <w:r w:rsidRPr="00E800A3">
        <w:rPr>
          <w:rFonts w:asciiTheme="majorHAnsi" w:hAnsiTheme="majorHAnsi"/>
          <w:spacing w:val="40"/>
          <w:lang w:val="en-US"/>
        </w:rPr>
        <w:t xml:space="preserve"> </w:t>
      </w:r>
      <w:r w:rsidRPr="00E800A3">
        <w:rPr>
          <w:rFonts w:asciiTheme="majorHAnsi" w:hAnsiTheme="majorHAnsi"/>
          <w:lang w:val="en-US"/>
        </w:rPr>
        <w:t>on</w:t>
      </w:r>
      <w:r w:rsidRPr="00E800A3">
        <w:rPr>
          <w:rFonts w:asciiTheme="majorHAnsi" w:hAnsiTheme="majorHAnsi"/>
          <w:spacing w:val="40"/>
          <w:lang w:val="en-US"/>
        </w:rPr>
        <w:t xml:space="preserve"> </w:t>
      </w:r>
      <w:r w:rsidRPr="00E800A3">
        <w:rPr>
          <w:rFonts w:asciiTheme="majorHAnsi" w:hAnsiTheme="majorHAnsi"/>
          <w:lang w:val="en-US"/>
        </w:rPr>
        <w:t>the</w:t>
      </w:r>
      <w:r w:rsidRPr="00E800A3">
        <w:rPr>
          <w:rFonts w:asciiTheme="majorHAnsi" w:hAnsiTheme="majorHAnsi"/>
          <w:spacing w:val="40"/>
          <w:lang w:val="en-US"/>
        </w:rPr>
        <w:t xml:space="preserve"> </w:t>
      </w:r>
      <w:r w:rsidRPr="00E800A3">
        <w:rPr>
          <w:rFonts w:asciiTheme="majorHAnsi" w:hAnsiTheme="majorHAnsi"/>
          <w:lang w:val="en-US"/>
        </w:rPr>
        <w:t>portal</w:t>
      </w:r>
      <w:r w:rsidRPr="00E800A3">
        <w:rPr>
          <w:rFonts w:asciiTheme="majorHAnsi" w:hAnsiTheme="majorHAnsi"/>
          <w:spacing w:val="40"/>
          <w:lang w:val="en-US"/>
        </w:rPr>
        <w:t xml:space="preserve"> </w:t>
      </w:r>
      <w:hyperlink r:id="rId22" w:tgtFrame="_blank" w:history="1">
        <w:r w:rsidR="00644DF0" w:rsidRPr="00E800A3">
          <w:rPr>
            <w:rFonts w:ascii="Arial" w:hAnsi="Arial" w:cs="Arial"/>
            <w:color w:val="1155CC"/>
            <w:u w:val="single"/>
            <w:shd w:val="clear" w:color="auto" w:fill="FFFFFF"/>
            <w:lang w:val="en-US"/>
          </w:rPr>
          <w:t>https://ice.traspare.com/albo_suppliers</w:t>
        </w:r>
      </w:hyperlink>
      <w:r w:rsidR="00644DF0" w:rsidRPr="00E800A3">
        <w:rPr>
          <w:rFonts w:ascii="Arial" w:hAnsi="Arial" w:cs="Arial"/>
          <w:color w:val="222222"/>
          <w:shd w:val="clear" w:color="auto" w:fill="FFFFFF"/>
          <w:lang w:val="en-US"/>
        </w:rPr>
        <w:t> .</w:t>
      </w:r>
    </w:p>
    <w:p w14:paraId="683E635C" w14:textId="77777777" w:rsidR="00644DF0" w:rsidRPr="00E800A3" w:rsidRDefault="00644DF0" w:rsidP="00644DF0">
      <w:pPr>
        <w:pStyle w:val="Corpotesto"/>
        <w:spacing w:before="74" w:line="237" w:lineRule="auto"/>
        <w:ind w:left="894" w:right="889"/>
        <w:rPr>
          <w:rFonts w:asciiTheme="majorHAnsi" w:hAnsiTheme="majorHAnsi"/>
          <w:spacing w:val="40"/>
          <w:lang w:val="en-US"/>
        </w:rPr>
      </w:pPr>
    </w:p>
    <w:p w14:paraId="0072110D" w14:textId="5661A292" w:rsidR="00371B28" w:rsidRPr="00E800A3" w:rsidRDefault="00DF354B" w:rsidP="00644DF0">
      <w:pPr>
        <w:pStyle w:val="Corpotesto"/>
        <w:spacing w:before="74" w:line="237" w:lineRule="auto"/>
        <w:ind w:left="894" w:right="889"/>
        <w:rPr>
          <w:rFonts w:asciiTheme="majorHAnsi" w:hAnsiTheme="majorHAnsi"/>
          <w:lang w:val="en-US"/>
        </w:rPr>
      </w:pPr>
      <w:r w:rsidRPr="00E800A3">
        <w:rPr>
          <w:rFonts w:ascii="Arial" w:hAnsi="Arial" w:cs="Arial"/>
          <w:spacing w:val="40"/>
          <w:sz w:val="18"/>
          <w:szCs w:val="18"/>
          <w:lang w:val="en-US"/>
        </w:rPr>
        <w:t xml:space="preserve"> </w:t>
      </w:r>
    </w:p>
    <w:p w14:paraId="3304CF01" w14:textId="77777777" w:rsidR="00371B28" w:rsidRPr="00E800A3" w:rsidRDefault="00686D6A" w:rsidP="00DF354B">
      <w:pPr>
        <w:pStyle w:val="Titolo2"/>
        <w:ind w:left="851" w:right="788"/>
        <w:rPr>
          <w:rFonts w:asciiTheme="majorHAnsi" w:hAnsiTheme="majorHAnsi"/>
          <w:lang w:val="en-US"/>
        </w:rPr>
      </w:pPr>
      <w:r w:rsidRPr="00E800A3">
        <w:rPr>
          <w:rFonts w:asciiTheme="majorHAnsi" w:hAnsiTheme="majorHAnsi"/>
          <w:w w:val="90"/>
          <w:lang w:val="en-US"/>
        </w:rPr>
        <w:t>ART.</w:t>
      </w:r>
      <w:r w:rsidRPr="00E800A3">
        <w:rPr>
          <w:rFonts w:asciiTheme="majorHAnsi" w:hAnsiTheme="majorHAnsi"/>
          <w:spacing w:val="-4"/>
          <w:w w:val="90"/>
          <w:lang w:val="en-US"/>
        </w:rPr>
        <w:t xml:space="preserve"> </w:t>
      </w:r>
      <w:r w:rsidRPr="00E800A3">
        <w:rPr>
          <w:rFonts w:asciiTheme="majorHAnsi" w:hAnsiTheme="majorHAnsi"/>
          <w:spacing w:val="-10"/>
          <w:lang w:val="en-US"/>
        </w:rPr>
        <w:t>9</w:t>
      </w:r>
    </w:p>
    <w:p w14:paraId="5A862471" w14:textId="77777777" w:rsidR="00371B28" w:rsidRPr="00E800A3" w:rsidRDefault="00686D6A" w:rsidP="00DF354B">
      <w:pPr>
        <w:pStyle w:val="Titolo3"/>
        <w:spacing w:before="26"/>
        <w:ind w:left="851" w:right="788"/>
        <w:jc w:val="center"/>
        <w:rPr>
          <w:rFonts w:asciiTheme="majorHAnsi" w:hAnsiTheme="majorHAnsi"/>
          <w:spacing w:val="-2"/>
          <w:lang w:val="en-US"/>
        </w:rPr>
      </w:pPr>
      <w:r w:rsidRPr="00E800A3">
        <w:rPr>
          <w:rFonts w:asciiTheme="majorHAnsi" w:hAnsiTheme="majorHAnsi"/>
          <w:lang w:val="en-US"/>
        </w:rPr>
        <w:t>Supplier</w:t>
      </w:r>
      <w:r w:rsidRPr="00E800A3">
        <w:rPr>
          <w:rFonts w:asciiTheme="majorHAnsi" w:hAnsiTheme="majorHAnsi"/>
          <w:spacing w:val="-9"/>
          <w:lang w:val="en-US"/>
        </w:rPr>
        <w:t xml:space="preserve"> </w:t>
      </w:r>
      <w:r w:rsidRPr="00E800A3">
        <w:rPr>
          <w:rFonts w:asciiTheme="majorHAnsi" w:hAnsiTheme="majorHAnsi"/>
          <w:lang w:val="en-US"/>
        </w:rPr>
        <w:t>qualification</w:t>
      </w:r>
      <w:r w:rsidRPr="00E800A3">
        <w:rPr>
          <w:rFonts w:asciiTheme="majorHAnsi" w:hAnsiTheme="majorHAnsi"/>
          <w:spacing w:val="-8"/>
          <w:lang w:val="en-US"/>
        </w:rPr>
        <w:t xml:space="preserve"> </w:t>
      </w:r>
      <w:r w:rsidRPr="00E800A3">
        <w:rPr>
          <w:rFonts w:asciiTheme="majorHAnsi" w:hAnsiTheme="majorHAnsi"/>
          <w:lang w:val="en-US"/>
        </w:rPr>
        <w:t>and</w:t>
      </w:r>
      <w:r w:rsidRPr="00E800A3">
        <w:rPr>
          <w:rFonts w:asciiTheme="majorHAnsi" w:hAnsiTheme="majorHAnsi"/>
          <w:spacing w:val="-8"/>
          <w:lang w:val="en-US"/>
        </w:rPr>
        <w:t xml:space="preserve"> </w:t>
      </w:r>
      <w:r w:rsidRPr="00E800A3">
        <w:rPr>
          <w:rFonts w:asciiTheme="majorHAnsi" w:hAnsiTheme="majorHAnsi"/>
          <w:spacing w:val="-2"/>
          <w:lang w:val="en-US"/>
        </w:rPr>
        <w:t>monitoring</w:t>
      </w:r>
    </w:p>
    <w:p w14:paraId="6730E88A" w14:textId="77777777" w:rsidR="00914769" w:rsidRPr="00E800A3" w:rsidRDefault="00914769">
      <w:pPr>
        <w:pStyle w:val="Titolo3"/>
        <w:spacing w:before="26"/>
        <w:ind w:left="3378"/>
        <w:rPr>
          <w:rFonts w:asciiTheme="majorHAnsi" w:hAnsiTheme="majorHAnsi"/>
          <w:lang w:val="en-US"/>
        </w:rPr>
      </w:pPr>
    </w:p>
    <w:p w14:paraId="5A55E46D" w14:textId="77777777" w:rsidR="00371B28" w:rsidRPr="00E800A3" w:rsidRDefault="00686D6A">
      <w:pPr>
        <w:pStyle w:val="Corpotesto"/>
        <w:spacing w:before="20" w:line="235" w:lineRule="auto"/>
        <w:ind w:left="894" w:right="877"/>
        <w:jc w:val="both"/>
        <w:rPr>
          <w:rFonts w:asciiTheme="majorHAnsi" w:hAnsiTheme="majorHAnsi"/>
          <w:lang w:val="en-US"/>
        </w:rPr>
      </w:pPr>
      <w:r w:rsidRPr="00E800A3">
        <w:rPr>
          <w:rFonts w:asciiTheme="majorHAnsi" w:hAnsiTheme="majorHAnsi"/>
          <w:lang w:val="en-US"/>
        </w:rPr>
        <w:t>Without prejudice to the provisions of the regulations in force concerning exclusions from tenders, the individual</w:t>
      </w:r>
      <w:r w:rsidRPr="00E800A3">
        <w:rPr>
          <w:rFonts w:asciiTheme="majorHAnsi" w:hAnsiTheme="majorHAnsi"/>
          <w:spacing w:val="40"/>
          <w:lang w:val="en-US"/>
        </w:rPr>
        <w:t xml:space="preserve"> </w:t>
      </w:r>
      <w:r w:rsidRPr="00E800A3">
        <w:rPr>
          <w:rFonts w:asciiTheme="majorHAnsi" w:hAnsiTheme="majorHAnsi"/>
          <w:lang w:val="en-US"/>
        </w:rPr>
        <w:t>specifications</w:t>
      </w:r>
      <w:r w:rsidRPr="00E800A3">
        <w:rPr>
          <w:rFonts w:asciiTheme="majorHAnsi" w:hAnsiTheme="majorHAnsi"/>
          <w:spacing w:val="40"/>
          <w:lang w:val="en-US"/>
        </w:rPr>
        <w:t xml:space="preserve"> </w:t>
      </w:r>
      <w:r w:rsidRPr="00E800A3">
        <w:rPr>
          <w:rFonts w:asciiTheme="majorHAnsi" w:hAnsiTheme="majorHAnsi"/>
          <w:lang w:val="en-US"/>
        </w:rPr>
        <w:t>as</w:t>
      </w:r>
      <w:r w:rsidRPr="00E800A3">
        <w:rPr>
          <w:rFonts w:asciiTheme="majorHAnsi" w:hAnsiTheme="majorHAnsi"/>
          <w:spacing w:val="40"/>
          <w:lang w:val="en-US"/>
        </w:rPr>
        <w:t xml:space="preserve"> </w:t>
      </w:r>
      <w:r w:rsidRPr="00E800A3">
        <w:rPr>
          <w:rFonts w:asciiTheme="majorHAnsi" w:hAnsiTheme="majorHAnsi"/>
          <w:lang w:val="en-US"/>
        </w:rPr>
        <w:t>well</w:t>
      </w:r>
      <w:r w:rsidRPr="00E800A3">
        <w:rPr>
          <w:rFonts w:asciiTheme="majorHAnsi" w:hAnsiTheme="majorHAnsi"/>
          <w:spacing w:val="40"/>
          <w:lang w:val="en-US"/>
        </w:rPr>
        <w:t xml:space="preserve"> </w:t>
      </w:r>
      <w:r w:rsidRPr="00E800A3">
        <w:rPr>
          <w:rFonts w:asciiTheme="majorHAnsi" w:hAnsiTheme="majorHAnsi"/>
          <w:lang w:val="en-US"/>
        </w:rPr>
        <w:t>as</w:t>
      </w:r>
      <w:r w:rsidRPr="00E800A3">
        <w:rPr>
          <w:rFonts w:asciiTheme="majorHAnsi" w:hAnsiTheme="majorHAnsi"/>
          <w:spacing w:val="40"/>
          <w:lang w:val="en-US"/>
        </w:rPr>
        <w:t xml:space="preserve"> </w:t>
      </w:r>
      <w:r w:rsidRPr="00E800A3">
        <w:rPr>
          <w:rFonts w:asciiTheme="majorHAnsi" w:hAnsiTheme="majorHAnsi"/>
          <w:lang w:val="en-US"/>
        </w:rPr>
        <w:t>the</w:t>
      </w:r>
      <w:r w:rsidRPr="00E800A3">
        <w:rPr>
          <w:rFonts w:asciiTheme="majorHAnsi" w:hAnsiTheme="majorHAnsi"/>
          <w:spacing w:val="40"/>
          <w:lang w:val="en-US"/>
        </w:rPr>
        <w:t xml:space="preserve"> </w:t>
      </w:r>
      <w:r w:rsidRPr="00E800A3">
        <w:rPr>
          <w:rFonts w:asciiTheme="majorHAnsi" w:hAnsiTheme="majorHAnsi"/>
          <w:lang w:val="en-US"/>
        </w:rPr>
        <w:t>express</w:t>
      </w:r>
      <w:r w:rsidRPr="00E800A3">
        <w:rPr>
          <w:rFonts w:asciiTheme="majorHAnsi" w:hAnsiTheme="majorHAnsi"/>
          <w:spacing w:val="40"/>
          <w:lang w:val="en-US"/>
        </w:rPr>
        <w:t xml:space="preserve"> </w:t>
      </w:r>
      <w:r w:rsidRPr="00E800A3">
        <w:rPr>
          <w:rFonts w:asciiTheme="majorHAnsi" w:hAnsiTheme="majorHAnsi"/>
          <w:lang w:val="en-US"/>
        </w:rPr>
        <w:t>provisions</w:t>
      </w:r>
      <w:r w:rsidRPr="00E800A3">
        <w:rPr>
          <w:rFonts w:asciiTheme="majorHAnsi" w:hAnsiTheme="majorHAnsi"/>
          <w:spacing w:val="40"/>
          <w:lang w:val="en-US"/>
        </w:rPr>
        <w:t xml:space="preserve"> </w:t>
      </w:r>
      <w:r w:rsidRPr="00E800A3">
        <w:rPr>
          <w:rFonts w:asciiTheme="majorHAnsi" w:hAnsiTheme="majorHAnsi"/>
          <w:lang w:val="en-US"/>
        </w:rPr>
        <w:t>of</w:t>
      </w:r>
      <w:r w:rsidRPr="00E800A3">
        <w:rPr>
          <w:rFonts w:asciiTheme="majorHAnsi" w:hAnsiTheme="majorHAnsi"/>
          <w:spacing w:val="40"/>
          <w:lang w:val="en-US"/>
        </w:rPr>
        <w:t xml:space="preserve"> </w:t>
      </w:r>
      <w:r w:rsidRPr="00E800A3">
        <w:rPr>
          <w:rFonts w:asciiTheme="majorHAnsi" w:hAnsiTheme="majorHAnsi"/>
          <w:lang w:val="en-US"/>
        </w:rPr>
        <w:t>these</w:t>
      </w:r>
      <w:r w:rsidRPr="00E800A3">
        <w:rPr>
          <w:rFonts w:asciiTheme="majorHAnsi" w:hAnsiTheme="majorHAnsi"/>
          <w:spacing w:val="40"/>
          <w:lang w:val="en-US"/>
        </w:rPr>
        <w:t xml:space="preserve"> </w:t>
      </w:r>
      <w:r w:rsidRPr="00E800A3">
        <w:rPr>
          <w:rFonts w:asciiTheme="majorHAnsi" w:hAnsiTheme="majorHAnsi"/>
          <w:lang w:val="en-US"/>
        </w:rPr>
        <w:t>regulations,</w:t>
      </w:r>
      <w:r w:rsidRPr="00E800A3">
        <w:rPr>
          <w:rFonts w:asciiTheme="majorHAnsi" w:hAnsiTheme="majorHAnsi"/>
          <w:spacing w:val="40"/>
          <w:lang w:val="en-US"/>
        </w:rPr>
        <w:t xml:space="preserve"> </w:t>
      </w:r>
      <w:r w:rsidRPr="00E800A3">
        <w:rPr>
          <w:rFonts w:asciiTheme="majorHAnsi" w:hAnsiTheme="majorHAnsi"/>
          <w:lang w:val="en-US"/>
        </w:rPr>
        <w:t>the</w:t>
      </w:r>
      <w:r w:rsidRPr="00E800A3">
        <w:rPr>
          <w:rFonts w:asciiTheme="majorHAnsi" w:hAnsiTheme="majorHAnsi"/>
          <w:spacing w:val="40"/>
          <w:lang w:val="en-US"/>
        </w:rPr>
        <w:t xml:space="preserve"> </w:t>
      </w:r>
      <w:r w:rsidRPr="00E800A3">
        <w:rPr>
          <w:rFonts w:asciiTheme="majorHAnsi" w:hAnsiTheme="majorHAnsi"/>
          <w:lang w:val="en-US"/>
        </w:rPr>
        <w:t>supplier</w:t>
      </w:r>
      <w:r w:rsidRPr="00E800A3">
        <w:rPr>
          <w:rFonts w:asciiTheme="majorHAnsi" w:hAnsiTheme="majorHAnsi"/>
          <w:spacing w:val="40"/>
          <w:lang w:val="en-US"/>
        </w:rPr>
        <w:t xml:space="preserve"> </w:t>
      </w:r>
      <w:r w:rsidRPr="00E800A3">
        <w:rPr>
          <w:rFonts w:asciiTheme="majorHAnsi" w:hAnsiTheme="majorHAnsi"/>
          <w:lang w:val="en-US"/>
        </w:rPr>
        <w:t>must guarantee</w:t>
      </w:r>
      <w:r w:rsidRPr="00E800A3">
        <w:rPr>
          <w:rFonts w:asciiTheme="majorHAnsi" w:hAnsiTheme="majorHAnsi"/>
          <w:spacing w:val="40"/>
          <w:lang w:val="en-US"/>
        </w:rPr>
        <w:t xml:space="preserve"> </w:t>
      </w:r>
      <w:r w:rsidRPr="00E800A3">
        <w:rPr>
          <w:rFonts w:asciiTheme="majorHAnsi" w:hAnsiTheme="majorHAnsi"/>
          <w:lang w:val="en-US"/>
        </w:rPr>
        <w:t>reliability</w:t>
      </w:r>
      <w:r w:rsidRPr="00E800A3">
        <w:rPr>
          <w:rFonts w:asciiTheme="majorHAnsi" w:hAnsiTheme="majorHAnsi"/>
          <w:spacing w:val="40"/>
          <w:lang w:val="en-US"/>
        </w:rPr>
        <w:t xml:space="preserve"> </w:t>
      </w:r>
      <w:r w:rsidRPr="00E800A3">
        <w:rPr>
          <w:rFonts w:asciiTheme="majorHAnsi" w:hAnsiTheme="majorHAnsi"/>
          <w:lang w:val="en-US"/>
        </w:rPr>
        <w:t>with</w:t>
      </w:r>
      <w:r w:rsidRPr="00E800A3">
        <w:rPr>
          <w:rFonts w:asciiTheme="majorHAnsi" w:hAnsiTheme="majorHAnsi"/>
          <w:spacing w:val="40"/>
          <w:lang w:val="en-US"/>
        </w:rPr>
        <w:t xml:space="preserve"> </w:t>
      </w:r>
      <w:r w:rsidRPr="00E800A3">
        <w:rPr>
          <w:rFonts w:asciiTheme="majorHAnsi" w:hAnsiTheme="majorHAnsi"/>
          <w:lang w:val="en-US"/>
        </w:rPr>
        <w:t>regard</w:t>
      </w:r>
      <w:r w:rsidRPr="00E800A3">
        <w:rPr>
          <w:rFonts w:asciiTheme="majorHAnsi" w:hAnsiTheme="majorHAnsi"/>
          <w:spacing w:val="40"/>
          <w:lang w:val="en-US"/>
        </w:rPr>
        <w:t xml:space="preserve"> </w:t>
      </w:r>
      <w:r w:rsidRPr="00E800A3">
        <w:rPr>
          <w:rFonts w:asciiTheme="majorHAnsi" w:hAnsiTheme="majorHAnsi"/>
          <w:lang w:val="en-US"/>
        </w:rPr>
        <w:t>to</w:t>
      </w:r>
      <w:r w:rsidRPr="00E800A3">
        <w:rPr>
          <w:rFonts w:asciiTheme="majorHAnsi" w:hAnsiTheme="majorHAnsi"/>
          <w:spacing w:val="40"/>
          <w:lang w:val="en-US"/>
        </w:rPr>
        <w:t xml:space="preserve"> </w:t>
      </w:r>
      <w:r w:rsidRPr="00E800A3">
        <w:rPr>
          <w:rFonts w:asciiTheme="majorHAnsi" w:hAnsiTheme="majorHAnsi"/>
          <w:lang w:val="en-US"/>
        </w:rPr>
        <w:t>the</w:t>
      </w:r>
      <w:r w:rsidRPr="00E800A3">
        <w:rPr>
          <w:rFonts w:asciiTheme="majorHAnsi" w:hAnsiTheme="majorHAnsi"/>
          <w:spacing w:val="40"/>
          <w:lang w:val="en-US"/>
        </w:rPr>
        <w:t xml:space="preserve"> </w:t>
      </w:r>
      <w:r w:rsidRPr="00E800A3">
        <w:rPr>
          <w:rFonts w:asciiTheme="majorHAnsi" w:hAnsiTheme="majorHAnsi"/>
          <w:lang w:val="en-US"/>
        </w:rPr>
        <w:t>quality</w:t>
      </w:r>
      <w:r w:rsidRPr="00E800A3">
        <w:rPr>
          <w:rFonts w:asciiTheme="majorHAnsi" w:hAnsiTheme="majorHAnsi"/>
          <w:spacing w:val="40"/>
          <w:lang w:val="en-US"/>
        </w:rPr>
        <w:t xml:space="preserve"> </w:t>
      </w:r>
      <w:r w:rsidRPr="00E800A3">
        <w:rPr>
          <w:rFonts w:asciiTheme="majorHAnsi" w:hAnsiTheme="majorHAnsi"/>
          <w:lang w:val="en-US"/>
        </w:rPr>
        <w:t>of</w:t>
      </w:r>
      <w:r w:rsidRPr="00E800A3">
        <w:rPr>
          <w:rFonts w:asciiTheme="majorHAnsi" w:hAnsiTheme="majorHAnsi"/>
          <w:spacing w:val="40"/>
          <w:lang w:val="en-US"/>
        </w:rPr>
        <w:t xml:space="preserve"> </w:t>
      </w:r>
      <w:r w:rsidRPr="00E800A3">
        <w:rPr>
          <w:rFonts w:asciiTheme="majorHAnsi" w:hAnsiTheme="majorHAnsi"/>
          <w:lang w:val="en-US"/>
        </w:rPr>
        <w:t>the</w:t>
      </w:r>
      <w:r w:rsidRPr="00E800A3">
        <w:rPr>
          <w:rFonts w:asciiTheme="majorHAnsi" w:hAnsiTheme="majorHAnsi"/>
          <w:spacing w:val="40"/>
          <w:lang w:val="en-US"/>
        </w:rPr>
        <w:t xml:space="preserve"> </w:t>
      </w:r>
      <w:r w:rsidRPr="00E800A3">
        <w:rPr>
          <w:rFonts w:asciiTheme="majorHAnsi" w:hAnsiTheme="majorHAnsi"/>
          <w:lang w:val="en-US"/>
        </w:rPr>
        <w:t>supply</w:t>
      </w:r>
      <w:r w:rsidRPr="00E800A3">
        <w:rPr>
          <w:rFonts w:asciiTheme="majorHAnsi" w:hAnsiTheme="majorHAnsi"/>
          <w:spacing w:val="40"/>
          <w:lang w:val="en-US"/>
        </w:rPr>
        <w:t xml:space="preserve"> </w:t>
      </w:r>
      <w:r w:rsidRPr="00E800A3">
        <w:rPr>
          <w:rFonts w:asciiTheme="majorHAnsi" w:hAnsiTheme="majorHAnsi"/>
          <w:lang w:val="en-US"/>
        </w:rPr>
        <w:t>of</w:t>
      </w:r>
      <w:r w:rsidRPr="00E800A3">
        <w:rPr>
          <w:rFonts w:asciiTheme="majorHAnsi" w:hAnsiTheme="majorHAnsi"/>
          <w:spacing w:val="40"/>
          <w:lang w:val="en-US"/>
        </w:rPr>
        <w:t xml:space="preserve"> </w:t>
      </w:r>
      <w:r w:rsidRPr="00E800A3">
        <w:rPr>
          <w:rFonts w:asciiTheme="majorHAnsi" w:hAnsiTheme="majorHAnsi"/>
          <w:lang w:val="en-US"/>
        </w:rPr>
        <w:t>goods</w:t>
      </w:r>
      <w:r w:rsidRPr="00E800A3">
        <w:rPr>
          <w:rFonts w:asciiTheme="majorHAnsi" w:hAnsiTheme="majorHAnsi"/>
          <w:spacing w:val="40"/>
          <w:lang w:val="en-US"/>
        </w:rPr>
        <w:t xml:space="preserve"> </w:t>
      </w:r>
      <w:r w:rsidRPr="00E800A3">
        <w:rPr>
          <w:rFonts w:asciiTheme="majorHAnsi" w:hAnsiTheme="majorHAnsi"/>
          <w:lang w:val="en-US"/>
        </w:rPr>
        <w:t>and</w:t>
      </w:r>
      <w:r w:rsidRPr="00E800A3">
        <w:rPr>
          <w:rFonts w:asciiTheme="majorHAnsi" w:hAnsiTheme="majorHAnsi"/>
          <w:spacing w:val="40"/>
          <w:lang w:val="en-US"/>
        </w:rPr>
        <w:t xml:space="preserve"> </w:t>
      </w:r>
      <w:r w:rsidRPr="00E800A3">
        <w:rPr>
          <w:rFonts w:asciiTheme="majorHAnsi" w:hAnsiTheme="majorHAnsi"/>
          <w:lang w:val="en-US"/>
        </w:rPr>
        <w:t>services,</w:t>
      </w:r>
      <w:r w:rsidRPr="00E800A3">
        <w:rPr>
          <w:rFonts w:asciiTheme="majorHAnsi" w:hAnsiTheme="majorHAnsi"/>
          <w:spacing w:val="80"/>
          <w:w w:val="150"/>
          <w:lang w:val="en-US"/>
        </w:rPr>
        <w:t xml:space="preserve"> </w:t>
      </w:r>
      <w:r w:rsidRPr="00E800A3">
        <w:rPr>
          <w:rFonts w:asciiTheme="majorHAnsi" w:hAnsiTheme="majorHAnsi"/>
          <w:lang w:val="en-US"/>
        </w:rPr>
        <w:t>the</w:t>
      </w:r>
      <w:r w:rsidRPr="00E800A3">
        <w:rPr>
          <w:rFonts w:asciiTheme="majorHAnsi" w:hAnsiTheme="majorHAnsi"/>
          <w:spacing w:val="40"/>
          <w:lang w:val="en-US"/>
        </w:rPr>
        <w:t xml:space="preserve"> </w:t>
      </w:r>
      <w:r w:rsidRPr="00E800A3">
        <w:rPr>
          <w:rFonts w:asciiTheme="majorHAnsi" w:hAnsiTheme="majorHAnsi"/>
          <w:lang w:val="en-US"/>
        </w:rPr>
        <w:t>cost-quality ratio,</w:t>
      </w:r>
      <w:r w:rsidRPr="00E800A3">
        <w:rPr>
          <w:rFonts w:asciiTheme="majorHAnsi" w:hAnsiTheme="majorHAnsi"/>
          <w:spacing w:val="37"/>
          <w:lang w:val="en-US"/>
        </w:rPr>
        <w:t xml:space="preserve"> </w:t>
      </w:r>
      <w:r w:rsidRPr="00E800A3">
        <w:rPr>
          <w:rFonts w:asciiTheme="majorHAnsi" w:hAnsiTheme="majorHAnsi"/>
          <w:lang w:val="en-US"/>
        </w:rPr>
        <w:t>the</w:t>
      </w:r>
      <w:r w:rsidRPr="00E800A3">
        <w:rPr>
          <w:rFonts w:asciiTheme="majorHAnsi" w:hAnsiTheme="majorHAnsi"/>
          <w:spacing w:val="40"/>
          <w:lang w:val="en-US"/>
        </w:rPr>
        <w:t xml:space="preserve"> </w:t>
      </w:r>
      <w:r w:rsidRPr="00E800A3">
        <w:rPr>
          <w:rFonts w:asciiTheme="majorHAnsi" w:hAnsiTheme="majorHAnsi"/>
          <w:lang w:val="en-US"/>
        </w:rPr>
        <w:t>compliance</w:t>
      </w:r>
      <w:r w:rsidRPr="00E800A3">
        <w:rPr>
          <w:rFonts w:asciiTheme="majorHAnsi" w:hAnsiTheme="majorHAnsi"/>
          <w:spacing w:val="39"/>
          <w:lang w:val="en-US"/>
        </w:rPr>
        <w:t xml:space="preserve"> </w:t>
      </w:r>
      <w:r w:rsidRPr="00E800A3">
        <w:rPr>
          <w:rFonts w:asciiTheme="majorHAnsi" w:hAnsiTheme="majorHAnsi"/>
          <w:lang w:val="en-US"/>
        </w:rPr>
        <w:t>with</w:t>
      </w:r>
      <w:r w:rsidRPr="00E800A3">
        <w:rPr>
          <w:rFonts w:asciiTheme="majorHAnsi" w:hAnsiTheme="majorHAnsi"/>
          <w:spacing w:val="40"/>
          <w:lang w:val="en-US"/>
        </w:rPr>
        <w:t xml:space="preserve"> </w:t>
      </w:r>
      <w:r w:rsidRPr="00E800A3">
        <w:rPr>
          <w:rFonts w:asciiTheme="majorHAnsi" w:hAnsiTheme="majorHAnsi"/>
          <w:lang w:val="en-US"/>
        </w:rPr>
        <w:t>production</w:t>
      </w:r>
      <w:r w:rsidRPr="00E800A3">
        <w:rPr>
          <w:rFonts w:asciiTheme="majorHAnsi" w:hAnsiTheme="majorHAnsi"/>
          <w:spacing w:val="40"/>
          <w:lang w:val="en-US"/>
        </w:rPr>
        <w:t xml:space="preserve"> </w:t>
      </w:r>
      <w:r w:rsidRPr="00E800A3">
        <w:rPr>
          <w:rFonts w:asciiTheme="majorHAnsi" w:hAnsiTheme="majorHAnsi"/>
          <w:lang w:val="en-US"/>
        </w:rPr>
        <w:t>and/or</w:t>
      </w:r>
      <w:r w:rsidRPr="00E800A3">
        <w:rPr>
          <w:rFonts w:asciiTheme="majorHAnsi" w:hAnsiTheme="majorHAnsi"/>
          <w:spacing w:val="37"/>
          <w:lang w:val="en-US"/>
        </w:rPr>
        <w:t xml:space="preserve"> </w:t>
      </w:r>
      <w:r w:rsidRPr="00E800A3">
        <w:rPr>
          <w:rFonts w:asciiTheme="majorHAnsi" w:hAnsiTheme="majorHAnsi"/>
          <w:lang w:val="en-US"/>
        </w:rPr>
        <w:t>delivery</w:t>
      </w:r>
      <w:r w:rsidRPr="00E800A3">
        <w:rPr>
          <w:rFonts w:asciiTheme="majorHAnsi" w:hAnsiTheme="majorHAnsi"/>
          <w:spacing w:val="40"/>
          <w:lang w:val="en-US"/>
        </w:rPr>
        <w:t xml:space="preserve"> </w:t>
      </w:r>
      <w:r w:rsidRPr="00E800A3">
        <w:rPr>
          <w:rFonts w:asciiTheme="majorHAnsi" w:hAnsiTheme="majorHAnsi"/>
          <w:lang w:val="en-US"/>
        </w:rPr>
        <w:t>times,</w:t>
      </w:r>
      <w:r w:rsidRPr="00E800A3">
        <w:rPr>
          <w:rFonts w:asciiTheme="majorHAnsi" w:hAnsiTheme="majorHAnsi"/>
          <w:spacing w:val="39"/>
          <w:lang w:val="en-US"/>
        </w:rPr>
        <w:t xml:space="preserve"> </w:t>
      </w:r>
      <w:r w:rsidRPr="00E800A3">
        <w:rPr>
          <w:rFonts w:asciiTheme="majorHAnsi" w:hAnsiTheme="majorHAnsi"/>
          <w:lang w:val="en-US"/>
        </w:rPr>
        <w:t>the</w:t>
      </w:r>
      <w:r w:rsidRPr="00E800A3">
        <w:rPr>
          <w:rFonts w:asciiTheme="majorHAnsi" w:hAnsiTheme="majorHAnsi"/>
          <w:spacing w:val="40"/>
          <w:lang w:val="en-US"/>
        </w:rPr>
        <w:t xml:space="preserve"> </w:t>
      </w:r>
      <w:r w:rsidRPr="00E800A3">
        <w:rPr>
          <w:rFonts w:asciiTheme="majorHAnsi" w:hAnsiTheme="majorHAnsi"/>
          <w:lang w:val="en-US"/>
        </w:rPr>
        <w:t>organisational</w:t>
      </w:r>
      <w:r w:rsidRPr="00E800A3">
        <w:rPr>
          <w:rFonts w:asciiTheme="majorHAnsi" w:hAnsiTheme="majorHAnsi"/>
          <w:spacing w:val="37"/>
          <w:lang w:val="en-US"/>
        </w:rPr>
        <w:t xml:space="preserve"> </w:t>
      </w:r>
      <w:r w:rsidRPr="00E800A3">
        <w:rPr>
          <w:rFonts w:asciiTheme="majorHAnsi" w:hAnsiTheme="majorHAnsi"/>
          <w:lang w:val="en-US"/>
        </w:rPr>
        <w:t>aspects,</w:t>
      </w:r>
      <w:r w:rsidRPr="00E800A3">
        <w:rPr>
          <w:rFonts w:asciiTheme="majorHAnsi" w:hAnsiTheme="majorHAnsi"/>
          <w:spacing w:val="80"/>
          <w:lang w:val="en-US"/>
        </w:rPr>
        <w:t xml:space="preserve"> </w:t>
      </w:r>
      <w:r w:rsidRPr="00E800A3">
        <w:rPr>
          <w:rFonts w:asciiTheme="majorHAnsi" w:hAnsiTheme="majorHAnsi"/>
          <w:lang w:val="en-US"/>
        </w:rPr>
        <w:t>the</w:t>
      </w:r>
      <w:r w:rsidRPr="00E800A3">
        <w:rPr>
          <w:rFonts w:asciiTheme="majorHAnsi" w:hAnsiTheme="majorHAnsi"/>
          <w:spacing w:val="40"/>
          <w:lang w:val="en-US"/>
        </w:rPr>
        <w:t xml:space="preserve"> </w:t>
      </w:r>
      <w:r w:rsidRPr="00E800A3">
        <w:rPr>
          <w:rFonts w:asciiTheme="majorHAnsi" w:hAnsiTheme="majorHAnsi"/>
          <w:lang w:val="en-US"/>
        </w:rPr>
        <w:t>compliance with</w:t>
      </w:r>
      <w:r w:rsidRPr="00E800A3">
        <w:rPr>
          <w:rFonts w:asciiTheme="majorHAnsi" w:hAnsiTheme="majorHAnsi"/>
          <w:spacing w:val="40"/>
          <w:lang w:val="en-US"/>
        </w:rPr>
        <w:t xml:space="preserve"> </w:t>
      </w:r>
      <w:r w:rsidRPr="00E800A3">
        <w:rPr>
          <w:rFonts w:asciiTheme="majorHAnsi" w:hAnsiTheme="majorHAnsi"/>
          <w:lang w:val="en-US"/>
        </w:rPr>
        <w:t>technical</w:t>
      </w:r>
      <w:r w:rsidRPr="00E800A3">
        <w:rPr>
          <w:rFonts w:asciiTheme="majorHAnsi" w:hAnsiTheme="majorHAnsi"/>
          <w:spacing w:val="40"/>
          <w:lang w:val="en-US"/>
        </w:rPr>
        <w:t xml:space="preserve"> </w:t>
      </w:r>
      <w:r w:rsidRPr="00E800A3">
        <w:rPr>
          <w:rFonts w:asciiTheme="majorHAnsi" w:hAnsiTheme="majorHAnsi"/>
          <w:lang w:val="en-US"/>
        </w:rPr>
        <w:t>standards</w:t>
      </w:r>
      <w:r w:rsidRPr="00E800A3">
        <w:rPr>
          <w:rFonts w:asciiTheme="majorHAnsi" w:hAnsiTheme="majorHAnsi"/>
          <w:spacing w:val="40"/>
          <w:lang w:val="en-US"/>
        </w:rPr>
        <w:t xml:space="preserve"> </w:t>
      </w:r>
      <w:r w:rsidRPr="00E800A3">
        <w:rPr>
          <w:rFonts w:asciiTheme="majorHAnsi" w:hAnsiTheme="majorHAnsi"/>
          <w:lang w:val="en-US"/>
        </w:rPr>
        <w:t>and</w:t>
      </w:r>
      <w:r w:rsidRPr="00E800A3">
        <w:rPr>
          <w:rFonts w:asciiTheme="majorHAnsi" w:hAnsiTheme="majorHAnsi"/>
          <w:spacing w:val="40"/>
          <w:lang w:val="en-US"/>
        </w:rPr>
        <w:t xml:space="preserve"> </w:t>
      </w:r>
      <w:r w:rsidRPr="00E800A3">
        <w:rPr>
          <w:rFonts w:asciiTheme="majorHAnsi" w:hAnsiTheme="majorHAnsi"/>
          <w:lang w:val="en-US"/>
        </w:rPr>
        <w:t>labour</w:t>
      </w:r>
      <w:r w:rsidRPr="00E800A3">
        <w:rPr>
          <w:rFonts w:asciiTheme="majorHAnsi" w:hAnsiTheme="majorHAnsi"/>
          <w:spacing w:val="40"/>
          <w:lang w:val="en-US"/>
        </w:rPr>
        <w:t xml:space="preserve"> </w:t>
      </w:r>
      <w:r w:rsidRPr="00E800A3">
        <w:rPr>
          <w:rFonts w:asciiTheme="majorHAnsi" w:hAnsiTheme="majorHAnsi"/>
          <w:lang w:val="en-US"/>
        </w:rPr>
        <w:t>regulations,</w:t>
      </w:r>
      <w:r w:rsidRPr="00E800A3">
        <w:rPr>
          <w:rFonts w:asciiTheme="majorHAnsi" w:hAnsiTheme="majorHAnsi"/>
          <w:spacing w:val="40"/>
          <w:lang w:val="en-US"/>
        </w:rPr>
        <w:t xml:space="preserve"> </w:t>
      </w:r>
      <w:r w:rsidRPr="00E800A3">
        <w:rPr>
          <w:rFonts w:asciiTheme="majorHAnsi" w:hAnsiTheme="majorHAnsi"/>
          <w:lang w:val="en-US"/>
        </w:rPr>
        <w:t>and</w:t>
      </w:r>
      <w:r w:rsidRPr="00E800A3">
        <w:rPr>
          <w:rFonts w:asciiTheme="majorHAnsi" w:hAnsiTheme="majorHAnsi"/>
          <w:spacing w:val="40"/>
          <w:lang w:val="en-US"/>
        </w:rPr>
        <w:t xml:space="preserve"> </w:t>
      </w:r>
      <w:r w:rsidRPr="00E800A3">
        <w:rPr>
          <w:rFonts w:asciiTheme="majorHAnsi" w:hAnsiTheme="majorHAnsi"/>
          <w:lang w:val="en-US"/>
        </w:rPr>
        <w:t>any</w:t>
      </w:r>
      <w:r w:rsidRPr="00E800A3">
        <w:rPr>
          <w:rFonts w:asciiTheme="majorHAnsi" w:hAnsiTheme="majorHAnsi"/>
          <w:spacing w:val="40"/>
          <w:lang w:val="en-US"/>
        </w:rPr>
        <w:t xml:space="preserve"> </w:t>
      </w:r>
      <w:r w:rsidRPr="00E800A3">
        <w:rPr>
          <w:rFonts w:asciiTheme="majorHAnsi" w:hAnsiTheme="majorHAnsi"/>
          <w:lang w:val="en-US"/>
        </w:rPr>
        <w:t>forms</w:t>
      </w:r>
      <w:r w:rsidRPr="00E800A3">
        <w:rPr>
          <w:rFonts w:asciiTheme="majorHAnsi" w:hAnsiTheme="majorHAnsi"/>
          <w:spacing w:val="40"/>
          <w:lang w:val="en-US"/>
        </w:rPr>
        <w:t xml:space="preserve"> </w:t>
      </w:r>
      <w:r w:rsidRPr="00E800A3">
        <w:rPr>
          <w:rFonts w:asciiTheme="majorHAnsi" w:hAnsiTheme="majorHAnsi"/>
          <w:lang w:val="en-US"/>
        </w:rPr>
        <w:t>of</w:t>
      </w:r>
      <w:r w:rsidRPr="00E800A3">
        <w:rPr>
          <w:rFonts w:asciiTheme="majorHAnsi" w:hAnsiTheme="majorHAnsi"/>
          <w:spacing w:val="40"/>
          <w:lang w:val="en-US"/>
        </w:rPr>
        <w:t xml:space="preserve"> </w:t>
      </w:r>
      <w:r w:rsidRPr="00E800A3">
        <w:rPr>
          <w:rFonts w:asciiTheme="majorHAnsi" w:hAnsiTheme="majorHAnsi"/>
          <w:lang w:val="en-US"/>
        </w:rPr>
        <w:t>product</w:t>
      </w:r>
      <w:r w:rsidRPr="00E800A3">
        <w:rPr>
          <w:rFonts w:asciiTheme="majorHAnsi" w:hAnsiTheme="majorHAnsi"/>
          <w:spacing w:val="40"/>
          <w:lang w:val="en-US"/>
        </w:rPr>
        <w:t xml:space="preserve"> </w:t>
      </w:r>
      <w:r w:rsidRPr="00E800A3">
        <w:rPr>
          <w:rFonts w:asciiTheme="majorHAnsi" w:hAnsiTheme="majorHAnsi"/>
          <w:lang w:val="en-US"/>
        </w:rPr>
        <w:t>quality</w:t>
      </w:r>
      <w:r w:rsidRPr="00E800A3">
        <w:rPr>
          <w:rFonts w:asciiTheme="majorHAnsi" w:hAnsiTheme="majorHAnsi"/>
          <w:spacing w:val="40"/>
          <w:lang w:val="en-US"/>
        </w:rPr>
        <w:t xml:space="preserve"> </w:t>
      </w:r>
      <w:r w:rsidRPr="00E800A3">
        <w:rPr>
          <w:rFonts w:asciiTheme="majorHAnsi" w:hAnsiTheme="majorHAnsi"/>
          <w:lang w:val="en-US"/>
        </w:rPr>
        <w:t>certification.</w:t>
      </w:r>
    </w:p>
    <w:p w14:paraId="2C2911D3" w14:textId="77777777" w:rsidR="00371B28" w:rsidRPr="00E800A3" w:rsidRDefault="00371B28">
      <w:pPr>
        <w:pStyle w:val="Corpotesto"/>
        <w:spacing w:before="43"/>
        <w:rPr>
          <w:rFonts w:asciiTheme="majorHAnsi" w:hAnsiTheme="majorHAnsi"/>
          <w:lang w:val="en-US"/>
        </w:rPr>
      </w:pPr>
    </w:p>
    <w:p w14:paraId="3E9D9887" w14:textId="77777777" w:rsidR="00371B28" w:rsidRPr="00E800A3" w:rsidRDefault="00521C72">
      <w:pPr>
        <w:pStyle w:val="Corpotesto"/>
        <w:spacing w:line="235" w:lineRule="auto"/>
        <w:ind w:left="894" w:right="879"/>
        <w:jc w:val="both"/>
        <w:rPr>
          <w:rFonts w:asciiTheme="majorHAnsi" w:hAnsiTheme="majorHAnsi"/>
          <w:lang w:val="en-US"/>
        </w:rPr>
      </w:pPr>
      <w:r w:rsidRPr="00E800A3">
        <w:rPr>
          <w:rFonts w:asciiTheme="majorHAnsi" w:hAnsiTheme="majorHAnsi"/>
          <w:lang w:val="en-US"/>
        </w:rPr>
        <w:t>ITA</w:t>
      </w:r>
      <w:r w:rsidR="00686D6A" w:rsidRPr="00E800A3">
        <w:rPr>
          <w:rFonts w:asciiTheme="majorHAnsi" w:hAnsiTheme="majorHAnsi"/>
          <w:lang w:val="en-US"/>
        </w:rPr>
        <w:t xml:space="preserve"> will activate, during the period of the supply of the single services, a process of monitoring and internal control of the registered suppliers </w:t>
      </w:r>
      <w:proofErr w:type="gramStart"/>
      <w:r w:rsidR="00686D6A" w:rsidRPr="00E800A3">
        <w:rPr>
          <w:rFonts w:asciiTheme="majorHAnsi" w:hAnsiTheme="majorHAnsi"/>
          <w:lang w:val="en-US"/>
        </w:rPr>
        <w:t>in order to</w:t>
      </w:r>
      <w:proofErr w:type="gramEnd"/>
      <w:r w:rsidR="00686D6A" w:rsidRPr="00E800A3">
        <w:rPr>
          <w:rFonts w:asciiTheme="majorHAnsi" w:hAnsiTheme="majorHAnsi"/>
          <w:lang w:val="en-US"/>
        </w:rPr>
        <w:t xml:space="preserve"> ensure that they operate in accordance with the requirements</w:t>
      </w:r>
      <w:r w:rsidR="00686D6A" w:rsidRPr="00E800A3">
        <w:rPr>
          <w:rFonts w:asciiTheme="majorHAnsi" w:hAnsiTheme="majorHAnsi"/>
          <w:spacing w:val="40"/>
          <w:lang w:val="en-US"/>
        </w:rPr>
        <w:t xml:space="preserve"> </w:t>
      </w:r>
      <w:r w:rsidR="00686D6A" w:rsidRPr="00E800A3">
        <w:rPr>
          <w:rFonts w:asciiTheme="majorHAnsi" w:hAnsiTheme="majorHAnsi"/>
          <w:lang w:val="en-US"/>
        </w:rPr>
        <w:t>declared</w:t>
      </w:r>
      <w:r w:rsidR="00686D6A" w:rsidRPr="00E800A3">
        <w:rPr>
          <w:rFonts w:asciiTheme="majorHAnsi" w:hAnsiTheme="majorHAnsi"/>
          <w:spacing w:val="40"/>
          <w:lang w:val="en-US"/>
        </w:rPr>
        <w:t xml:space="preserve"> </w:t>
      </w:r>
      <w:r w:rsidR="00686D6A" w:rsidRPr="00E800A3">
        <w:rPr>
          <w:rFonts w:asciiTheme="majorHAnsi" w:hAnsiTheme="majorHAnsi"/>
          <w:lang w:val="en-US"/>
        </w:rPr>
        <w:t>during</w:t>
      </w:r>
      <w:r w:rsidR="00686D6A" w:rsidRPr="00E800A3">
        <w:rPr>
          <w:rFonts w:asciiTheme="majorHAnsi" w:hAnsiTheme="majorHAnsi"/>
          <w:spacing w:val="40"/>
          <w:lang w:val="en-US"/>
        </w:rPr>
        <w:t xml:space="preserve"> </w:t>
      </w:r>
      <w:r w:rsidR="00686D6A" w:rsidRPr="00E800A3">
        <w:rPr>
          <w:rFonts w:asciiTheme="majorHAnsi" w:hAnsiTheme="majorHAnsi"/>
          <w:lang w:val="en-US"/>
        </w:rPr>
        <w:t>the</w:t>
      </w:r>
      <w:r w:rsidR="00686D6A" w:rsidRPr="00E800A3">
        <w:rPr>
          <w:rFonts w:asciiTheme="majorHAnsi" w:hAnsiTheme="majorHAnsi"/>
          <w:spacing w:val="40"/>
          <w:lang w:val="en-US"/>
        </w:rPr>
        <w:t xml:space="preserve"> </w:t>
      </w:r>
      <w:r w:rsidR="00686D6A" w:rsidRPr="00E800A3">
        <w:rPr>
          <w:rFonts w:asciiTheme="majorHAnsi" w:hAnsiTheme="majorHAnsi"/>
          <w:lang w:val="en-US"/>
        </w:rPr>
        <w:t>presentation</w:t>
      </w:r>
      <w:r w:rsidR="00686D6A" w:rsidRPr="00E800A3">
        <w:rPr>
          <w:rFonts w:asciiTheme="majorHAnsi" w:hAnsiTheme="majorHAnsi"/>
          <w:spacing w:val="40"/>
          <w:lang w:val="en-US"/>
        </w:rPr>
        <w:t xml:space="preserve"> </w:t>
      </w:r>
      <w:r w:rsidR="00686D6A" w:rsidRPr="00E800A3">
        <w:rPr>
          <w:rFonts w:asciiTheme="majorHAnsi" w:hAnsiTheme="majorHAnsi"/>
          <w:lang w:val="en-US"/>
        </w:rPr>
        <w:t>of</w:t>
      </w:r>
      <w:r w:rsidR="00686D6A" w:rsidRPr="00E800A3">
        <w:rPr>
          <w:rFonts w:asciiTheme="majorHAnsi" w:hAnsiTheme="majorHAnsi"/>
          <w:spacing w:val="40"/>
          <w:lang w:val="en-US"/>
        </w:rPr>
        <w:t xml:space="preserve"> </w:t>
      </w:r>
      <w:r w:rsidR="00686D6A" w:rsidRPr="00E800A3">
        <w:rPr>
          <w:rFonts w:asciiTheme="majorHAnsi" w:hAnsiTheme="majorHAnsi"/>
          <w:lang w:val="en-US"/>
        </w:rPr>
        <w:t>the</w:t>
      </w:r>
      <w:r w:rsidR="00686D6A" w:rsidRPr="00E800A3">
        <w:rPr>
          <w:rFonts w:asciiTheme="majorHAnsi" w:hAnsiTheme="majorHAnsi"/>
          <w:spacing w:val="40"/>
          <w:lang w:val="en-US"/>
        </w:rPr>
        <w:t xml:space="preserve"> </w:t>
      </w:r>
      <w:r w:rsidR="00686D6A" w:rsidRPr="00E800A3">
        <w:rPr>
          <w:rFonts w:asciiTheme="majorHAnsi" w:hAnsiTheme="majorHAnsi"/>
          <w:lang w:val="en-US"/>
        </w:rPr>
        <w:t>offer.</w:t>
      </w:r>
      <w:r w:rsidR="00686D6A" w:rsidRPr="00E800A3">
        <w:rPr>
          <w:rFonts w:asciiTheme="majorHAnsi" w:hAnsiTheme="majorHAnsi"/>
          <w:spacing w:val="40"/>
          <w:lang w:val="en-US"/>
        </w:rPr>
        <w:t xml:space="preserve"> </w:t>
      </w:r>
      <w:proofErr w:type="gramStart"/>
      <w:r w:rsidR="00686D6A" w:rsidRPr="00E800A3">
        <w:rPr>
          <w:rFonts w:asciiTheme="majorHAnsi" w:hAnsiTheme="majorHAnsi"/>
          <w:lang w:val="en-US"/>
        </w:rPr>
        <w:t>In</w:t>
      </w:r>
      <w:r w:rsidR="00686D6A" w:rsidRPr="00E800A3">
        <w:rPr>
          <w:rFonts w:asciiTheme="majorHAnsi" w:hAnsiTheme="majorHAnsi"/>
          <w:spacing w:val="40"/>
          <w:lang w:val="en-US"/>
        </w:rPr>
        <w:t xml:space="preserve"> </w:t>
      </w:r>
      <w:r w:rsidR="00686D6A" w:rsidRPr="00E800A3">
        <w:rPr>
          <w:rFonts w:asciiTheme="majorHAnsi" w:hAnsiTheme="majorHAnsi"/>
          <w:lang w:val="en-US"/>
        </w:rPr>
        <w:t>particular,</w:t>
      </w:r>
      <w:r w:rsidR="00686D6A" w:rsidRPr="00E800A3">
        <w:rPr>
          <w:rFonts w:asciiTheme="majorHAnsi" w:hAnsiTheme="majorHAnsi"/>
          <w:spacing w:val="40"/>
          <w:lang w:val="en-US"/>
        </w:rPr>
        <w:t xml:space="preserve"> </w:t>
      </w:r>
      <w:r w:rsidR="00686D6A" w:rsidRPr="00E800A3">
        <w:rPr>
          <w:rFonts w:asciiTheme="majorHAnsi" w:hAnsiTheme="majorHAnsi"/>
          <w:lang w:val="en-US"/>
        </w:rPr>
        <w:t>monitoring</w:t>
      </w:r>
      <w:proofErr w:type="gramEnd"/>
      <w:r w:rsidR="00686D6A" w:rsidRPr="00E800A3">
        <w:rPr>
          <w:rFonts w:asciiTheme="majorHAnsi" w:hAnsiTheme="majorHAnsi"/>
          <w:spacing w:val="40"/>
          <w:lang w:val="en-US"/>
        </w:rPr>
        <w:t xml:space="preserve"> </w:t>
      </w:r>
      <w:r w:rsidR="00686D6A" w:rsidRPr="00E800A3">
        <w:rPr>
          <w:rFonts w:asciiTheme="majorHAnsi" w:hAnsiTheme="majorHAnsi"/>
          <w:lang w:val="en-US"/>
        </w:rPr>
        <w:t>and</w:t>
      </w:r>
      <w:r w:rsidR="00686D6A" w:rsidRPr="00E800A3">
        <w:rPr>
          <w:rFonts w:asciiTheme="majorHAnsi" w:hAnsiTheme="majorHAnsi"/>
          <w:spacing w:val="40"/>
          <w:lang w:val="en-US"/>
        </w:rPr>
        <w:t xml:space="preserve"> </w:t>
      </w:r>
      <w:r w:rsidR="00686D6A" w:rsidRPr="00E800A3">
        <w:rPr>
          <w:rFonts w:asciiTheme="majorHAnsi" w:hAnsiTheme="majorHAnsi"/>
          <w:lang w:val="en-US"/>
        </w:rPr>
        <w:t>control,</w:t>
      </w:r>
      <w:r w:rsidR="00686D6A" w:rsidRPr="00E800A3">
        <w:rPr>
          <w:rFonts w:asciiTheme="majorHAnsi" w:hAnsiTheme="majorHAnsi"/>
          <w:spacing w:val="40"/>
          <w:lang w:val="en-US"/>
        </w:rPr>
        <w:t xml:space="preserve"> </w:t>
      </w:r>
      <w:r w:rsidR="00686D6A" w:rsidRPr="00E800A3">
        <w:rPr>
          <w:rFonts w:asciiTheme="majorHAnsi" w:hAnsiTheme="majorHAnsi"/>
          <w:lang w:val="en-US"/>
        </w:rPr>
        <w:t>in relation</w:t>
      </w:r>
      <w:r w:rsidR="00686D6A" w:rsidRPr="00E800A3">
        <w:rPr>
          <w:rFonts w:asciiTheme="majorHAnsi" w:hAnsiTheme="majorHAnsi"/>
          <w:spacing w:val="40"/>
          <w:lang w:val="en-US"/>
        </w:rPr>
        <w:t xml:space="preserve"> </w:t>
      </w:r>
      <w:r w:rsidR="00686D6A" w:rsidRPr="00E800A3">
        <w:rPr>
          <w:rFonts w:asciiTheme="majorHAnsi" w:hAnsiTheme="majorHAnsi"/>
          <w:lang w:val="en-US"/>
        </w:rPr>
        <w:t>to</w:t>
      </w:r>
      <w:r w:rsidR="00686D6A" w:rsidRPr="00E800A3">
        <w:rPr>
          <w:rFonts w:asciiTheme="majorHAnsi" w:hAnsiTheme="majorHAnsi"/>
          <w:spacing w:val="40"/>
          <w:lang w:val="en-US"/>
        </w:rPr>
        <w:t xml:space="preserve"> </w:t>
      </w:r>
      <w:r w:rsidR="00686D6A" w:rsidRPr="00E800A3">
        <w:rPr>
          <w:rFonts w:asciiTheme="majorHAnsi" w:hAnsiTheme="majorHAnsi"/>
          <w:lang w:val="en-US"/>
        </w:rPr>
        <w:t>the</w:t>
      </w:r>
      <w:r w:rsidR="00686D6A" w:rsidRPr="00E800A3">
        <w:rPr>
          <w:rFonts w:asciiTheme="majorHAnsi" w:hAnsiTheme="majorHAnsi"/>
          <w:spacing w:val="40"/>
          <w:lang w:val="en-US"/>
        </w:rPr>
        <w:t xml:space="preserve"> </w:t>
      </w:r>
      <w:r w:rsidR="00686D6A" w:rsidRPr="00E800A3">
        <w:rPr>
          <w:rFonts w:asciiTheme="majorHAnsi" w:hAnsiTheme="majorHAnsi"/>
          <w:lang w:val="en-US"/>
        </w:rPr>
        <w:t>good/service</w:t>
      </w:r>
      <w:r w:rsidR="00686D6A" w:rsidRPr="00E800A3">
        <w:rPr>
          <w:rFonts w:asciiTheme="majorHAnsi" w:hAnsiTheme="majorHAnsi"/>
          <w:spacing w:val="40"/>
          <w:lang w:val="en-US"/>
        </w:rPr>
        <w:t xml:space="preserve"> </w:t>
      </w:r>
      <w:r w:rsidR="00686D6A" w:rsidRPr="00E800A3">
        <w:rPr>
          <w:rFonts w:asciiTheme="majorHAnsi" w:hAnsiTheme="majorHAnsi"/>
          <w:lang w:val="en-US"/>
        </w:rPr>
        <w:t>to</w:t>
      </w:r>
      <w:r w:rsidR="00686D6A" w:rsidRPr="00E800A3">
        <w:rPr>
          <w:rFonts w:asciiTheme="majorHAnsi" w:hAnsiTheme="majorHAnsi"/>
          <w:spacing w:val="40"/>
          <w:lang w:val="en-US"/>
        </w:rPr>
        <w:t xml:space="preserve"> </w:t>
      </w:r>
      <w:r w:rsidR="00686D6A" w:rsidRPr="00E800A3">
        <w:rPr>
          <w:rFonts w:asciiTheme="majorHAnsi" w:hAnsiTheme="majorHAnsi"/>
          <w:lang w:val="en-US"/>
        </w:rPr>
        <w:t>be</w:t>
      </w:r>
      <w:r w:rsidR="00686D6A" w:rsidRPr="00E800A3">
        <w:rPr>
          <w:rFonts w:asciiTheme="majorHAnsi" w:hAnsiTheme="majorHAnsi"/>
          <w:spacing w:val="40"/>
          <w:lang w:val="en-US"/>
        </w:rPr>
        <w:t xml:space="preserve"> </w:t>
      </w:r>
      <w:r w:rsidR="00686D6A" w:rsidRPr="00E800A3">
        <w:rPr>
          <w:rFonts w:asciiTheme="majorHAnsi" w:hAnsiTheme="majorHAnsi"/>
          <w:lang w:val="en-US"/>
        </w:rPr>
        <w:t>procured,</w:t>
      </w:r>
      <w:r w:rsidR="00686D6A" w:rsidRPr="00E800A3">
        <w:rPr>
          <w:rFonts w:asciiTheme="majorHAnsi" w:hAnsiTheme="majorHAnsi"/>
          <w:spacing w:val="40"/>
          <w:lang w:val="en-US"/>
        </w:rPr>
        <w:t xml:space="preserve"> </w:t>
      </w:r>
      <w:r w:rsidR="00686D6A" w:rsidRPr="00E800A3">
        <w:rPr>
          <w:rFonts w:asciiTheme="majorHAnsi" w:hAnsiTheme="majorHAnsi"/>
          <w:lang w:val="en-US"/>
        </w:rPr>
        <w:t>may</w:t>
      </w:r>
      <w:r w:rsidR="00686D6A" w:rsidRPr="00E800A3">
        <w:rPr>
          <w:rFonts w:asciiTheme="majorHAnsi" w:hAnsiTheme="majorHAnsi"/>
          <w:spacing w:val="40"/>
          <w:lang w:val="en-US"/>
        </w:rPr>
        <w:t xml:space="preserve"> </w:t>
      </w:r>
      <w:r w:rsidR="00686D6A" w:rsidRPr="00E800A3">
        <w:rPr>
          <w:rFonts w:asciiTheme="majorHAnsi" w:hAnsiTheme="majorHAnsi"/>
          <w:lang w:val="en-US"/>
        </w:rPr>
        <w:t>concern,</w:t>
      </w:r>
      <w:r w:rsidR="00686D6A" w:rsidRPr="00E800A3">
        <w:rPr>
          <w:rFonts w:asciiTheme="majorHAnsi" w:hAnsiTheme="majorHAnsi"/>
          <w:spacing w:val="40"/>
          <w:lang w:val="en-US"/>
        </w:rPr>
        <w:t xml:space="preserve"> </w:t>
      </w:r>
      <w:r w:rsidR="00686D6A" w:rsidRPr="00E800A3">
        <w:rPr>
          <w:rFonts w:asciiTheme="majorHAnsi" w:hAnsiTheme="majorHAnsi"/>
          <w:lang w:val="en-US"/>
        </w:rPr>
        <w:t>for</w:t>
      </w:r>
      <w:r w:rsidR="00686D6A" w:rsidRPr="00E800A3">
        <w:rPr>
          <w:rFonts w:asciiTheme="majorHAnsi" w:hAnsiTheme="majorHAnsi"/>
          <w:spacing w:val="40"/>
          <w:lang w:val="en-US"/>
        </w:rPr>
        <w:t xml:space="preserve"> </w:t>
      </w:r>
      <w:r w:rsidR="00686D6A" w:rsidRPr="00E800A3">
        <w:rPr>
          <w:rFonts w:asciiTheme="majorHAnsi" w:hAnsiTheme="majorHAnsi"/>
          <w:lang w:val="en-US"/>
        </w:rPr>
        <w:t>example,</w:t>
      </w:r>
      <w:r w:rsidR="00686D6A" w:rsidRPr="00E800A3">
        <w:rPr>
          <w:rFonts w:asciiTheme="majorHAnsi" w:hAnsiTheme="majorHAnsi"/>
          <w:spacing w:val="40"/>
          <w:lang w:val="en-US"/>
        </w:rPr>
        <w:t xml:space="preserve"> </w:t>
      </w:r>
      <w:r w:rsidR="00686D6A" w:rsidRPr="00E800A3">
        <w:rPr>
          <w:rFonts w:asciiTheme="majorHAnsi" w:hAnsiTheme="majorHAnsi"/>
          <w:lang w:val="en-US"/>
        </w:rPr>
        <w:t>delivery</w:t>
      </w:r>
      <w:r w:rsidR="00686D6A" w:rsidRPr="00E800A3">
        <w:rPr>
          <w:rFonts w:asciiTheme="majorHAnsi" w:hAnsiTheme="majorHAnsi"/>
          <w:spacing w:val="40"/>
          <w:lang w:val="en-US"/>
        </w:rPr>
        <w:t xml:space="preserve"> </w:t>
      </w:r>
      <w:r w:rsidR="00686D6A" w:rsidRPr="00E800A3">
        <w:rPr>
          <w:rFonts w:asciiTheme="majorHAnsi" w:hAnsiTheme="majorHAnsi"/>
          <w:lang w:val="en-US"/>
        </w:rPr>
        <w:t>times,</w:t>
      </w:r>
      <w:r w:rsidR="00686D6A" w:rsidRPr="00E800A3">
        <w:rPr>
          <w:rFonts w:asciiTheme="majorHAnsi" w:hAnsiTheme="majorHAnsi"/>
          <w:spacing w:val="40"/>
          <w:lang w:val="en-US"/>
        </w:rPr>
        <w:t xml:space="preserve"> </w:t>
      </w:r>
      <w:r w:rsidR="00686D6A" w:rsidRPr="00E800A3">
        <w:rPr>
          <w:rFonts w:asciiTheme="majorHAnsi" w:hAnsiTheme="majorHAnsi"/>
          <w:lang w:val="en-US"/>
        </w:rPr>
        <w:t>product conformity,</w:t>
      </w:r>
      <w:r w:rsidR="00686D6A" w:rsidRPr="00E800A3">
        <w:rPr>
          <w:rFonts w:asciiTheme="majorHAnsi" w:hAnsiTheme="majorHAnsi"/>
          <w:spacing w:val="34"/>
          <w:lang w:val="en-US"/>
        </w:rPr>
        <w:t xml:space="preserve"> </w:t>
      </w:r>
      <w:r w:rsidR="00686D6A" w:rsidRPr="00E800A3">
        <w:rPr>
          <w:rFonts w:asciiTheme="majorHAnsi" w:hAnsiTheme="majorHAnsi"/>
          <w:lang w:val="en-US"/>
        </w:rPr>
        <w:t>service</w:t>
      </w:r>
      <w:r w:rsidR="00686D6A" w:rsidRPr="00E800A3">
        <w:rPr>
          <w:rFonts w:asciiTheme="majorHAnsi" w:hAnsiTheme="majorHAnsi"/>
          <w:spacing w:val="37"/>
          <w:lang w:val="en-US"/>
        </w:rPr>
        <w:t xml:space="preserve"> </w:t>
      </w:r>
      <w:r w:rsidR="00686D6A" w:rsidRPr="00E800A3">
        <w:rPr>
          <w:rFonts w:asciiTheme="majorHAnsi" w:hAnsiTheme="majorHAnsi"/>
          <w:lang w:val="en-US"/>
        </w:rPr>
        <w:t>times</w:t>
      </w:r>
      <w:r w:rsidR="00686D6A" w:rsidRPr="00E800A3">
        <w:rPr>
          <w:rFonts w:asciiTheme="majorHAnsi" w:hAnsiTheme="majorHAnsi"/>
          <w:spacing w:val="35"/>
          <w:lang w:val="en-US"/>
        </w:rPr>
        <w:t xml:space="preserve"> </w:t>
      </w:r>
      <w:r w:rsidR="00686D6A" w:rsidRPr="00E800A3">
        <w:rPr>
          <w:rFonts w:asciiTheme="majorHAnsi" w:hAnsiTheme="majorHAnsi"/>
          <w:lang w:val="en-US"/>
        </w:rPr>
        <w:t>and</w:t>
      </w:r>
      <w:r w:rsidR="00686D6A" w:rsidRPr="00E800A3">
        <w:rPr>
          <w:rFonts w:asciiTheme="majorHAnsi" w:hAnsiTheme="majorHAnsi"/>
          <w:spacing w:val="38"/>
          <w:lang w:val="en-US"/>
        </w:rPr>
        <w:t xml:space="preserve"> </w:t>
      </w:r>
      <w:r w:rsidR="00686D6A" w:rsidRPr="00E800A3">
        <w:rPr>
          <w:rFonts w:asciiTheme="majorHAnsi" w:hAnsiTheme="majorHAnsi"/>
          <w:lang w:val="en-US"/>
        </w:rPr>
        <w:t>quality,</w:t>
      </w:r>
      <w:r w:rsidR="00686D6A" w:rsidRPr="00E800A3">
        <w:rPr>
          <w:rFonts w:asciiTheme="majorHAnsi" w:hAnsiTheme="majorHAnsi"/>
          <w:spacing w:val="34"/>
          <w:lang w:val="en-US"/>
        </w:rPr>
        <w:t xml:space="preserve"> </w:t>
      </w:r>
      <w:r w:rsidR="00686D6A" w:rsidRPr="00E800A3">
        <w:rPr>
          <w:rFonts w:asciiTheme="majorHAnsi" w:hAnsiTheme="majorHAnsi"/>
          <w:lang w:val="en-US"/>
        </w:rPr>
        <w:t>and</w:t>
      </w:r>
      <w:r w:rsidR="00686D6A" w:rsidRPr="00E800A3">
        <w:rPr>
          <w:rFonts w:asciiTheme="majorHAnsi" w:hAnsiTheme="majorHAnsi"/>
          <w:spacing w:val="38"/>
          <w:lang w:val="en-US"/>
        </w:rPr>
        <w:t xml:space="preserve"> </w:t>
      </w:r>
      <w:r w:rsidR="00686D6A" w:rsidRPr="00E800A3">
        <w:rPr>
          <w:rFonts w:asciiTheme="majorHAnsi" w:hAnsiTheme="majorHAnsi"/>
          <w:lang w:val="en-US"/>
        </w:rPr>
        <w:t>everything</w:t>
      </w:r>
      <w:r w:rsidR="00686D6A" w:rsidRPr="00E800A3">
        <w:rPr>
          <w:rFonts w:asciiTheme="majorHAnsi" w:hAnsiTheme="majorHAnsi"/>
          <w:spacing w:val="38"/>
          <w:lang w:val="en-US"/>
        </w:rPr>
        <w:t xml:space="preserve"> </w:t>
      </w:r>
      <w:r w:rsidR="00686D6A" w:rsidRPr="00E800A3">
        <w:rPr>
          <w:rFonts w:asciiTheme="majorHAnsi" w:hAnsiTheme="majorHAnsi"/>
          <w:lang w:val="en-US"/>
        </w:rPr>
        <w:t>envisaged</w:t>
      </w:r>
      <w:r w:rsidR="00686D6A" w:rsidRPr="00E800A3">
        <w:rPr>
          <w:rFonts w:asciiTheme="majorHAnsi" w:hAnsiTheme="majorHAnsi"/>
          <w:spacing w:val="38"/>
          <w:lang w:val="en-US"/>
        </w:rPr>
        <w:t xml:space="preserve"> </w:t>
      </w:r>
      <w:r w:rsidR="00686D6A" w:rsidRPr="00E800A3">
        <w:rPr>
          <w:rFonts w:asciiTheme="majorHAnsi" w:hAnsiTheme="majorHAnsi"/>
          <w:lang w:val="en-US"/>
        </w:rPr>
        <w:t>in</w:t>
      </w:r>
      <w:r w:rsidR="00686D6A" w:rsidRPr="00E800A3">
        <w:rPr>
          <w:rFonts w:asciiTheme="majorHAnsi" w:hAnsiTheme="majorHAnsi"/>
          <w:spacing w:val="38"/>
          <w:lang w:val="en-US"/>
        </w:rPr>
        <w:t xml:space="preserve"> </w:t>
      </w:r>
      <w:r w:rsidR="00686D6A" w:rsidRPr="00E800A3">
        <w:rPr>
          <w:rFonts w:asciiTheme="majorHAnsi" w:hAnsiTheme="majorHAnsi"/>
          <w:lang w:val="en-US"/>
        </w:rPr>
        <w:t>the</w:t>
      </w:r>
      <w:r w:rsidR="00686D6A" w:rsidRPr="00E800A3">
        <w:rPr>
          <w:rFonts w:asciiTheme="majorHAnsi" w:hAnsiTheme="majorHAnsi"/>
          <w:spacing w:val="37"/>
          <w:lang w:val="en-US"/>
        </w:rPr>
        <w:t xml:space="preserve"> </w:t>
      </w:r>
      <w:r w:rsidR="00686D6A" w:rsidRPr="00E800A3">
        <w:rPr>
          <w:rFonts w:asciiTheme="majorHAnsi" w:hAnsiTheme="majorHAnsi"/>
          <w:lang w:val="en-US"/>
        </w:rPr>
        <w:t>special</w:t>
      </w:r>
      <w:r w:rsidR="00686D6A" w:rsidRPr="00E800A3">
        <w:rPr>
          <w:rFonts w:asciiTheme="majorHAnsi" w:hAnsiTheme="majorHAnsi"/>
          <w:spacing w:val="35"/>
          <w:lang w:val="en-US"/>
        </w:rPr>
        <w:t xml:space="preserve"> </w:t>
      </w:r>
      <w:r w:rsidR="00686D6A" w:rsidRPr="00E800A3">
        <w:rPr>
          <w:rFonts w:asciiTheme="majorHAnsi" w:hAnsiTheme="majorHAnsi"/>
          <w:lang w:val="en-US"/>
        </w:rPr>
        <w:t>terms</w:t>
      </w:r>
      <w:r w:rsidR="00686D6A" w:rsidRPr="00E800A3">
        <w:rPr>
          <w:rFonts w:asciiTheme="majorHAnsi" w:hAnsiTheme="majorHAnsi"/>
          <w:spacing w:val="35"/>
          <w:lang w:val="en-US"/>
        </w:rPr>
        <w:t xml:space="preserve"> </w:t>
      </w:r>
      <w:r w:rsidR="00686D6A" w:rsidRPr="00E800A3">
        <w:rPr>
          <w:rFonts w:asciiTheme="majorHAnsi" w:hAnsiTheme="majorHAnsi"/>
          <w:lang w:val="en-US"/>
        </w:rPr>
        <w:t>and/or</w:t>
      </w:r>
      <w:r w:rsidR="00686D6A" w:rsidRPr="00E800A3">
        <w:rPr>
          <w:rFonts w:asciiTheme="majorHAnsi" w:hAnsiTheme="majorHAnsi"/>
          <w:spacing w:val="35"/>
          <w:lang w:val="en-US"/>
        </w:rPr>
        <w:t xml:space="preserve"> </w:t>
      </w:r>
      <w:r w:rsidR="00686D6A" w:rsidRPr="00E800A3">
        <w:rPr>
          <w:rFonts w:asciiTheme="majorHAnsi" w:hAnsiTheme="majorHAnsi"/>
          <w:lang w:val="en-US"/>
        </w:rPr>
        <w:t>declared</w:t>
      </w:r>
      <w:r w:rsidR="00686D6A" w:rsidRPr="00E800A3">
        <w:rPr>
          <w:rFonts w:asciiTheme="majorHAnsi" w:hAnsiTheme="majorHAnsi"/>
          <w:spacing w:val="38"/>
          <w:lang w:val="en-US"/>
        </w:rPr>
        <w:t xml:space="preserve"> </w:t>
      </w:r>
      <w:r w:rsidR="00686D6A" w:rsidRPr="00E800A3">
        <w:rPr>
          <w:rFonts w:asciiTheme="majorHAnsi" w:hAnsiTheme="majorHAnsi"/>
          <w:lang w:val="en-US"/>
        </w:rPr>
        <w:t>by the</w:t>
      </w:r>
      <w:r w:rsidR="00686D6A" w:rsidRPr="00E800A3">
        <w:rPr>
          <w:rFonts w:asciiTheme="majorHAnsi" w:hAnsiTheme="majorHAnsi"/>
          <w:spacing w:val="40"/>
          <w:lang w:val="en-US"/>
        </w:rPr>
        <w:t xml:space="preserve"> </w:t>
      </w:r>
      <w:r w:rsidR="00686D6A" w:rsidRPr="00E800A3">
        <w:rPr>
          <w:rFonts w:asciiTheme="majorHAnsi" w:hAnsiTheme="majorHAnsi"/>
          <w:lang w:val="en-US"/>
        </w:rPr>
        <w:t>economic</w:t>
      </w:r>
      <w:r w:rsidR="00686D6A" w:rsidRPr="00E800A3">
        <w:rPr>
          <w:rFonts w:asciiTheme="majorHAnsi" w:hAnsiTheme="majorHAnsi"/>
          <w:spacing w:val="40"/>
          <w:lang w:val="en-US"/>
        </w:rPr>
        <w:t xml:space="preserve"> </w:t>
      </w:r>
      <w:r w:rsidR="00686D6A" w:rsidRPr="00E800A3">
        <w:rPr>
          <w:rFonts w:asciiTheme="majorHAnsi" w:hAnsiTheme="majorHAnsi"/>
          <w:lang w:val="en-US"/>
        </w:rPr>
        <w:t>operator</w:t>
      </w:r>
      <w:r w:rsidR="00686D6A" w:rsidRPr="00E800A3">
        <w:rPr>
          <w:rFonts w:asciiTheme="majorHAnsi" w:hAnsiTheme="majorHAnsi"/>
          <w:spacing w:val="40"/>
          <w:lang w:val="en-US"/>
        </w:rPr>
        <w:t xml:space="preserve"> </w:t>
      </w:r>
      <w:r w:rsidR="00686D6A" w:rsidRPr="00E800A3">
        <w:rPr>
          <w:rFonts w:asciiTheme="majorHAnsi" w:hAnsiTheme="majorHAnsi"/>
          <w:lang w:val="en-US"/>
        </w:rPr>
        <w:t>when</w:t>
      </w:r>
      <w:r w:rsidR="00686D6A" w:rsidRPr="00E800A3">
        <w:rPr>
          <w:rFonts w:asciiTheme="majorHAnsi" w:hAnsiTheme="majorHAnsi"/>
          <w:spacing w:val="40"/>
          <w:lang w:val="en-US"/>
        </w:rPr>
        <w:t xml:space="preserve"> </w:t>
      </w:r>
      <w:r w:rsidR="00686D6A" w:rsidRPr="00E800A3">
        <w:rPr>
          <w:rFonts w:asciiTheme="majorHAnsi" w:hAnsiTheme="majorHAnsi"/>
          <w:lang w:val="en-US"/>
        </w:rPr>
        <w:t>submitting</w:t>
      </w:r>
      <w:r w:rsidR="00686D6A" w:rsidRPr="00E800A3">
        <w:rPr>
          <w:rFonts w:asciiTheme="majorHAnsi" w:hAnsiTheme="majorHAnsi"/>
          <w:spacing w:val="40"/>
          <w:lang w:val="en-US"/>
        </w:rPr>
        <w:t xml:space="preserve"> </w:t>
      </w:r>
      <w:r w:rsidR="00686D6A" w:rsidRPr="00E800A3">
        <w:rPr>
          <w:rFonts w:asciiTheme="majorHAnsi" w:hAnsiTheme="majorHAnsi"/>
          <w:lang w:val="en-US"/>
        </w:rPr>
        <w:t>the</w:t>
      </w:r>
      <w:r w:rsidR="00686D6A" w:rsidRPr="00E800A3">
        <w:rPr>
          <w:rFonts w:asciiTheme="majorHAnsi" w:hAnsiTheme="majorHAnsi"/>
          <w:spacing w:val="40"/>
          <w:lang w:val="en-US"/>
        </w:rPr>
        <w:t xml:space="preserve"> </w:t>
      </w:r>
      <w:r w:rsidR="00686D6A" w:rsidRPr="00E800A3">
        <w:rPr>
          <w:rFonts w:asciiTheme="majorHAnsi" w:hAnsiTheme="majorHAnsi"/>
          <w:lang w:val="en-US"/>
        </w:rPr>
        <w:t>offer.</w:t>
      </w:r>
      <w:r w:rsidR="00686D6A" w:rsidRPr="00E800A3">
        <w:rPr>
          <w:rFonts w:asciiTheme="majorHAnsi" w:hAnsiTheme="majorHAnsi"/>
          <w:spacing w:val="40"/>
          <w:lang w:val="en-US"/>
        </w:rPr>
        <w:t xml:space="preserve"> </w:t>
      </w:r>
      <w:r w:rsidR="00686D6A" w:rsidRPr="00E800A3">
        <w:rPr>
          <w:rFonts w:asciiTheme="majorHAnsi" w:hAnsiTheme="majorHAnsi"/>
          <w:lang w:val="en-US"/>
        </w:rPr>
        <w:t>Upon</w:t>
      </w:r>
      <w:r w:rsidR="00686D6A" w:rsidRPr="00E800A3">
        <w:rPr>
          <w:rFonts w:asciiTheme="majorHAnsi" w:hAnsiTheme="majorHAnsi"/>
          <w:spacing w:val="40"/>
          <w:lang w:val="en-US"/>
        </w:rPr>
        <w:t xml:space="preserve"> </w:t>
      </w:r>
      <w:r w:rsidR="00686D6A" w:rsidRPr="00E800A3">
        <w:rPr>
          <w:rFonts w:asciiTheme="majorHAnsi" w:hAnsiTheme="majorHAnsi"/>
          <w:lang w:val="en-US"/>
        </w:rPr>
        <w:t>completion</w:t>
      </w:r>
      <w:r w:rsidR="00686D6A" w:rsidRPr="00E800A3">
        <w:rPr>
          <w:rFonts w:asciiTheme="majorHAnsi" w:hAnsiTheme="majorHAnsi"/>
          <w:spacing w:val="40"/>
          <w:lang w:val="en-US"/>
        </w:rPr>
        <w:t xml:space="preserve"> </w:t>
      </w:r>
      <w:r w:rsidR="00686D6A" w:rsidRPr="00E800A3">
        <w:rPr>
          <w:rFonts w:asciiTheme="majorHAnsi" w:hAnsiTheme="majorHAnsi"/>
          <w:lang w:val="en-US"/>
        </w:rPr>
        <w:t>of</w:t>
      </w:r>
      <w:r w:rsidR="00686D6A" w:rsidRPr="00E800A3">
        <w:rPr>
          <w:rFonts w:asciiTheme="majorHAnsi" w:hAnsiTheme="majorHAnsi"/>
          <w:spacing w:val="40"/>
          <w:lang w:val="en-US"/>
        </w:rPr>
        <w:t xml:space="preserve"> </w:t>
      </w:r>
      <w:r w:rsidR="00686D6A" w:rsidRPr="00E800A3">
        <w:rPr>
          <w:rFonts w:asciiTheme="majorHAnsi" w:hAnsiTheme="majorHAnsi"/>
          <w:lang w:val="en-US"/>
        </w:rPr>
        <w:t>the</w:t>
      </w:r>
      <w:r w:rsidR="00686D6A" w:rsidRPr="00E800A3">
        <w:rPr>
          <w:rFonts w:asciiTheme="majorHAnsi" w:hAnsiTheme="majorHAnsi"/>
          <w:spacing w:val="40"/>
          <w:lang w:val="en-US"/>
        </w:rPr>
        <w:t xml:space="preserve"> </w:t>
      </w:r>
      <w:r w:rsidR="00686D6A" w:rsidRPr="00E800A3">
        <w:rPr>
          <w:rFonts w:asciiTheme="majorHAnsi" w:hAnsiTheme="majorHAnsi"/>
          <w:lang w:val="en-US"/>
        </w:rPr>
        <w:t>supplies,</w:t>
      </w:r>
      <w:r w:rsidR="00686D6A" w:rsidRPr="00E800A3">
        <w:rPr>
          <w:rFonts w:asciiTheme="majorHAnsi" w:hAnsiTheme="majorHAnsi"/>
          <w:spacing w:val="40"/>
          <w:lang w:val="en-US"/>
        </w:rPr>
        <w:t xml:space="preserve"> </w:t>
      </w:r>
      <w:r w:rsidR="00686D6A" w:rsidRPr="00E800A3">
        <w:rPr>
          <w:rFonts w:asciiTheme="majorHAnsi" w:hAnsiTheme="majorHAnsi"/>
          <w:lang w:val="en-US"/>
        </w:rPr>
        <w:t>qualitative evaluation</w:t>
      </w:r>
      <w:r w:rsidR="00686D6A" w:rsidRPr="00E800A3">
        <w:rPr>
          <w:rFonts w:asciiTheme="majorHAnsi" w:hAnsiTheme="majorHAnsi"/>
          <w:spacing w:val="40"/>
          <w:lang w:val="en-US"/>
        </w:rPr>
        <w:t xml:space="preserve"> </w:t>
      </w:r>
      <w:r w:rsidR="00686D6A" w:rsidRPr="00E800A3">
        <w:rPr>
          <w:rFonts w:asciiTheme="majorHAnsi" w:hAnsiTheme="majorHAnsi"/>
          <w:lang w:val="en-US"/>
        </w:rPr>
        <w:t>sheets</w:t>
      </w:r>
      <w:r w:rsidR="00686D6A" w:rsidRPr="00E800A3">
        <w:rPr>
          <w:rFonts w:asciiTheme="majorHAnsi" w:hAnsiTheme="majorHAnsi"/>
          <w:spacing w:val="40"/>
          <w:lang w:val="en-US"/>
        </w:rPr>
        <w:t xml:space="preserve"> </w:t>
      </w:r>
      <w:r w:rsidR="00686D6A" w:rsidRPr="00E800A3">
        <w:rPr>
          <w:rFonts w:asciiTheme="majorHAnsi" w:hAnsiTheme="majorHAnsi"/>
          <w:lang w:val="en-US"/>
        </w:rPr>
        <w:t>on</w:t>
      </w:r>
      <w:r w:rsidR="00686D6A" w:rsidRPr="00E800A3">
        <w:rPr>
          <w:rFonts w:asciiTheme="majorHAnsi" w:hAnsiTheme="majorHAnsi"/>
          <w:spacing w:val="40"/>
          <w:lang w:val="en-US"/>
        </w:rPr>
        <w:t xml:space="preserve"> </w:t>
      </w:r>
      <w:r w:rsidR="00686D6A" w:rsidRPr="00E800A3">
        <w:rPr>
          <w:rFonts w:asciiTheme="majorHAnsi" w:hAnsiTheme="majorHAnsi"/>
          <w:lang w:val="en-US"/>
        </w:rPr>
        <w:t>the</w:t>
      </w:r>
      <w:r w:rsidR="00686D6A" w:rsidRPr="00E800A3">
        <w:rPr>
          <w:rFonts w:asciiTheme="majorHAnsi" w:hAnsiTheme="majorHAnsi"/>
          <w:spacing w:val="40"/>
          <w:lang w:val="en-US"/>
        </w:rPr>
        <w:t xml:space="preserve"> </w:t>
      </w:r>
      <w:r w:rsidR="00686D6A" w:rsidRPr="00E800A3">
        <w:rPr>
          <w:rFonts w:asciiTheme="majorHAnsi" w:hAnsiTheme="majorHAnsi"/>
          <w:lang w:val="en-US"/>
        </w:rPr>
        <w:t>supply</w:t>
      </w:r>
      <w:r w:rsidR="00686D6A" w:rsidRPr="00E800A3">
        <w:rPr>
          <w:rFonts w:asciiTheme="majorHAnsi" w:hAnsiTheme="majorHAnsi"/>
          <w:spacing w:val="40"/>
          <w:lang w:val="en-US"/>
        </w:rPr>
        <w:t xml:space="preserve"> </w:t>
      </w:r>
      <w:r w:rsidR="00686D6A" w:rsidRPr="00E800A3">
        <w:rPr>
          <w:rFonts w:asciiTheme="majorHAnsi" w:hAnsiTheme="majorHAnsi"/>
          <w:lang w:val="en-US"/>
        </w:rPr>
        <w:t>and</w:t>
      </w:r>
      <w:r w:rsidR="00686D6A" w:rsidRPr="00E800A3">
        <w:rPr>
          <w:rFonts w:asciiTheme="majorHAnsi" w:hAnsiTheme="majorHAnsi"/>
          <w:spacing w:val="40"/>
          <w:lang w:val="en-US"/>
        </w:rPr>
        <w:t xml:space="preserve"> </w:t>
      </w:r>
      <w:r w:rsidR="00686D6A" w:rsidRPr="00E800A3">
        <w:rPr>
          <w:rFonts w:asciiTheme="majorHAnsi" w:hAnsiTheme="majorHAnsi"/>
          <w:lang w:val="en-US"/>
        </w:rPr>
        <w:t>the</w:t>
      </w:r>
      <w:r w:rsidR="00686D6A" w:rsidRPr="00E800A3">
        <w:rPr>
          <w:rFonts w:asciiTheme="majorHAnsi" w:hAnsiTheme="majorHAnsi"/>
          <w:spacing w:val="40"/>
          <w:lang w:val="en-US"/>
        </w:rPr>
        <w:t xml:space="preserve"> </w:t>
      </w:r>
      <w:r w:rsidR="00686D6A" w:rsidRPr="00E800A3">
        <w:rPr>
          <w:rFonts w:asciiTheme="majorHAnsi" w:hAnsiTheme="majorHAnsi"/>
          <w:lang w:val="en-US"/>
        </w:rPr>
        <w:t>work</w:t>
      </w:r>
      <w:r w:rsidR="00686D6A" w:rsidRPr="00E800A3">
        <w:rPr>
          <w:rFonts w:asciiTheme="majorHAnsi" w:hAnsiTheme="majorHAnsi"/>
          <w:spacing w:val="40"/>
          <w:lang w:val="en-US"/>
        </w:rPr>
        <w:t xml:space="preserve"> </w:t>
      </w:r>
      <w:r w:rsidR="00686D6A" w:rsidRPr="00E800A3">
        <w:rPr>
          <w:rFonts w:asciiTheme="majorHAnsi" w:hAnsiTheme="majorHAnsi"/>
          <w:lang w:val="en-US"/>
        </w:rPr>
        <w:t>performed</w:t>
      </w:r>
      <w:r w:rsidR="00686D6A" w:rsidRPr="00E800A3">
        <w:rPr>
          <w:rFonts w:asciiTheme="majorHAnsi" w:hAnsiTheme="majorHAnsi"/>
          <w:spacing w:val="40"/>
          <w:lang w:val="en-US"/>
        </w:rPr>
        <w:t xml:space="preserve"> </w:t>
      </w:r>
      <w:r w:rsidR="00686D6A" w:rsidRPr="00E800A3">
        <w:rPr>
          <w:rFonts w:asciiTheme="majorHAnsi" w:hAnsiTheme="majorHAnsi"/>
          <w:lang w:val="en-US"/>
        </w:rPr>
        <w:t>may</w:t>
      </w:r>
      <w:r w:rsidR="00686D6A" w:rsidRPr="00E800A3">
        <w:rPr>
          <w:rFonts w:asciiTheme="majorHAnsi" w:hAnsiTheme="majorHAnsi"/>
          <w:spacing w:val="40"/>
          <w:lang w:val="en-US"/>
        </w:rPr>
        <w:t xml:space="preserve"> </w:t>
      </w:r>
      <w:r w:rsidR="00686D6A" w:rsidRPr="00E800A3">
        <w:rPr>
          <w:rFonts w:asciiTheme="majorHAnsi" w:hAnsiTheme="majorHAnsi"/>
          <w:lang w:val="en-US"/>
        </w:rPr>
        <w:t>be</w:t>
      </w:r>
      <w:r w:rsidR="00686D6A" w:rsidRPr="00E800A3">
        <w:rPr>
          <w:rFonts w:asciiTheme="majorHAnsi" w:hAnsiTheme="majorHAnsi"/>
          <w:spacing w:val="40"/>
          <w:lang w:val="en-US"/>
        </w:rPr>
        <w:t xml:space="preserve"> </w:t>
      </w:r>
      <w:r w:rsidR="00686D6A" w:rsidRPr="00E800A3">
        <w:rPr>
          <w:rFonts w:asciiTheme="majorHAnsi" w:hAnsiTheme="majorHAnsi"/>
          <w:lang w:val="en-US"/>
        </w:rPr>
        <w:t>issued</w:t>
      </w:r>
      <w:r w:rsidR="00686D6A" w:rsidRPr="00E800A3">
        <w:rPr>
          <w:rFonts w:asciiTheme="majorHAnsi" w:hAnsiTheme="majorHAnsi"/>
          <w:spacing w:val="40"/>
          <w:lang w:val="en-US"/>
        </w:rPr>
        <w:t xml:space="preserve"> </w:t>
      </w:r>
      <w:r w:rsidR="00686D6A" w:rsidRPr="00E800A3">
        <w:rPr>
          <w:rFonts w:asciiTheme="majorHAnsi" w:hAnsiTheme="majorHAnsi"/>
          <w:lang w:val="en-US"/>
        </w:rPr>
        <w:t>by</w:t>
      </w:r>
      <w:r w:rsidR="00686D6A" w:rsidRPr="00E800A3">
        <w:rPr>
          <w:rFonts w:asciiTheme="majorHAnsi" w:hAnsiTheme="majorHAnsi"/>
          <w:spacing w:val="40"/>
          <w:lang w:val="en-US"/>
        </w:rPr>
        <w:t xml:space="preserve"> </w:t>
      </w:r>
      <w:r w:rsidR="00686D6A" w:rsidRPr="00E800A3">
        <w:rPr>
          <w:rFonts w:asciiTheme="majorHAnsi" w:hAnsiTheme="majorHAnsi"/>
          <w:lang w:val="en-US"/>
        </w:rPr>
        <w:t xml:space="preserve">peripheral offices of the </w:t>
      </w:r>
      <w:r w:rsidRPr="00E800A3">
        <w:rPr>
          <w:rFonts w:asciiTheme="majorHAnsi" w:hAnsiTheme="majorHAnsi"/>
          <w:lang w:val="en-US"/>
        </w:rPr>
        <w:t>ITA</w:t>
      </w:r>
      <w:r w:rsidR="00686D6A" w:rsidRPr="00E800A3">
        <w:rPr>
          <w:rFonts w:asciiTheme="majorHAnsi" w:hAnsiTheme="majorHAnsi"/>
          <w:lang w:val="en-US"/>
        </w:rPr>
        <w:t xml:space="preserve"> concerned.</w:t>
      </w:r>
    </w:p>
    <w:p w14:paraId="3EF15AD2" w14:textId="77777777" w:rsidR="00371B28" w:rsidRPr="00E800A3" w:rsidRDefault="00371B28">
      <w:pPr>
        <w:pStyle w:val="Corpotesto"/>
        <w:rPr>
          <w:rFonts w:asciiTheme="majorHAnsi" w:hAnsiTheme="majorHAnsi"/>
          <w:lang w:val="en-US"/>
        </w:rPr>
      </w:pPr>
    </w:p>
    <w:p w14:paraId="4C35F3B8" w14:textId="77777777" w:rsidR="00371B28" w:rsidRPr="00E800A3" w:rsidRDefault="00371B28">
      <w:pPr>
        <w:pStyle w:val="Corpotesto"/>
        <w:spacing w:before="65"/>
        <w:rPr>
          <w:rFonts w:asciiTheme="majorHAnsi" w:hAnsiTheme="majorHAnsi"/>
          <w:lang w:val="en-US"/>
        </w:rPr>
      </w:pPr>
    </w:p>
    <w:p w14:paraId="4CD3B3FB" w14:textId="77777777" w:rsidR="00371B28" w:rsidRPr="00E800A3" w:rsidRDefault="00686D6A">
      <w:pPr>
        <w:pStyle w:val="Titolo2"/>
        <w:ind w:right="1254"/>
        <w:rPr>
          <w:rFonts w:asciiTheme="majorHAnsi" w:hAnsiTheme="majorHAnsi"/>
          <w:lang w:val="en-US"/>
        </w:rPr>
      </w:pPr>
      <w:r w:rsidRPr="00E800A3">
        <w:rPr>
          <w:rFonts w:asciiTheme="majorHAnsi" w:hAnsiTheme="majorHAnsi"/>
          <w:w w:val="90"/>
          <w:lang w:val="en-US"/>
        </w:rPr>
        <w:t>ART.</w:t>
      </w:r>
      <w:r w:rsidRPr="00E800A3">
        <w:rPr>
          <w:rFonts w:asciiTheme="majorHAnsi" w:hAnsiTheme="majorHAnsi"/>
          <w:spacing w:val="-4"/>
          <w:w w:val="90"/>
          <w:lang w:val="en-US"/>
        </w:rPr>
        <w:t xml:space="preserve"> </w:t>
      </w:r>
      <w:r w:rsidRPr="00E800A3">
        <w:rPr>
          <w:rFonts w:asciiTheme="majorHAnsi" w:hAnsiTheme="majorHAnsi"/>
          <w:spacing w:val="-5"/>
          <w:lang w:val="en-US"/>
        </w:rPr>
        <w:t>10</w:t>
      </w:r>
    </w:p>
    <w:p w14:paraId="70AC91BA" w14:textId="77777777" w:rsidR="00371B28" w:rsidRPr="00E800A3" w:rsidRDefault="00686D6A" w:rsidP="00DF354B">
      <w:pPr>
        <w:pStyle w:val="Titolo3"/>
        <w:spacing w:before="26"/>
        <w:ind w:left="851" w:right="788"/>
        <w:jc w:val="center"/>
        <w:rPr>
          <w:rFonts w:asciiTheme="majorHAnsi" w:hAnsiTheme="majorHAnsi"/>
          <w:spacing w:val="-4"/>
          <w:lang w:val="en-US"/>
        </w:rPr>
      </w:pPr>
      <w:r w:rsidRPr="00E800A3">
        <w:rPr>
          <w:rFonts w:asciiTheme="majorHAnsi" w:hAnsiTheme="majorHAnsi"/>
          <w:lang w:val="en-US"/>
        </w:rPr>
        <w:t>How</w:t>
      </w:r>
      <w:r w:rsidRPr="00E800A3">
        <w:rPr>
          <w:rFonts w:asciiTheme="majorHAnsi" w:hAnsiTheme="majorHAnsi"/>
          <w:spacing w:val="6"/>
          <w:lang w:val="en-US"/>
        </w:rPr>
        <w:t xml:space="preserve"> </w:t>
      </w:r>
      <w:r w:rsidRPr="00E800A3">
        <w:rPr>
          <w:rFonts w:asciiTheme="majorHAnsi" w:hAnsiTheme="majorHAnsi"/>
          <w:lang w:val="en-US"/>
        </w:rPr>
        <w:t>to</w:t>
      </w:r>
      <w:r w:rsidRPr="00E800A3">
        <w:rPr>
          <w:rFonts w:asciiTheme="majorHAnsi" w:hAnsiTheme="majorHAnsi"/>
          <w:spacing w:val="6"/>
          <w:lang w:val="en-US"/>
        </w:rPr>
        <w:t xml:space="preserve"> </w:t>
      </w:r>
      <w:r w:rsidRPr="00E800A3">
        <w:rPr>
          <w:rFonts w:asciiTheme="majorHAnsi" w:hAnsiTheme="majorHAnsi"/>
          <w:lang w:val="en-US"/>
        </w:rPr>
        <w:t>update</w:t>
      </w:r>
      <w:r w:rsidRPr="00E800A3">
        <w:rPr>
          <w:rFonts w:asciiTheme="majorHAnsi" w:hAnsiTheme="majorHAnsi"/>
          <w:spacing w:val="6"/>
          <w:lang w:val="en-US"/>
        </w:rPr>
        <w:t xml:space="preserve"> </w:t>
      </w:r>
      <w:r w:rsidRPr="00E800A3">
        <w:rPr>
          <w:rFonts w:asciiTheme="majorHAnsi" w:hAnsiTheme="majorHAnsi"/>
          <w:lang w:val="en-US"/>
        </w:rPr>
        <w:t>and</w:t>
      </w:r>
      <w:r w:rsidRPr="00E800A3">
        <w:rPr>
          <w:rFonts w:asciiTheme="majorHAnsi" w:hAnsiTheme="majorHAnsi"/>
          <w:spacing w:val="6"/>
          <w:lang w:val="en-US"/>
        </w:rPr>
        <w:t xml:space="preserve"> </w:t>
      </w:r>
      <w:r w:rsidRPr="00E800A3">
        <w:rPr>
          <w:rFonts w:asciiTheme="majorHAnsi" w:hAnsiTheme="majorHAnsi"/>
          <w:lang w:val="en-US"/>
        </w:rPr>
        <w:t>change</w:t>
      </w:r>
      <w:r w:rsidRPr="00E800A3">
        <w:rPr>
          <w:rFonts w:asciiTheme="majorHAnsi" w:hAnsiTheme="majorHAnsi"/>
          <w:spacing w:val="6"/>
          <w:lang w:val="en-US"/>
        </w:rPr>
        <w:t xml:space="preserve"> </w:t>
      </w:r>
      <w:r w:rsidRPr="00E800A3">
        <w:rPr>
          <w:rFonts w:asciiTheme="majorHAnsi" w:hAnsiTheme="majorHAnsi"/>
          <w:spacing w:val="-4"/>
          <w:lang w:val="en-US"/>
        </w:rPr>
        <w:t>data</w:t>
      </w:r>
    </w:p>
    <w:p w14:paraId="275F7BD7" w14:textId="77777777" w:rsidR="007C1D3B" w:rsidRPr="00E800A3" w:rsidRDefault="007C1D3B">
      <w:pPr>
        <w:pStyle w:val="Titolo3"/>
        <w:spacing w:before="26"/>
        <w:ind w:left="3294"/>
        <w:rPr>
          <w:rFonts w:asciiTheme="majorHAnsi" w:hAnsiTheme="majorHAnsi"/>
          <w:lang w:val="en-US"/>
        </w:rPr>
      </w:pPr>
    </w:p>
    <w:p w14:paraId="151EB6E8" w14:textId="77777777" w:rsidR="00371B28" w:rsidRPr="00E800A3" w:rsidRDefault="00686D6A">
      <w:pPr>
        <w:pStyle w:val="Corpotesto"/>
        <w:spacing w:before="31" w:line="232" w:lineRule="auto"/>
        <w:ind w:left="894" w:right="885"/>
        <w:jc w:val="both"/>
        <w:rPr>
          <w:rFonts w:asciiTheme="majorHAnsi" w:hAnsiTheme="majorHAnsi"/>
          <w:lang w:val="en-US"/>
        </w:rPr>
      </w:pPr>
      <w:r w:rsidRPr="00E800A3">
        <w:rPr>
          <w:rFonts w:asciiTheme="majorHAnsi" w:hAnsiTheme="majorHAnsi"/>
          <w:lang w:val="en-US"/>
        </w:rPr>
        <w:t>Updates and changes to the information contained in the data sheet will be the</w:t>
      </w:r>
      <w:r w:rsidRPr="00E800A3">
        <w:rPr>
          <w:rFonts w:asciiTheme="majorHAnsi" w:hAnsiTheme="majorHAnsi"/>
          <w:spacing w:val="40"/>
          <w:lang w:val="en-US"/>
        </w:rPr>
        <w:t xml:space="preserve"> </w:t>
      </w:r>
      <w:r w:rsidRPr="00E800A3">
        <w:rPr>
          <w:rFonts w:asciiTheme="majorHAnsi" w:hAnsiTheme="majorHAnsi"/>
          <w:lang w:val="en-US"/>
        </w:rPr>
        <w:t>responsibility</w:t>
      </w:r>
      <w:r w:rsidRPr="00E800A3">
        <w:rPr>
          <w:rFonts w:asciiTheme="majorHAnsi" w:hAnsiTheme="majorHAnsi"/>
          <w:spacing w:val="40"/>
          <w:lang w:val="en-US"/>
        </w:rPr>
        <w:t xml:space="preserve"> </w:t>
      </w:r>
      <w:r w:rsidRPr="00E800A3">
        <w:rPr>
          <w:rFonts w:asciiTheme="majorHAnsi" w:hAnsiTheme="majorHAnsi"/>
          <w:lang w:val="en-US"/>
        </w:rPr>
        <w:t>of</w:t>
      </w:r>
      <w:r w:rsidRPr="00E800A3">
        <w:rPr>
          <w:rFonts w:asciiTheme="majorHAnsi" w:hAnsiTheme="majorHAnsi"/>
          <w:spacing w:val="40"/>
          <w:lang w:val="en-US"/>
        </w:rPr>
        <w:t xml:space="preserve"> </w:t>
      </w:r>
      <w:r w:rsidRPr="00E800A3">
        <w:rPr>
          <w:rFonts w:asciiTheme="majorHAnsi" w:hAnsiTheme="majorHAnsi"/>
          <w:lang w:val="en-US"/>
        </w:rPr>
        <w:t>the individual</w:t>
      </w:r>
      <w:r w:rsidRPr="00E800A3">
        <w:rPr>
          <w:rFonts w:asciiTheme="majorHAnsi" w:hAnsiTheme="majorHAnsi"/>
          <w:spacing w:val="40"/>
          <w:lang w:val="en-US"/>
        </w:rPr>
        <w:t xml:space="preserve"> </w:t>
      </w:r>
      <w:r w:rsidRPr="00E800A3">
        <w:rPr>
          <w:rFonts w:asciiTheme="majorHAnsi" w:hAnsiTheme="majorHAnsi"/>
          <w:lang w:val="en-US"/>
        </w:rPr>
        <w:t>economic</w:t>
      </w:r>
      <w:r w:rsidRPr="00E800A3">
        <w:rPr>
          <w:rFonts w:asciiTheme="majorHAnsi" w:hAnsiTheme="majorHAnsi"/>
          <w:spacing w:val="40"/>
          <w:lang w:val="en-US"/>
        </w:rPr>
        <w:t xml:space="preserve"> </w:t>
      </w:r>
      <w:r w:rsidRPr="00E800A3">
        <w:rPr>
          <w:rFonts w:asciiTheme="majorHAnsi" w:hAnsiTheme="majorHAnsi"/>
          <w:lang w:val="en-US"/>
        </w:rPr>
        <w:t>operator.</w:t>
      </w:r>
    </w:p>
    <w:p w14:paraId="565BA6EA" w14:textId="77777777" w:rsidR="00371B28" w:rsidRPr="00E800A3" w:rsidRDefault="00686D6A">
      <w:pPr>
        <w:pStyle w:val="Corpotesto"/>
        <w:spacing w:before="23" w:line="232" w:lineRule="auto"/>
        <w:ind w:left="894" w:right="880"/>
        <w:jc w:val="both"/>
        <w:rPr>
          <w:rFonts w:asciiTheme="majorHAnsi" w:hAnsiTheme="majorHAnsi"/>
          <w:lang w:val="en-US"/>
        </w:rPr>
      </w:pPr>
      <w:r w:rsidRPr="00E800A3">
        <w:rPr>
          <w:rFonts w:asciiTheme="majorHAnsi" w:hAnsiTheme="majorHAnsi"/>
          <w:w w:val="105"/>
          <w:lang w:val="en-US"/>
        </w:rPr>
        <w:t>The</w:t>
      </w:r>
      <w:r w:rsidRPr="00E800A3">
        <w:rPr>
          <w:rFonts w:asciiTheme="majorHAnsi" w:hAnsiTheme="majorHAnsi"/>
          <w:spacing w:val="40"/>
          <w:w w:val="105"/>
          <w:lang w:val="en-US"/>
        </w:rPr>
        <w:t xml:space="preserve"> </w:t>
      </w:r>
      <w:r w:rsidRPr="00E800A3">
        <w:rPr>
          <w:rFonts w:asciiTheme="majorHAnsi" w:hAnsiTheme="majorHAnsi"/>
          <w:w w:val="105"/>
          <w:lang w:val="en-US"/>
        </w:rPr>
        <w:t>registered</w:t>
      </w:r>
      <w:r w:rsidRPr="00E800A3">
        <w:rPr>
          <w:rFonts w:asciiTheme="majorHAnsi" w:hAnsiTheme="majorHAnsi"/>
          <w:spacing w:val="40"/>
          <w:w w:val="105"/>
          <w:lang w:val="en-US"/>
        </w:rPr>
        <w:t xml:space="preserve"> </w:t>
      </w:r>
      <w:r w:rsidRPr="00E800A3">
        <w:rPr>
          <w:rFonts w:asciiTheme="majorHAnsi" w:hAnsiTheme="majorHAnsi"/>
          <w:w w:val="105"/>
          <w:lang w:val="en-US"/>
        </w:rPr>
        <w:t>economic</w:t>
      </w:r>
      <w:r w:rsidRPr="00E800A3">
        <w:rPr>
          <w:rFonts w:asciiTheme="majorHAnsi" w:hAnsiTheme="majorHAnsi"/>
          <w:spacing w:val="40"/>
          <w:w w:val="105"/>
          <w:lang w:val="en-US"/>
        </w:rPr>
        <w:t xml:space="preserve"> </w:t>
      </w:r>
      <w:r w:rsidRPr="00E800A3">
        <w:rPr>
          <w:rFonts w:asciiTheme="majorHAnsi" w:hAnsiTheme="majorHAnsi"/>
          <w:w w:val="105"/>
          <w:lang w:val="en-US"/>
        </w:rPr>
        <w:t>operator is obliged</w:t>
      </w:r>
      <w:r w:rsidRPr="00E800A3">
        <w:rPr>
          <w:rFonts w:asciiTheme="majorHAnsi" w:hAnsiTheme="majorHAnsi"/>
          <w:spacing w:val="40"/>
          <w:w w:val="105"/>
          <w:lang w:val="en-US"/>
        </w:rPr>
        <w:t xml:space="preserve"> </w:t>
      </w:r>
      <w:r w:rsidRPr="00E800A3">
        <w:rPr>
          <w:rFonts w:asciiTheme="majorHAnsi" w:hAnsiTheme="majorHAnsi"/>
          <w:w w:val="105"/>
          <w:lang w:val="en-US"/>
        </w:rPr>
        <w:t>to</w:t>
      </w:r>
      <w:r w:rsidRPr="00E800A3">
        <w:rPr>
          <w:rFonts w:asciiTheme="majorHAnsi" w:hAnsiTheme="majorHAnsi"/>
          <w:spacing w:val="40"/>
          <w:w w:val="105"/>
          <w:lang w:val="en-US"/>
        </w:rPr>
        <w:t xml:space="preserve"> </w:t>
      </w:r>
      <w:r w:rsidRPr="00E800A3">
        <w:rPr>
          <w:rFonts w:asciiTheme="majorHAnsi" w:hAnsiTheme="majorHAnsi"/>
          <w:w w:val="105"/>
          <w:lang w:val="en-US"/>
        </w:rPr>
        <w:t>periodically</w:t>
      </w:r>
      <w:r w:rsidRPr="00E800A3">
        <w:rPr>
          <w:rFonts w:asciiTheme="majorHAnsi" w:hAnsiTheme="majorHAnsi"/>
          <w:spacing w:val="40"/>
          <w:w w:val="105"/>
          <w:lang w:val="en-US"/>
        </w:rPr>
        <w:t xml:space="preserve"> </w:t>
      </w:r>
      <w:r w:rsidRPr="00E800A3">
        <w:rPr>
          <w:rFonts w:asciiTheme="majorHAnsi" w:hAnsiTheme="majorHAnsi"/>
          <w:w w:val="105"/>
          <w:lang w:val="en-US"/>
        </w:rPr>
        <w:t>monitor its entry</w:t>
      </w:r>
      <w:r w:rsidRPr="00E800A3">
        <w:rPr>
          <w:rFonts w:asciiTheme="majorHAnsi" w:hAnsiTheme="majorHAnsi"/>
          <w:spacing w:val="40"/>
          <w:w w:val="105"/>
          <w:lang w:val="en-US"/>
        </w:rPr>
        <w:t xml:space="preserve"> </w:t>
      </w:r>
      <w:r w:rsidRPr="00E800A3">
        <w:rPr>
          <w:rFonts w:asciiTheme="majorHAnsi" w:hAnsiTheme="majorHAnsi"/>
          <w:w w:val="105"/>
          <w:lang w:val="en-US"/>
        </w:rPr>
        <w:t>in</w:t>
      </w:r>
      <w:r w:rsidRPr="00E800A3">
        <w:rPr>
          <w:rFonts w:asciiTheme="majorHAnsi" w:hAnsiTheme="majorHAnsi"/>
          <w:spacing w:val="40"/>
          <w:w w:val="105"/>
          <w:lang w:val="en-US"/>
        </w:rPr>
        <w:t xml:space="preserve"> </w:t>
      </w:r>
      <w:r w:rsidRPr="00E800A3">
        <w:rPr>
          <w:rFonts w:asciiTheme="majorHAnsi" w:hAnsiTheme="majorHAnsi"/>
          <w:w w:val="105"/>
          <w:lang w:val="en-US"/>
        </w:rPr>
        <w:t>the</w:t>
      </w:r>
      <w:r w:rsidRPr="00E800A3">
        <w:rPr>
          <w:rFonts w:asciiTheme="majorHAnsi" w:hAnsiTheme="majorHAnsi"/>
          <w:spacing w:val="40"/>
          <w:w w:val="105"/>
          <w:lang w:val="en-US"/>
        </w:rPr>
        <w:t xml:space="preserve"> </w:t>
      </w:r>
      <w:r w:rsidRPr="00E800A3">
        <w:rPr>
          <w:rFonts w:asciiTheme="majorHAnsi" w:hAnsiTheme="majorHAnsi"/>
          <w:w w:val="105"/>
          <w:lang w:val="en-US"/>
        </w:rPr>
        <w:t>register of suppliers,</w:t>
      </w:r>
      <w:r w:rsidRPr="00E800A3">
        <w:rPr>
          <w:rFonts w:asciiTheme="majorHAnsi" w:hAnsiTheme="majorHAnsi"/>
          <w:spacing w:val="40"/>
          <w:w w:val="105"/>
          <w:lang w:val="en-US"/>
        </w:rPr>
        <w:t xml:space="preserve"> </w:t>
      </w:r>
      <w:r w:rsidRPr="00E800A3">
        <w:rPr>
          <w:rFonts w:asciiTheme="majorHAnsi" w:hAnsiTheme="majorHAnsi"/>
          <w:w w:val="105"/>
          <w:lang w:val="en-US"/>
        </w:rPr>
        <w:t>verifying</w:t>
      </w:r>
      <w:r w:rsidRPr="00E800A3">
        <w:rPr>
          <w:rFonts w:asciiTheme="majorHAnsi" w:hAnsiTheme="majorHAnsi"/>
          <w:spacing w:val="40"/>
          <w:w w:val="105"/>
          <w:lang w:val="en-US"/>
        </w:rPr>
        <w:t xml:space="preserve"> </w:t>
      </w:r>
      <w:r w:rsidRPr="00E800A3">
        <w:rPr>
          <w:rFonts w:asciiTheme="majorHAnsi" w:hAnsiTheme="majorHAnsi"/>
          <w:w w:val="105"/>
          <w:lang w:val="en-US"/>
        </w:rPr>
        <w:t>that</w:t>
      </w:r>
      <w:r w:rsidRPr="00E800A3">
        <w:rPr>
          <w:rFonts w:asciiTheme="majorHAnsi" w:hAnsiTheme="majorHAnsi"/>
          <w:spacing w:val="40"/>
          <w:w w:val="105"/>
          <w:lang w:val="en-US"/>
        </w:rPr>
        <w:t xml:space="preserve"> </w:t>
      </w:r>
      <w:r w:rsidRPr="00E800A3">
        <w:rPr>
          <w:rFonts w:asciiTheme="majorHAnsi" w:hAnsiTheme="majorHAnsi"/>
          <w:w w:val="105"/>
          <w:lang w:val="en-US"/>
        </w:rPr>
        <w:t>the</w:t>
      </w:r>
      <w:r w:rsidRPr="00E800A3">
        <w:rPr>
          <w:rFonts w:asciiTheme="majorHAnsi" w:hAnsiTheme="majorHAnsi"/>
          <w:spacing w:val="40"/>
          <w:w w:val="105"/>
          <w:lang w:val="en-US"/>
        </w:rPr>
        <w:t xml:space="preserve"> </w:t>
      </w:r>
      <w:r w:rsidRPr="00E800A3">
        <w:rPr>
          <w:rFonts w:asciiTheme="majorHAnsi" w:hAnsiTheme="majorHAnsi"/>
          <w:w w:val="105"/>
          <w:lang w:val="en-US"/>
        </w:rPr>
        <w:t>information</w:t>
      </w:r>
      <w:r w:rsidRPr="00E800A3">
        <w:rPr>
          <w:rFonts w:asciiTheme="majorHAnsi" w:hAnsiTheme="majorHAnsi"/>
          <w:spacing w:val="40"/>
          <w:w w:val="105"/>
          <w:lang w:val="en-US"/>
        </w:rPr>
        <w:t xml:space="preserve"> </w:t>
      </w:r>
      <w:r w:rsidRPr="00E800A3">
        <w:rPr>
          <w:rFonts w:asciiTheme="majorHAnsi" w:hAnsiTheme="majorHAnsi"/>
          <w:w w:val="105"/>
          <w:lang w:val="en-US"/>
        </w:rPr>
        <w:t>is</w:t>
      </w:r>
      <w:r w:rsidRPr="00E800A3">
        <w:rPr>
          <w:rFonts w:asciiTheme="majorHAnsi" w:hAnsiTheme="majorHAnsi"/>
          <w:spacing w:val="40"/>
          <w:w w:val="105"/>
          <w:lang w:val="en-US"/>
        </w:rPr>
        <w:t xml:space="preserve"> </w:t>
      </w:r>
      <w:r w:rsidRPr="00E800A3">
        <w:rPr>
          <w:rFonts w:asciiTheme="majorHAnsi" w:hAnsiTheme="majorHAnsi"/>
          <w:w w:val="105"/>
          <w:lang w:val="en-US"/>
        </w:rPr>
        <w:t>correct,</w:t>
      </w:r>
      <w:r w:rsidRPr="00E800A3">
        <w:rPr>
          <w:rFonts w:asciiTheme="majorHAnsi" w:hAnsiTheme="majorHAnsi"/>
          <w:spacing w:val="40"/>
          <w:w w:val="105"/>
          <w:lang w:val="en-US"/>
        </w:rPr>
        <w:t xml:space="preserve"> </w:t>
      </w:r>
      <w:proofErr w:type="gramStart"/>
      <w:r w:rsidRPr="00E800A3">
        <w:rPr>
          <w:rFonts w:asciiTheme="majorHAnsi" w:hAnsiTheme="majorHAnsi"/>
          <w:w w:val="105"/>
          <w:lang w:val="en-US"/>
        </w:rPr>
        <w:t>complete</w:t>
      </w:r>
      <w:proofErr w:type="gramEnd"/>
      <w:r w:rsidRPr="00E800A3">
        <w:rPr>
          <w:rFonts w:asciiTheme="majorHAnsi" w:hAnsiTheme="majorHAnsi"/>
          <w:spacing w:val="40"/>
          <w:w w:val="105"/>
          <w:lang w:val="en-US"/>
        </w:rPr>
        <w:t xml:space="preserve"> </w:t>
      </w:r>
      <w:r w:rsidRPr="00E800A3">
        <w:rPr>
          <w:rFonts w:asciiTheme="majorHAnsi" w:hAnsiTheme="majorHAnsi"/>
          <w:w w:val="105"/>
          <w:lang w:val="en-US"/>
        </w:rPr>
        <w:t>and</w:t>
      </w:r>
      <w:r w:rsidRPr="00E800A3">
        <w:rPr>
          <w:rFonts w:asciiTheme="majorHAnsi" w:hAnsiTheme="majorHAnsi"/>
          <w:spacing w:val="40"/>
          <w:w w:val="105"/>
          <w:lang w:val="en-US"/>
        </w:rPr>
        <w:t xml:space="preserve"> </w:t>
      </w:r>
      <w:r w:rsidRPr="00E800A3">
        <w:rPr>
          <w:rFonts w:asciiTheme="majorHAnsi" w:hAnsiTheme="majorHAnsi"/>
          <w:w w:val="105"/>
          <w:lang w:val="en-US"/>
        </w:rPr>
        <w:t>current.</w:t>
      </w:r>
    </w:p>
    <w:p w14:paraId="151F4789" w14:textId="77777777" w:rsidR="00371B28" w:rsidRPr="00E800A3" w:rsidRDefault="00686D6A">
      <w:pPr>
        <w:pStyle w:val="Corpotesto"/>
        <w:spacing w:before="21" w:line="235" w:lineRule="auto"/>
        <w:ind w:left="894" w:right="884"/>
        <w:jc w:val="both"/>
        <w:rPr>
          <w:rFonts w:asciiTheme="majorHAnsi" w:hAnsiTheme="majorHAnsi"/>
          <w:lang w:val="en-US"/>
        </w:rPr>
      </w:pPr>
      <w:r w:rsidRPr="00E800A3">
        <w:rPr>
          <w:rFonts w:asciiTheme="majorHAnsi" w:hAnsiTheme="majorHAnsi"/>
          <w:lang w:val="en-US"/>
        </w:rPr>
        <w:t>The</w:t>
      </w:r>
      <w:r w:rsidRPr="00E800A3">
        <w:rPr>
          <w:rFonts w:asciiTheme="majorHAnsi" w:hAnsiTheme="majorHAnsi"/>
          <w:spacing w:val="40"/>
          <w:lang w:val="en-US"/>
        </w:rPr>
        <w:t xml:space="preserve"> </w:t>
      </w:r>
      <w:r w:rsidRPr="00E800A3">
        <w:rPr>
          <w:rFonts w:asciiTheme="majorHAnsi" w:hAnsiTheme="majorHAnsi"/>
          <w:lang w:val="en-US"/>
        </w:rPr>
        <w:t>registered</w:t>
      </w:r>
      <w:r w:rsidRPr="00E800A3">
        <w:rPr>
          <w:rFonts w:asciiTheme="majorHAnsi" w:hAnsiTheme="majorHAnsi"/>
          <w:spacing w:val="40"/>
          <w:lang w:val="en-US"/>
        </w:rPr>
        <w:t xml:space="preserve"> </w:t>
      </w:r>
      <w:r w:rsidRPr="00E800A3">
        <w:rPr>
          <w:rFonts w:asciiTheme="majorHAnsi" w:hAnsiTheme="majorHAnsi"/>
          <w:lang w:val="en-US"/>
        </w:rPr>
        <w:t>economic</w:t>
      </w:r>
      <w:r w:rsidRPr="00E800A3">
        <w:rPr>
          <w:rFonts w:asciiTheme="majorHAnsi" w:hAnsiTheme="majorHAnsi"/>
          <w:spacing w:val="40"/>
          <w:lang w:val="en-US"/>
        </w:rPr>
        <w:t xml:space="preserve"> </w:t>
      </w:r>
      <w:r w:rsidRPr="00E800A3">
        <w:rPr>
          <w:rFonts w:asciiTheme="majorHAnsi" w:hAnsiTheme="majorHAnsi"/>
          <w:lang w:val="en-US"/>
        </w:rPr>
        <w:t>operator</w:t>
      </w:r>
      <w:r w:rsidRPr="00E800A3">
        <w:rPr>
          <w:rFonts w:asciiTheme="majorHAnsi" w:hAnsiTheme="majorHAnsi"/>
          <w:spacing w:val="40"/>
          <w:lang w:val="en-US"/>
        </w:rPr>
        <w:t xml:space="preserve"> </w:t>
      </w:r>
      <w:r w:rsidRPr="00E800A3">
        <w:rPr>
          <w:rFonts w:asciiTheme="majorHAnsi" w:hAnsiTheme="majorHAnsi"/>
          <w:lang w:val="en-US"/>
        </w:rPr>
        <w:t>is</w:t>
      </w:r>
      <w:r w:rsidRPr="00E800A3">
        <w:rPr>
          <w:rFonts w:asciiTheme="majorHAnsi" w:hAnsiTheme="majorHAnsi"/>
          <w:spacing w:val="40"/>
          <w:lang w:val="en-US"/>
        </w:rPr>
        <w:t xml:space="preserve"> </w:t>
      </w:r>
      <w:r w:rsidRPr="00E800A3">
        <w:rPr>
          <w:rFonts w:asciiTheme="majorHAnsi" w:hAnsiTheme="majorHAnsi"/>
          <w:lang w:val="en-US"/>
        </w:rPr>
        <w:t>obliged</w:t>
      </w:r>
      <w:r w:rsidRPr="00E800A3">
        <w:rPr>
          <w:rFonts w:asciiTheme="majorHAnsi" w:hAnsiTheme="majorHAnsi"/>
          <w:spacing w:val="40"/>
          <w:lang w:val="en-US"/>
        </w:rPr>
        <w:t xml:space="preserve"> </w:t>
      </w:r>
      <w:r w:rsidRPr="00E800A3">
        <w:rPr>
          <w:rFonts w:asciiTheme="majorHAnsi" w:hAnsiTheme="majorHAnsi"/>
          <w:lang w:val="en-US"/>
        </w:rPr>
        <w:t>to</w:t>
      </w:r>
      <w:r w:rsidRPr="00E800A3">
        <w:rPr>
          <w:rFonts w:asciiTheme="majorHAnsi" w:hAnsiTheme="majorHAnsi"/>
          <w:spacing w:val="40"/>
          <w:lang w:val="en-US"/>
        </w:rPr>
        <w:t xml:space="preserve"> </w:t>
      </w:r>
      <w:r w:rsidRPr="00E800A3">
        <w:rPr>
          <w:rFonts w:asciiTheme="majorHAnsi" w:hAnsiTheme="majorHAnsi"/>
          <w:lang w:val="en-US"/>
        </w:rPr>
        <w:t>report</w:t>
      </w:r>
      <w:r w:rsidRPr="00E800A3">
        <w:rPr>
          <w:rFonts w:asciiTheme="majorHAnsi" w:hAnsiTheme="majorHAnsi"/>
          <w:spacing w:val="40"/>
          <w:lang w:val="en-US"/>
        </w:rPr>
        <w:t xml:space="preserve"> </w:t>
      </w:r>
      <w:r w:rsidRPr="00E800A3">
        <w:rPr>
          <w:rFonts w:asciiTheme="majorHAnsi" w:hAnsiTheme="majorHAnsi"/>
          <w:lang w:val="en-US"/>
        </w:rPr>
        <w:t>all</w:t>
      </w:r>
      <w:r w:rsidRPr="00E800A3">
        <w:rPr>
          <w:rFonts w:asciiTheme="majorHAnsi" w:hAnsiTheme="majorHAnsi"/>
          <w:spacing w:val="40"/>
          <w:lang w:val="en-US"/>
        </w:rPr>
        <w:t xml:space="preserve"> </w:t>
      </w:r>
      <w:r w:rsidRPr="00E800A3">
        <w:rPr>
          <w:rFonts w:asciiTheme="majorHAnsi" w:hAnsiTheme="majorHAnsi"/>
          <w:lang w:val="en-US"/>
        </w:rPr>
        <w:t>the</w:t>
      </w:r>
      <w:r w:rsidRPr="00E800A3">
        <w:rPr>
          <w:rFonts w:asciiTheme="majorHAnsi" w:hAnsiTheme="majorHAnsi"/>
          <w:spacing w:val="40"/>
          <w:lang w:val="en-US"/>
        </w:rPr>
        <w:t xml:space="preserve"> </w:t>
      </w:r>
      <w:r w:rsidRPr="00E800A3">
        <w:rPr>
          <w:rFonts w:asciiTheme="majorHAnsi" w:hAnsiTheme="majorHAnsi"/>
          <w:lang w:val="en-US"/>
        </w:rPr>
        <w:t>variations</w:t>
      </w:r>
      <w:r w:rsidRPr="00E800A3">
        <w:rPr>
          <w:rFonts w:asciiTheme="majorHAnsi" w:hAnsiTheme="majorHAnsi"/>
          <w:spacing w:val="40"/>
          <w:lang w:val="en-US"/>
        </w:rPr>
        <w:t xml:space="preserve"> </w:t>
      </w:r>
      <w:r w:rsidRPr="00E800A3">
        <w:rPr>
          <w:rFonts w:asciiTheme="majorHAnsi" w:hAnsiTheme="majorHAnsi"/>
          <w:lang w:val="en-US"/>
        </w:rPr>
        <w:t>that</w:t>
      </w:r>
      <w:r w:rsidRPr="00E800A3">
        <w:rPr>
          <w:rFonts w:asciiTheme="majorHAnsi" w:hAnsiTheme="majorHAnsi"/>
          <w:spacing w:val="40"/>
          <w:lang w:val="en-US"/>
        </w:rPr>
        <w:t xml:space="preserve"> </w:t>
      </w:r>
      <w:r w:rsidRPr="00E800A3">
        <w:rPr>
          <w:rFonts w:asciiTheme="majorHAnsi" w:hAnsiTheme="majorHAnsi"/>
          <w:lang w:val="en-US"/>
        </w:rPr>
        <w:t>have</w:t>
      </w:r>
      <w:r w:rsidRPr="00E800A3">
        <w:rPr>
          <w:rFonts w:asciiTheme="majorHAnsi" w:hAnsiTheme="majorHAnsi"/>
          <w:spacing w:val="40"/>
          <w:lang w:val="en-US"/>
        </w:rPr>
        <w:t xml:space="preserve"> </w:t>
      </w:r>
      <w:r w:rsidRPr="00E800A3">
        <w:rPr>
          <w:rFonts w:asciiTheme="majorHAnsi" w:hAnsiTheme="majorHAnsi"/>
          <w:lang w:val="en-US"/>
        </w:rPr>
        <w:t>occurred</w:t>
      </w:r>
      <w:r w:rsidRPr="00E800A3">
        <w:rPr>
          <w:rFonts w:asciiTheme="majorHAnsi" w:hAnsiTheme="majorHAnsi"/>
          <w:spacing w:val="40"/>
          <w:lang w:val="en-US"/>
        </w:rPr>
        <w:t xml:space="preserve"> </w:t>
      </w:r>
      <w:r w:rsidRPr="00E800A3">
        <w:rPr>
          <w:rFonts w:asciiTheme="majorHAnsi" w:hAnsiTheme="majorHAnsi"/>
          <w:lang w:val="en-US"/>
        </w:rPr>
        <w:t>in</w:t>
      </w:r>
      <w:r w:rsidRPr="00E800A3">
        <w:rPr>
          <w:rFonts w:asciiTheme="majorHAnsi" w:hAnsiTheme="majorHAnsi"/>
          <w:spacing w:val="40"/>
          <w:lang w:val="en-US"/>
        </w:rPr>
        <w:t xml:space="preserve"> </w:t>
      </w:r>
      <w:r w:rsidRPr="00E800A3">
        <w:rPr>
          <w:rFonts w:asciiTheme="majorHAnsi" w:hAnsiTheme="majorHAnsi"/>
          <w:lang w:val="en-US"/>
        </w:rPr>
        <w:t>its corporate</w:t>
      </w:r>
      <w:r w:rsidRPr="00E800A3">
        <w:rPr>
          <w:rFonts w:asciiTheme="majorHAnsi" w:hAnsiTheme="majorHAnsi"/>
          <w:spacing w:val="39"/>
          <w:lang w:val="en-US"/>
        </w:rPr>
        <w:t xml:space="preserve"> </w:t>
      </w:r>
      <w:r w:rsidRPr="00E800A3">
        <w:rPr>
          <w:rFonts w:asciiTheme="majorHAnsi" w:hAnsiTheme="majorHAnsi"/>
          <w:lang w:val="en-US"/>
        </w:rPr>
        <w:t>structure</w:t>
      </w:r>
      <w:r w:rsidRPr="00E800A3">
        <w:rPr>
          <w:rFonts w:asciiTheme="majorHAnsi" w:hAnsiTheme="majorHAnsi"/>
          <w:spacing w:val="39"/>
          <w:lang w:val="en-US"/>
        </w:rPr>
        <w:t xml:space="preserve"> </w:t>
      </w:r>
      <w:r w:rsidRPr="00E800A3">
        <w:rPr>
          <w:rFonts w:asciiTheme="majorHAnsi" w:hAnsiTheme="majorHAnsi"/>
          <w:lang w:val="en-US"/>
        </w:rPr>
        <w:t>and/or</w:t>
      </w:r>
      <w:r w:rsidRPr="00E800A3">
        <w:rPr>
          <w:rFonts w:asciiTheme="majorHAnsi" w:hAnsiTheme="majorHAnsi"/>
          <w:spacing w:val="38"/>
          <w:lang w:val="en-US"/>
        </w:rPr>
        <w:t xml:space="preserve"> </w:t>
      </w:r>
      <w:r w:rsidRPr="00E800A3">
        <w:rPr>
          <w:rFonts w:asciiTheme="majorHAnsi" w:hAnsiTheme="majorHAnsi"/>
          <w:lang w:val="en-US"/>
        </w:rPr>
        <w:t>in</w:t>
      </w:r>
      <w:r w:rsidRPr="00E800A3">
        <w:rPr>
          <w:rFonts w:asciiTheme="majorHAnsi" w:hAnsiTheme="majorHAnsi"/>
          <w:spacing w:val="39"/>
          <w:lang w:val="en-US"/>
        </w:rPr>
        <w:t xml:space="preserve"> </w:t>
      </w:r>
      <w:r w:rsidRPr="00E800A3">
        <w:rPr>
          <w:rFonts w:asciiTheme="majorHAnsi" w:hAnsiTheme="majorHAnsi"/>
          <w:lang w:val="en-US"/>
        </w:rPr>
        <w:t>the</w:t>
      </w:r>
      <w:r w:rsidRPr="00E800A3">
        <w:rPr>
          <w:rFonts w:asciiTheme="majorHAnsi" w:hAnsiTheme="majorHAnsi"/>
          <w:spacing w:val="39"/>
          <w:lang w:val="en-US"/>
        </w:rPr>
        <w:t xml:space="preserve"> </w:t>
      </w:r>
      <w:r w:rsidRPr="00E800A3">
        <w:rPr>
          <w:rFonts w:asciiTheme="majorHAnsi" w:hAnsiTheme="majorHAnsi"/>
          <w:lang w:val="en-US"/>
        </w:rPr>
        <w:t>production</w:t>
      </w:r>
      <w:r w:rsidRPr="00E800A3">
        <w:rPr>
          <w:rFonts w:asciiTheme="majorHAnsi" w:hAnsiTheme="majorHAnsi"/>
          <w:spacing w:val="39"/>
          <w:lang w:val="en-US"/>
        </w:rPr>
        <w:t xml:space="preserve"> </w:t>
      </w:r>
      <w:r w:rsidRPr="00E800A3">
        <w:rPr>
          <w:rFonts w:asciiTheme="majorHAnsi" w:hAnsiTheme="majorHAnsi"/>
          <w:lang w:val="en-US"/>
        </w:rPr>
        <w:t>and/or</w:t>
      </w:r>
      <w:r w:rsidRPr="00E800A3">
        <w:rPr>
          <w:rFonts w:asciiTheme="majorHAnsi" w:hAnsiTheme="majorHAnsi"/>
          <w:spacing w:val="38"/>
          <w:lang w:val="en-US"/>
        </w:rPr>
        <w:t xml:space="preserve"> </w:t>
      </w:r>
      <w:r w:rsidRPr="00E800A3">
        <w:rPr>
          <w:rFonts w:asciiTheme="majorHAnsi" w:hAnsiTheme="majorHAnsi"/>
          <w:lang w:val="en-US"/>
        </w:rPr>
        <w:t>marketing</w:t>
      </w:r>
      <w:r w:rsidRPr="00E800A3">
        <w:rPr>
          <w:rFonts w:asciiTheme="majorHAnsi" w:hAnsiTheme="majorHAnsi"/>
          <w:spacing w:val="39"/>
          <w:lang w:val="en-US"/>
        </w:rPr>
        <w:t xml:space="preserve"> </w:t>
      </w:r>
      <w:r w:rsidRPr="00E800A3">
        <w:rPr>
          <w:rFonts w:asciiTheme="majorHAnsi" w:hAnsiTheme="majorHAnsi"/>
          <w:lang w:val="en-US"/>
        </w:rPr>
        <w:t>of</w:t>
      </w:r>
      <w:r w:rsidRPr="00E800A3">
        <w:rPr>
          <w:rFonts w:asciiTheme="majorHAnsi" w:hAnsiTheme="majorHAnsi"/>
          <w:spacing w:val="38"/>
          <w:lang w:val="en-US"/>
        </w:rPr>
        <w:t xml:space="preserve"> </w:t>
      </w:r>
      <w:r w:rsidRPr="00E800A3">
        <w:rPr>
          <w:rFonts w:asciiTheme="majorHAnsi" w:hAnsiTheme="majorHAnsi"/>
          <w:lang w:val="en-US"/>
        </w:rPr>
        <w:t>the</w:t>
      </w:r>
      <w:r w:rsidRPr="00E800A3">
        <w:rPr>
          <w:rFonts w:asciiTheme="majorHAnsi" w:hAnsiTheme="majorHAnsi"/>
          <w:spacing w:val="39"/>
          <w:lang w:val="en-US"/>
        </w:rPr>
        <w:t xml:space="preserve"> </w:t>
      </w:r>
      <w:r w:rsidRPr="00E800A3">
        <w:rPr>
          <w:rFonts w:asciiTheme="majorHAnsi" w:hAnsiTheme="majorHAnsi"/>
          <w:lang w:val="en-US"/>
        </w:rPr>
        <w:t>products</w:t>
      </w:r>
      <w:r w:rsidRPr="00E800A3">
        <w:rPr>
          <w:rFonts w:asciiTheme="majorHAnsi" w:hAnsiTheme="majorHAnsi"/>
          <w:spacing w:val="38"/>
          <w:lang w:val="en-US"/>
        </w:rPr>
        <w:t xml:space="preserve"> </w:t>
      </w:r>
      <w:r w:rsidRPr="00E800A3">
        <w:rPr>
          <w:rFonts w:asciiTheme="majorHAnsi" w:hAnsiTheme="majorHAnsi"/>
          <w:lang w:val="en-US"/>
        </w:rPr>
        <w:t>for</w:t>
      </w:r>
      <w:r w:rsidRPr="00E800A3">
        <w:rPr>
          <w:rFonts w:asciiTheme="majorHAnsi" w:hAnsiTheme="majorHAnsi"/>
          <w:spacing w:val="38"/>
          <w:lang w:val="en-US"/>
        </w:rPr>
        <w:t xml:space="preserve"> </w:t>
      </w:r>
      <w:r w:rsidRPr="00E800A3">
        <w:rPr>
          <w:rFonts w:asciiTheme="majorHAnsi" w:hAnsiTheme="majorHAnsi"/>
          <w:lang w:val="en-US"/>
        </w:rPr>
        <w:t>which</w:t>
      </w:r>
      <w:r w:rsidRPr="00E800A3">
        <w:rPr>
          <w:rFonts w:asciiTheme="majorHAnsi" w:hAnsiTheme="majorHAnsi"/>
          <w:spacing w:val="39"/>
          <w:lang w:val="en-US"/>
        </w:rPr>
        <w:t xml:space="preserve"> </w:t>
      </w:r>
      <w:r w:rsidRPr="00E800A3">
        <w:rPr>
          <w:rFonts w:asciiTheme="majorHAnsi" w:hAnsiTheme="majorHAnsi"/>
          <w:lang w:val="en-US"/>
        </w:rPr>
        <w:t>the</w:t>
      </w:r>
      <w:r w:rsidRPr="00E800A3">
        <w:rPr>
          <w:rFonts w:asciiTheme="majorHAnsi" w:hAnsiTheme="majorHAnsi"/>
          <w:spacing w:val="39"/>
          <w:lang w:val="en-US"/>
        </w:rPr>
        <w:t xml:space="preserve"> </w:t>
      </w:r>
      <w:r w:rsidRPr="00E800A3">
        <w:rPr>
          <w:rFonts w:asciiTheme="majorHAnsi" w:hAnsiTheme="majorHAnsi"/>
          <w:lang w:val="en-US"/>
        </w:rPr>
        <w:t>registration was made, within 15 days from</w:t>
      </w:r>
      <w:r w:rsidRPr="00E800A3">
        <w:rPr>
          <w:rFonts w:asciiTheme="majorHAnsi" w:hAnsiTheme="majorHAnsi"/>
          <w:spacing w:val="40"/>
          <w:lang w:val="en-US"/>
        </w:rPr>
        <w:t xml:space="preserve"> </w:t>
      </w:r>
      <w:r w:rsidRPr="00E800A3">
        <w:rPr>
          <w:rFonts w:asciiTheme="majorHAnsi" w:hAnsiTheme="majorHAnsi"/>
          <w:lang w:val="en-US"/>
        </w:rPr>
        <w:t xml:space="preserve">the occurrence of the variations themselves. In this sense, </w:t>
      </w:r>
      <w:r w:rsidR="007C1D3B" w:rsidRPr="00E800A3">
        <w:rPr>
          <w:rFonts w:asciiTheme="majorHAnsi" w:hAnsiTheme="majorHAnsi"/>
          <w:lang w:val="en-US"/>
        </w:rPr>
        <w:t>ITA</w:t>
      </w:r>
      <w:r w:rsidRPr="00E800A3">
        <w:rPr>
          <w:rFonts w:asciiTheme="majorHAnsi" w:hAnsiTheme="majorHAnsi"/>
          <w:lang w:val="en-US"/>
        </w:rPr>
        <w:t xml:space="preserve"> is</w:t>
      </w:r>
      <w:r w:rsidRPr="00E800A3">
        <w:rPr>
          <w:rFonts w:asciiTheme="majorHAnsi" w:hAnsiTheme="majorHAnsi"/>
          <w:spacing w:val="40"/>
          <w:lang w:val="en-US"/>
        </w:rPr>
        <w:t xml:space="preserve"> </w:t>
      </w:r>
      <w:r w:rsidRPr="00E800A3">
        <w:rPr>
          <w:rFonts w:asciiTheme="majorHAnsi" w:hAnsiTheme="majorHAnsi"/>
          <w:lang w:val="en-US"/>
        </w:rPr>
        <w:t>relieved</w:t>
      </w:r>
      <w:r w:rsidRPr="00E800A3">
        <w:rPr>
          <w:rFonts w:asciiTheme="majorHAnsi" w:hAnsiTheme="majorHAnsi"/>
          <w:spacing w:val="40"/>
          <w:lang w:val="en-US"/>
        </w:rPr>
        <w:t xml:space="preserve"> </w:t>
      </w:r>
      <w:r w:rsidRPr="00E800A3">
        <w:rPr>
          <w:rFonts w:asciiTheme="majorHAnsi" w:hAnsiTheme="majorHAnsi"/>
          <w:lang w:val="en-US"/>
        </w:rPr>
        <w:t>from</w:t>
      </w:r>
      <w:r w:rsidRPr="00E800A3">
        <w:rPr>
          <w:rFonts w:asciiTheme="majorHAnsi" w:hAnsiTheme="majorHAnsi"/>
          <w:spacing w:val="40"/>
          <w:lang w:val="en-US"/>
        </w:rPr>
        <w:t xml:space="preserve"> </w:t>
      </w:r>
      <w:r w:rsidRPr="00E800A3">
        <w:rPr>
          <w:rFonts w:asciiTheme="majorHAnsi" w:hAnsiTheme="majorHAnsi"/>
          <w:lang w:val="en-US"/>
        </w:rPr>
        <w:t>any</w:t>
      </w:r>
      <w:r w:rsidRPr="00E800A3">
        <w:rPr>
          <w:rFonts w:asciiTheme="majorHAnsi" w:hAnsiTheme="majorHAnsi"/>
          <w:spacing w:val="40"/>
          <w:lang w:val="en-US"/>
        </w:rPr>
        <w:t xml:space="preserve"> </w:t>
      </w:r>
      <w:r w:rsidRPr="00E800A3">
        <w:rPr>
          <w:rFonts w:asciiTheme="majorHAnsi" w:hAnsiTheme="majorHAnsi"/>
          <w:lang w:val="en-US"/>
        </w:rPr>
        <w:t>responsibility</w:t>
      </w:r>
      <w:r w:rsidRPr="00E800A3">
        <w:rPr>
          <w:rFonts w:asciiTheme="majorHAnsi" w:hAnsiTheme="majorHAnsi"/>
          <w:spacing w:val="40"/>
          <w:lang w:val="en-US"/>
        </w:rPr>
        <w:t xml:space="preserve"> </w:t>
      </w:r>
      <w:r w:rsidRPr="00E800A3">
        <w:rPr>
          <w:rFonts w:asciiTheme="majorHAnsi" w:hAnsiTheme="majorHAnsi"/>
          <w:lang w:val="en-US"/>
        </w:rPr>
        <w:t>regarding</w:t>
      </w:r>
      <w:r w:rsidRPr="00E800A3">
        <w:rPr>
          <w:rFonts w:asciiTheme="majorHAnsi" w:hAnsiTheme="majorHAnsi"/>
          <w:spacing w:val="40"/>
          <w:lang w:val="en-US"/>
        </w:rPr>
        <w:t xml:space="preserve"> </w:t>
      </w:r>
      <w:r w:rsidRPr="00E800A3">
        <w:rPr>
          <w:rFonts w:asciiTheme="majorHAnsi" w:hAnsiTheme="majorHAnsi"/>
          <w:lang w:val="en-US"/>
        </w:rPr>
        <w:t>the</w:t>
      </w:r>
      <w:r w:rsidRPr="00E800A3">
        <w:rPr>
          <w:rFonts w:asciiTheme="majorHAnsi" w:hAnsiTheme="majorHAnsi"/>
          <w:spacing w:val="40"/>
          <w:lang w:val="en-US"/>
        </w:rPr>
        <w:t xml:space="preserve"> </w:t>
      </w:r>
      <w:r w:rsidRPr="00E800A3">
        <w:rPr>
          <w:rFonts w:asciiTheme="majorHAnsi" w:hAnsiTheme="majorHAnsi"/>
          <w:lang w:val="en-US"/>
        </w:rPr>
        <w:t>completeness</w:t>
      </w:r>
      <w:r w:rsidRPr="00E800A3">
        <w:rPr>
          <w:rFonts w:asciiTheme="majorHAnsi" w:hAnsiTheme="majorHAnsi"/>
          <w:spacing w:val="40"/>
          <w:lang w:val="en-US"/>
        </w:rPr>
        <w:t xml:space="preserve"> </w:t>
      </w:r>
      <w:r w:rsidRPr="00E800A3">
        <w:rPr>
          <w:rFonts w:asciiTheme="majorHAnsi" w:hAnsiTheme="majorHAnsi"/>
          <w:lang w:val="en-US"/>
        </w:rPr>
        <w:t>and</w:t>
      </w:r>
      <w:r w:rsidRPr="00E800A3">
        <w:rPr>
          <w:rFonts w:asciiTheme="majorHAnsi" w:hAnsiTheme="majorHAnsi"/>
          <w:spacing w:val="40"/>
          <w:lang w:val="en-US"/>
        </w:rPr>
        <w:t xml:space="preserve"> </w:t>
      </w:r>
      <w:r w:rsidRPr="00E800A3">
        <w:rPr>
          <w:rFonts w:asciiTheme="majorHAnsi" w:hAnsiTheme="majorHAnsi"/>
          <w:lang w:val="en-US"/>
        </w:rPr>
        <w:t>correctness</w:t>
      </w:r>
      <w:r w:rsidRPr="00E800A3">
        <w:rPr>
          <w:rFonts w:asciiTheme="majorHAnsi" w:hAnsiTheme="majorHAnsi"/>
          <w:spacing w:val="40"/>
          <w:lang w:val="en-US"/>
        </w:rPr>
        <w:t xml:space="preserve"> </w:t>
      </w:r>
      <w:r w:rsidRPr="00E800A3">
        <w:rPr>
          <w:rFonts w:asciiTheme="majorHAnsi" w:hAnsiTheme="majorHAnsi"/>
          <w:lang w:val="en-US"/>
        </w:rPr>
        <w:t>of</w:t>
      </w:r>
      <w:r w:rsidRPr="00E800A3">
        <w:rPr>
          <w:rFonts w:asciiTheme="majorHAnsi" w:hAnsiTheme="majorHAnsi"/>
          <w:spacing w:val="40"/>
          <w:lang w:val="en-US"/>
        </w:rPr>
        <w:t xml:space="preserve"> </w:t>
      </w:r>
      <w:r w:rsidRPr="00E800A3">
        <w:rPr>
          <w:rFonts w:asciiTheme="majorHAnsi" w:hAnsiTheme="majorHAnsi"/>
          <w:lang w:val="en-US"/>
        </w:rPr>
        <w:t>the</w:t>
      </w:r>
      <w:r w:rsidRPr="00E800A3">
        <w:rPr>
          <w:rFonts w:asciiTheme="majorHAnsi" w:hAnsiTheme="majorHAnsi"/>
          <w:spacing w:val="40"/>
          <w:lang w:val="en-US"/>
        </w:rPr>
        <w:t xml:space="preserve"> </w:t>
      </w:r>
      <w:r w:rsidRPr="00E800A3">
        <w:rPr>
          <w:rFonts w:asciiTheme="majorHAnsi" w:hAnsiTheme="majorHAnsi"/>
          <w:lang w:val="en-US"/>
        </w:rPr>
        <w:t>information contained</w:t>
      </w:r>
      <w:r w:rsidRPr="00E800A3">
        <w:rPr>
          <w:rFonts w:asciiTheme="majorHAnsi" w:hAnsiTheme="majorHAnsi"/>
          <w:spacing w:val="38"/>
          <w:lang w:val="en-US"/>
        </w:rPr>
        <w:t xml:space="preserve"> </w:t>
      </w:r>
      <w:r w:rsidRPr="00E800A3">
        <w:rPr>
          <w:rFonts w:asciiTheme="majorHAnsi" w:hAnsiTheme="majorHAnsi"/>
          <w:lang w:val="en-US"/>
        </w:rPr>
        <w:t>in</w:t>
      </w:r>
      <w:r w:rsidRPr="00E800A3">
        <w:rPr>
          <w:rFonts w:asciiTheme="majorHAnsi" w:hAnsiTheme="majorHAnsi"/>
          <w:spacing w:val="38"/>
          <w:lang w:val="en-US"/>
        </w:rPr>
        <w:t xml:space="preserve"> </w:t>
      </w:r>
      <w:r w:rsidRPr="00E800A3">
        <w:rPr>
          <w:rFonts w:asciiTheme="majorHAnsi" w:hAnsiTheme="majorHAnsi"/>
          <w:lang w:val="en-US"/>
        </w:rPr>
        <w:t>the</w:t>
      </w:r>
      <w:r w:rsidRPr="00E800A3">
        <w:rPr>
          <w:rFonts w:asciiTheme="majorHAnsi" w:hAnsiTheme="majorHAnsi"/>
          <w:spacing w:val="38"/>
          <w:lang w:val="en-US"/>
        </w:rPr>
        <w:t xml:space="preserve"> </w:t>
      </w:r>
      <w:r w:rsidRPr="00E800A3">
        <w:rPr>
          <w:rFonts w:asciiTheme="majorHAnsi" w:hAnsiTheme="majorHAnsi"/>
          <w:lang w:val="en-US"/>
        </w:rPr>
        <w:t>form,</w:t>
      </w:r>
      <w:r w:rsidRPr="00E800A3">
        <w:rPr>
          <w:rFonts w:asciiTheme="majorHAnsi" w:hAnsiTheme="majorHAnsi"/>
          <w:spacing w:val="35"/>
          <w:lang w:val="en-US"/>
        </w:rPr>
        <w:t xml:space="preserve"> </w:t>
      </w:r>
      <w:r w:rsidRPr="00E800A3">
        <w:rPr>
          <w:rFonts w:asciiTheme="majorHAnsi" w:hAnsiTheme="majorHAnsi"/>
          <w:lang w:val="en-US"/>
        </w:rPr>
        <w:t>as</w:t>
      </w:r>
      <w:r w:rsidRPr="00E800A3">
        <w:rPr>
          <w:rFonts w:asciiTheme="majorHAnsi" w:hAnsiTheme="majorHAnsi"/>
          <w:spacing w:val="37"/>
          <w:lang w:val="en-US"/>
        </w:rPr>
        <w:t xml:space="preserve"> </w:t>
      </w:r>
      <w:r w:rsidRPr="00E800A3">
        <w:rPr>
          <w:rFonts w:asciiTheme="majorHAnsi" w:hAnsiTheme="majorHAnsi"/>
          <w:lang w:val="en-US"/>
        </w:rPr>
        <w:t>well</w:t>
      </w:r>
      <w:r w:rsidRPr="00E800A3">
        <w:rPr>
          <w:rFonts w:asciiTheme="majorHAnsi" w:hAnsiTheme="majorHAnsi"/>
          <w:spacing w:val="35"/>
          <w:lang w:val="en-US"/>
        </w:rPr>
        <w:t xml:space="preserve"> </w:t>
      </w:r>
      <w:r w:rsidRPr="00E800A3">
        <w:rPr>
          <w:rFonts w:asciiTheme="majorHAnsi" w:hAnsiTheme="majorHAnsi"/>
          <w:lang w:val="en-US"/>
        </w:rPr>
        <w:t>as</w:t>
      </w:r>
      <w:r w:rsidRPr="00E800A3">
        <w:rPr>
          <w:rFonts w:asciiTheme="majorHAnsi" w:hAnsiTheme="majorHAnsi"/>
          <w:spacing w:val="37"/>
          <w:lang w:val="en-US"/>
        </w:rPr>
        <w:t xml:space="preserve"> </w:t>
      </w:r>
      <w:r w:rsidRPr="00E800A3">
        <w:rPr>
          <w:rFonts w:asciiTheme="majorHAnsi" w:hAnsiTheme="majorHAnsi"/>
          <w:lang w:val="en-US"/>
        </w:rPr>
        <w:t>the</w:t>
      </w:r>
      <w:r w:rsidRPr="00E800A3">
        <w:rPr>
          <w:rFonts w:asciiTheme="majorHAnsi" w:hAnsiTheme="majorHAnsi"/>
          <w:spacing w:val="38"/>
          <w:lang w:val="en-US"/>
        </w:rPr>
        <w:t xml:space="preserve"> </w:t>
      </w:r>
      <w:r w:rsidRPr="00E800A3">
        <w:rPr>
          <w:rFonts w:asciiTheme="majorHAnsi" w:hAnsiTheme="majorHAnsi"/>
          <w:lang w:val="en-US"/>
        </w:rPr>
        <w:t>timeliness</w:t>
      </w:r>
      <w:r w:rsidRPr="00E800A3">
        <w:rPr>
          <w:rFonts w:asciiTheme="majorHAnsi" w:hAnsiTheme="majorHAnsi"/>
          <w:spacing w:val="37"/>
          <w:lang w:val="en-US"/>
        </w:rPr>
        <w:t xml:space="preserve"> </w:t>
      </w:r>
      <w:r w:rsidRPr="00E800A3">
        <w:rPr>
          <w:rFonts w:asciiTheme="majorHAnsi" w:hAnsiTheme="majorHAnsi"/>
          <w:lang w:val="en-US"/>
        </w:rPr>
        <w:t>in</w:t>
      </w:r>
      <w:r w:rsidRPr="00E800A3">
        <w:rPr>
          <w:rFonts w:asciiTheme="majorHAnsi" w:hAnsiTheme="majorHAnsi"/>
          <w:spacing w:val="40"/>
          <w:lang w:val="en-US"/>
        </w:rPr>
        <w:t xml:space="preserve"> </w:t>
      </w:r>
      <w:r w:rsidRPr="00E800A3">
        <w:rPr>
          <w:rFonts w:asciiTheme="majorHAnsi" w:hAnsiTheme="majorHAnsi"/>
          <w:lang w:val="en-US"/>
        </w:rPr>
        <w:t>reporting</w:t>
      </w:r>
      <w:r w:rsidRPr="00E800A3">
        <w:rPr>
          <w:rFonts w:asciiTheme="majorHAnsi" w:hAnsiTheme="majorHAnsi"/>
          <w:spacing w:val="38"/>
          <w:lang w:val="en-US"/>
        </w:rPr>
        <w:t xml:space="preserve"> </w:t>
      </w:r>
      <w:r w:rsidRPr="00E800A3">
        <w:rPr>
          <w:rFonts w:asciiTheme="majorHAnsi" w:hAnsiTheme="majorHAnsi"/>
          <w:lang w:val="en-US"/>
        </w:rPr>
        <w:t>any</w:t>
      </w:r>
      <w:r w:rsidRPr="00E800A3">
        <w:rPr>
          <w:rFonts w:asciiTheme="majorHAnsi" w:hAnsiTheme="majorHAnsi"/>
          <w:spacing w:val="38"/>
          <w:lang w:val="en-US"/>
        </w:rPr>
        <w:t xml:space="preserve"> </w:t>
      </w:r>
      <w:r w:rsidRPr="00E800A3">
        <w:rPr>
          <w:rFonts w:asciiTheme="majorHAnsi" w:hAnsiTheme="majorHAnsi"/>
          <w:lang w:val="en-US"/>
        </w:rPr>
        <w:t>variations.</w:t>
      </w:r>
    </w:p>
    <w:p w14:paraId="6C081527" w14:textId="77777777" w:rsidR="00371B28" w:rsidRPr="00E800A3" w:rsidRDefault="00371B28">
      <w:pPr>
        <w:pStyle w:val="Corpotesto"/>
        <w:spacing w:before="49"/>
        <w:rPr>
          <w:rFonts w:asciiTheme="majorHAnsi" w:hAnsiTheme="majorHAnsi"/>
          <w:lang w:val="en-US"/>
        </w:rPr>
      </w:pPr>
    </w:p>
    <w:p w14:paraId="0D2076D3" w14:textId="77777777" w:rsidR="00371B28" w:rsidRPr="00E800A3" w:rsidRDefault="00686D6A">
      <w:pPr>
        <w:pStyle w:val="Corpotesto"/>
        <w:ind w:left="894" w:right="878"/>
        <w:jc w:val="both"/>
        <w:rPr>
          <w:rFonts w:asciiTheme="majorHAnsi" w:hAnsiTheme="majorHAnsi"/>
          <w:w w:val="105"/>
          <w:lang w:val="en-US"/>
        </w:rPr>
      </w:pPr>
      <w:r w:rsidRPr="00E800A3">
        <w:rPr>
          <w:rFonts w:asciiTheme="majorHAnsi" w:hAnsiTheme="majorHAnsi"/>
          <w:w w:val="105"/>
          <w:lang w:val="en-US"/>
        </w:rPr>
        <w:t xml:space="preserve">At any time, should </w:t>
      </w:r>
      <w:r w:rsidR="007C1D3B" w:rsidRPr="00E800A3">
        <w:rPr>
          <w:rFonts w:asciiTheme="majorHAnsi" w:hAnsiTheme="majorHAnsi"/>
          <w:w w:val="105"/>
          <w:lang w:val="en-US"/>
        </w:rPr>
        <w:t>ITA</w:t>
      </w:r>
      <w:r w:rsidRPr="00E800A3">
        <w:rPr>
          <w:rFonts w:asciiTheme="majorHAnsi" w:hAnsiTheme="majorHAnsi"/>
          <w:w w:val="105"/>
          <w:lang w:val="en-US"/>
        </w:rPr>
        <w:t xml:space="preserve"> deem it necessary, it may request the registered economic operators to submit</w:t>
      </w:r>
      <w:r w:rsidRPr="00E800A3">
        <w:rPr>
          <w:rFonts w:asciiTheme="majorHAnsi" w:hAnsiTheme="majorHAnsi"/>
          <w:spacing w:val="-6"/>
          <w:w w:val="105"/>
          <w:lang w:val="en-US"/>
        </w:rPr>
        <w:t xml:space="preserve"> </w:t>
      </w:r>
      <w:r w:rsidRPr="00E800A3">
        <w:rPr>
          <w:rFonts w:asciiTheme="majorHAnsi" w:hAnsiTheme="majorHAnsi"/>
          <w:w w:val="105"/>
          <w:lang w:val="en-US"/>
        </w:rPr>
        <w:t>declarations</w:t>
      </w:r>
      <w:r w:rsidRPr="00E800A3">
        <w:rPr>
          <w:rFonts w:asciiTheme="majorHAnsi" w:hAnsiTheme="majorHAnsi"/>
          <w:spacing w:val="-6"/>
          <w:w w:val="105"/>
          <w:lang w:val="en-US"/>
        </w:rPr>
        <w:t xml:space="preserve"> </w:t>
      </w:r>
      <w:r w:rsidRPr="00E800A3">
        <w:rPr>
          <w:rFonts w:asciiTheme="majorHAnsi" w:hAnsiTheme="majorHAnsi"/>
          <w:w w:val="105"/>
          <w:lang w:val="en-US"/>
        </w:rPr>
        <w:t>in</w:t>
      </w:r>
      <w:r w:rsidRPr="00E800A3">
        <w:rPr>
          <w:rFonts w:asciiTheme="majorHAnsi" w:hAnsiTheme="majorHAnsi"/>
          <w:spacing w:val="-6"/>
          <w:w w:val="105"/>
          <w:lang w:val="en-US"/>
        </w:rPr>
        <w:t xml:space="preserve"> </w:t>
      </w:r>
      <w:r w:rsidRPr="00E800A3">
        <w:rPr>
          <w:rFonts w:asciiTheme="majorHAnsi" w:hAnsiTheme="majorHAnsi"/>
          <w:w w:val="105"/>
          <w:lang w:val="en-US"/>
        </w:rPr>
        <w:t>lieu</w:t>
      </w:r>
      <w:r w:rsidRPr="00E800A3">
        <w:rPr>
          <w:rFonts w:asciiTheme="majorHAnsi" w:hAnsiTheme="majorHAnsi"/>
          <w:spacing w:val="-6"/>
          <w:w w:val="105"/>
          <w:lang w:val="en-US"/>
        </w:rPr>
        <w:t xml:space="preserve"> </w:t>
      </w:r>
      <w:r w:rsidRPr="00E800A3">
        <w:rPr>
          <w:rFonts w:asciiTheme="majorHAnsi" w:hAnsiTheme="majorHAnsi"/>
          <w:w w:val="105"/>
          <w:lang w:val="en-US"/>
        </w:rPr>
        <w:t>of</w:t>
      </w:r>
      <w:r w:rsidRPr="00E800A3">
        <w:rPr>
          <w:rFonts w:asciiTheme="majorHAnsi" w:hAnsiTheme="majorHAnsi"/>
          <w:spacing w:val="-6"/>
          <w:w w:val="105"/>
          <w:lang w:val="en-US"/>
        </w:rPr>
        <w:t xml:space="preserve"> </w:t>
      </w:r>
      <w:r w:rsidRPr="00E800A3">
        <w:rPr>
          <w:rFonts w:asciiTheme="majorHAnsi" w:hAnsiTheme="majorHAnsi"/>
          <w:w w:val="105"/>
          <w:lang w:val="en-US"/>
        </w:rPr>
        <w:t>certification</w:t>
      </w:r>
      <w:r w:rsidRPr="00E800A3">
        <w:rPr>
          <w:rFonts w:asciiTheme="majorHAnsi" w:hAnsiTheme="majorHAnsi"/>
          <w:spacing w:val="-6"/>
          <w:w w:val="105"/>
          <w:lang w:val="en-US"/>
        </w:rPr>
        <w:t xml:space="preserve"> </w:t>
      </w:r>
      <w:r w:rsidRPr="00E800A3">
        <w:rPr>
          <w:rFonts w:asciiTheme="majorHAnsi" w:hAnsiTheme="majorHAnsi"/>
          <w:w w:val="105"/>
          <w:lang w:val="en-US"/>
        </w:rPr>
        <w:t>or</w:t>
      </w:r>
      <w:r w:rsidRPr="00E800A3">
        <w:rPr>
          <w:rFonts w:asciiTheme="majorHAnsi" w:hAnsiTheme="majorHAnsi"/>
          <w:spacing w:val="-6"/>
          <w:w w:val="105"/>
          <w:lang w:val="en-US"/>
        </w:rPr>
        <w:t xml:space="preserve"> </w:t>
      </w:r>
      <w:r w:rsidRPr="00E800A3">
        <w:rPr>
          <w:rFonts w:asciiTheme="majorHAnsi" w:hAnsiTheme="majorHAnsi"/>
          <w:w w:val="105"/>
          <w:lang w:val="en-US"/>
        </w:rPr>
        <w:t>any</w:t>
      </w:r>
      <w:r w:rsidRPr="00E800A3">
        <w:rPr>
          <w:rFonts w:asciiTheme="majorHAnsi" w:hAnsiTheme="majorHAnsi"/>
          <w:spacing w:val="-6"/>
          <w:w w:val="105"/>
          <w:lang w:val="en-US"/>
        </w:rPr>
        <w:t xml:space="preserve"> </w:t>
      </w:r>
      <w:r w:rsidRPr="00E800A3">
        <w:rPr>
          <w:rFonts w:asciiTheme="majorHAnsi" w:hAnsiTheme="majorHAnsi"/>
          <w:w w:val="105"/>
          <w:lang w:val="en-US"/>
        </w:rPr>
        <w:t>other</w:t>
      </w:r>
      <w:r w:rsidRPr="00E800A3">
        <w:rPr>
          <w:rFonts w:asciiTheme="majorHAnsi" w:hAnsiTheme="majorHAnsi"/>
          <w:spacing w:val="-6"/>
          <w:w w:val="105"/>
          <w:lang w:val="en-US"/>
        </w:rPr>
        <w:t xml:space="preserve"> </w:t>
      </w:r>
      <w:r w:rsidRPr="00E800A3">
        <w:rPr>
          <w:rFonts w:asciiTheme="majorHAnsi" w:hAnsiTheme="majorHAnsi"/>
          <w:w w:val="105"/>
          <w:lang w:val="en-US"/>
        </w:rPr>
        <w:t>documentation</w:t>
      </w:r>
      <w:r w:rsidRPr="00E800A3">
        <w:rPr>
          <w:rFonts w:asciiTheme="majorHAnsi" w:hAnsiTheme="majorHAnsi"/>
          <w:spacing w:val="-6"/>
          <w:w w:val="105"/>
          <w:lang w:val="en-US"/>
        </w:rPr>
        <w:t xml:space="preserve"> </w:t>
      </w:r>
      <w:r w:rsidRPr="00E800A3">
        <w:rPr>
          <w:rFonts w:asciiTheme="majorHAnsi" w:hAnsiTheme="majorHAnsi"/>
          <w:w w:val="105"/>
          <w:lang w:val="en-US"/>
        </w:rPr>
        <w:t>proving</w:t>
      </w:r>
      <w:r w:rsidRPr="00E800A3">
        <w:rPr>
          <w:rFonts w:asciiTheme="majorHAnsi" w:hAnsiTheme="majorHAnsi"/>
          <w:spacing w:val="-6"/>
          <w:w w:val="105"/>
          <w:lang w:val="en-US"/>
        </w:rPr>
        <w:t xml:space="preserve"> </w:t>
      </w:r>
      <w:r w:rsidRPr="00E800A3">
        <w:rPr>
          <w:rFonts w:asciiTheme="majorHAnsi" w:hAnsiTheme="majorHAnsi"/>
          <w:w w:val="105"/>
          <w:lang w:val="en-US"/>
        </w:rPr>
        <w:t>that the requirements that determined</w:t>
      </w:r>
      <w:r w:rsidRPr="00E800A3">
        <w:rPr>
          <w:rFonts w:asciiTheme="majorHAnsi" w:hAnsiTheme="majorHAnsi"/>
          <w:spacing w:val="40"/>
          <w:w w:val="105"/>
          <w:lang w:val="en-US"/>
        </w:rPr>
        <w:t xml:space="preserve"> </w:t>
      </w:r>
      <w:r w:rsidRPr="00E800A3">
        <w:rPr>
          <w:rFonts w:asciiTheme="majorHAnsi" w:hAnsiTheme="majorHAnsi"/>
          <w:w w:val="105"/>
          <w:lang w:val="en-US"/>
        </w:rPr>
        <w:t>their</w:t>
      </w:r>
      <w:r w:rsidRPr="00E800A3">
        <w:rPr>
          <w:rFonts w:asciiTheme="majorHAnsi" w:hAnsiTheme="majorHAnsi"/>
          <w:spacing w:val="-8"/>
          <w:w w:val="105"/>
          <w:lang w:val="en-US"/>
        </w:rPr>
        <w:t xml:space="preserve"> </w:t>
      </w:r>
      <w:r w:rsidRPr="00E800A3">
        <w:rPr>
          <w:rFonts w:asciiTheme="majorHAnsi" w:hAnsiTheme="majorHAnsi"/>
          <w:w w:val="105"/>
          <w:lang w:val="en-US"/>
        </w:rPr>
        <w:t>registration</w:t>
      </w:r>
      <w:r w:rsidRPr="00E800A3">
        <w:rPr>
          <w:rFonts w:asciiTheme="majorHAnsi" w:hAnsiTheme="majorHAnsi"/>
          <w:spacing w:val="40"/>
          <w:w w:val="105"/>
          <w:lang w:val="en-US"/>
        </w:rPr>
        <w:t xml:space="preserve"> </w:t>
      </w:r>
      <w:r w:rsidRPr="00E800A3">
        <w:rPr>
          <w:rFonts w:asciiTheme="majorHAnsi" w:hAnsiTheme="majorHAnsi"/>
          <w:w w:val="105"/>
          <w:lang w:val="en-US"/>
        </w:rPr>
        <w:t>in</w:t>
      </w:r>
      <w:r w:rsidRPr="00E800A3">
        <w:rPr>
          <w:rFonts w:asciiTheme="majorHAnsi" w:hAnsiTheme="majorHAnsi"/>
          <w:spacing w:val="40"/>
          <w:w w:val="105"/>
          <w:lang w:val="en-US"/>
        </w:rPr>
        <w:t xml:space="preserve"> </w:t>
      </w:r>
      <w:r w:rsidRPr="00E800A3">
        <w:rPr>
          <w:rFonts w:asciiTheme="majorHAnsi" w:hAnsiTheme="majorHAnsi"/>
          <w:w w:val="105"/>
          <w:lang w:val="en-US"/>
        </w:rPr>
        <w:t>the</w:t>
      </w:r>
      <w:r w:rsidRPr="00E800A3">
        <w:rPr>
          <w:rFonts w:asciiTheme="majorHAnsi" w:hAnsiTheme="majorHAnsi"/>
          <w:spacing w:val="40"/>
          <w:w w:val="105"/>
          <w:lang w:val="en-US"/>
        </w:rPr>
        <w:t xml:space="preserve"> </w:t>
      </w:r>
      <w:r w:rsidRPr="00E800A3">
        <w:rPr>
          <w:rFonts w:asciiTheme="majorHAnsi" w:hAnsiTheme="majorHAnsi"/>
          <w:w w:val="105"/>
          <w:lang w:val="en-US"/>
        </w:rPr>
        <w:t>Supplier</w:t>
      </w:r>
      <w:r w:rsidRPr="00E800A3">
        <w:rPr>
          <w:rFonts w:asciiTheme="majorHAnsi" w:hAnsiTheme="majorHAnsi"/>
          <w:spacing w:val="39"/>
          <w:w w:val="105"/>
          <w:lang w:val="en-US"/>
        </w:rPr>
        <w:t xml:space="preserve"> </w:t>
      </w:r>
      <w:r w:rsidRPr="00E800A3">
        <w:rPr>
          <w:rFonts w:asciiTheme="majorHAnsi" w:hAnsiTheme="majorHAnsi"/>
          <w:w w:val="105"/>
          <w:lang w:val="en-US"/>
        </w:rPr>
        <w:t>Register</w:t>
      </w:r>
      <w:r w:rsidRPr="00E800A3">
        <w:rPr>
          <w:rFonts w:asciiTheme="majorHAnsi" w:hAnsiTheme="majorHAnsi"/>
          <w:spacing w:val="39"/>
          <w:w w:val="105"/>
          <w:lang w:val="en-US"/>
        </w:rPr>
        <w:t xml:space="preserve"> </w:t>
      </w:r>
      <w:r w:rsidRPr="00E800A3">
        <w:rPr>
          <w:rFonts w:asciiTheme="majorHAnsi" w:hAnsiTheme="majorHAnsi"/>
          <w:w w:val="105"/>
          <w:lang w:val="en-US"/>
        </w:rPr>
        <w:t>continue</w:t>
      </w:r>
      <w:r w:rsidRPr="00E800A3">
        <w:rPr>
          <w:rFonts w:asciiTheme="majorHAnsi" w:hAnsiTheme="majorHAnsi"/>
          <w:spacing w:val="40"/>
          <w:w w:val="105"/>
          <w:lang w:val="en-US"/>
        </w:rPr>
        <w:t xml:space="preserve"> </w:t>
      </w:r>
      <w:r w:rsidRPr="00E800A3">
        <w:rPr>
          <w:rFonts w:asciiTheme="majorHAnsi" w:hAnsiTheme="majorHAnsi"/>
          <w:w w:val="105"/>
          <w:lang w:val="en-US"/>
        </w:rPr>
        <w:t>to</w:t>
      </w:r>
      <w:r w:rsidRPr="00E800A3">
        <w:rPr>
          <w:rFonts w:asciiTheme="majorHAnsi" w:hAnsiTheme="majorHAnsi"/>
          <w:spacing w:val="40"/>
          <w:w w:val="105"/>
          <w:lang w:val="en-US"/>
        </w:rPr>
        <w:t xml:space="preserve"> </w:t>
      </w:r>
      <w:r w:rsidRPr="00E800A3">
        <w:rPr>
          <w:rFonts w:asciiTheme="majorHAnsi" w:hAnsiTheme="majorHAnsi"/>
          <w:w w:val="105"/>
          <w:lang w:val="en-US"/>
        </w:rPr>
        <w:t>be</w:t>
      </w:r>
      <w:r w:rsidRPr="00E800A3">
        <w:rPr>
          <w:rFonts w:asciiTheme="majorHAnsi" w:hAnsiTheme="majorHAnsi"/>
          <w:spacing w:val="40"/>
          <w:w w:val="105"/>
          <w:lang w:val="en-US"/>
        </w:rPr>
        <w:t xml:space="preserve"> </w:t>
      </w:r>
      <w:r w:rsidRPr="00E800A3">
        <w:rPr>
          <w:rFonts w:asciiTheme="majorHAnsi" w:hAnsiTheme="majorHAnsi"/>
          <w:w w:val="105"/>
          <w:lang w:val="en-US"/>
        </w:rPr>
        <w:t>met.</w:t>
      </w:r>
    </w:p>
    <w:p w14:paraId="07097E55" w14:textId="77777777" w:rsidR="00DF354B" w:rsidRPr="00E800A3" w:rsidRDefault="00DF354B">
      <w:pPr>
        <w:pStyle w:val="Corpotesto"/>
        <w:ind w:left="894" w:right="878"/>
        <w:jc w:val="both"/>
        <w:rPr>
          <w:rFonts w:asciiTheme="majorHAnsi" w:hAnsiTheme="majorHAnsi"/>
          <w:lang w:val="en-US"/>
        </w:rPr>
      </w:pPr>
    </w:p>
    <w:p w14:paraId="317B47A8" w14:textId="77777777" w:rsidR="00371B28" w:rsidRPr="00E800A3" w:rsidRDefault="00371B28">
      <w:pPr>
        <w:pStyle w:val="Corpotesto"/>
        <w:spacing w:before="39"/>
        <w:rPr>
          <w:rFonts w:asciiTheme="majorHAnsi" w:hAnsiTheme="majorHAnsi"/>
          <w:lang w:val="en-US"/>
        </w:rPr>
      </w:pPr>
    </w:p>
    <w:p w14:paraId="6178CB0D" w14:textId="77777777" w:rsidR="00371B28" w:rsidRPr="00E800A3" w:rsidRDefault="00686D6A">
      <w:pPr>
        <w:pStyle w:val="Titolo2"/>
        <w:ind w:right="1254"/>
        <w:rPr>
          <w:rFonts w:asciiTheme="majorHAnsi" w:hAnsiTheme="majorHAnsi"/>
          <w:lang w:val="en-US"/>
        </w:rPr>
      </w:pPr>
      <w:r w:rsidRPr="00E800A3">
        <w:rPr>
          <w:rFonts w:asciiTheme="majorHAnsi" w:hAnsiTheme="majorHAnsi"/>
          <w:w w:val="90"/>
          <w:lang w:val="en-US"/>
        </w:rPr>
        <w:t>ART.</w:t>
      </w:r>
      <w:r w:rsidRPr="00E800A3">
        <w:rPr>
          <w:rFonts w:asciiTheme="majorHAnsi" w:hAnsiTheme="majorHAnsi"/>
          <w:spacing w:val="-4"/>
          <w:w w:val="90"/>
          <w:lang w:val="en-US"/>
        </w:rPr>
        <w:t xml:space="preserve"> </w:t>
      </w:r>
      <w:r w:rsidRPr="00E800A3">
        <w:rPr>
          <w:rFonts w:asciiTheme="majorHAnsi" w:hAnsiTheme="majorHAnsi"/>
          <w:spacing w:val="-5"/>
          <w:lang w:val="en-US"/>
        </w:rPr>
        <w:t>11</w:t>
      </w:r>
    </w:p>
    <w:p w14:paraId="72129573" w14:textId="77777777" w:rsidR="00371B28" w:rsidRPr="00E800A3" w:rsidRDefault="00686D6A" w:rsidP="00DF354B">
      <w:pPr>
        <w:pStyle w:val="Titolo3"/>
        <w:ind w:left="851" w:right="930"/>
        <w:jc w:val="center"/>
        <w:rPr>
          <w:rFonts w:asciiTheme="majorHAnsi" w:hAnsiTheme="majorHAnsi"/>
          <w:spacing w:val="-2"/>
          <w:w w:val="105"/>
          <w:lang w:val="en-US"/>
        </w:rPr>
      </w:pPr>
      <w:r w:rsidRPr="00E800A3">
        <w:rPr>
          <w:rFonts w:asciiTheme="majorHAnsi" w:hAnsiTheme="majorHAnsi"/>
          <w:spacing w:val="-2"/>
          <w:w w:val="105"/>
          <w:lang w:val="en-US"/>
        </w:rPr>
        <w:t>Duration</w:t>
      </w:r>
      <w:r w:rsidRPr="00E800A3">
        <w:rPr>
          <w:rFonts w:asciiTheme="majorHAnsi" w:hAnsiTheme="majorHAnsi"/>
          <w:spacing w:val="-11"/>
          <w:w w:val="105"/>
          <w:lang w:val="en-US"/>
        </w:rPr>
        <w:t xml:space="preserve"> </w:t>
      </w:r>
      <w:r w:rsidRPr="00E800A3">
        <w:rPr>
          <w:rFonts w:asciiTheme="majorHAnsi" w:hAnsiTheme="majorHAnsi"/>
          <w:b w:val="0"/>
          <w:spacing w:val="-2"/>
          <w:w w:val="105"/>
          <w:lang w:val="en-US"/>
        </w:rPr>
        <w:t>of</w:t>
      </w:r>
      <w:r w:rsidRPr="00E800A3">
        <w:rPr>
          <w:rFonts w:asciiTheme="majorHAnsi" w:hAnsiTheme="majorHAnsi"/>
          <w:b w:val="0"/>
          <w:spacing w:val="-9"/>
          <w:w w:val="105"/>
          <w:lang w:val="en-US"/>
        </w:rPr>
        <w:t xml:space="preserve"> </w:t>
      </w:r>
      <w:r w:rsidRPr="00E800A3">
        <w:rPr>
          <w:rFonts w:asciiTheme="majorHAnsi" w:hAnsiTheme="majorHAnsi"/>
          <w:spacing w:val="-2"/>
          <w:w w:val="105"/>
          <w:lang w:val="en-US"/>
        </w:rPr>
        <w:t>registration</w:t>
      </w:r>
    </w:p>
    <w:p w14:paraId="4DFC53EA" w14:textId="77777777" w:rsidR="007C1D3B" w:rsidRPr="00E800A3" w:rsidRDefault="007C1D3B">
      <w:pPr>
        <w:pStyle w:val="Titolo3"/>
        <w:ind w:left="4622"/>
        <w:jc w:val="left"/>
        <w:rPr>
          <w:rFonts w:asciiTheme="majorHAnsi" w:hAnsiTheme="majorHAnsi"/>
          <w:lang w:val="en-US"/>
        </w:rPr>
      </w:pPr>
    </w:p>
    <w:p w14:paraId="642C0AA7" w14:textId="77777777" w:rsidR="00371B28" w:rsidRPr="00E800A3" w:rsidRDefault="00686D6A">
      <w:pPr>
        <w:pStyle w:val="Corpotesto"/>
        <w:spacing w:before="22" w:line="232" w:lineRule="auto"/>
        <w:ind w:left="894" w:right="886"/>
        <w:jc w:val="both"/>
        <w:rPr>
          <w:rFonts w:asciiTheme="majorHAnsi" w:hAnsiTheme="majorHAnsi"/>
          <w:lang w:val="en-US"/>
        </w:rPr>
      </w:pPr>
      <w:r w:rsidRPr="00E800A3">
        <w:rPr>
          <w:rFonts w:asciiTheme="majorHAnsi" w:hAnsiTheme="majorHAnsi"/>
          <w:lang w:val="en-US"/>
        </w:rPr>
        <w:t>Companies</w:t>
      </w:r>
      <w:r w:rsidRPr="00E800A3">
        <w:rPr>
          <w:rFonts w:asciiTheme="majorHAnsi" w:hAnsiTheme="majorHAnsi"/>
          <w:spacing w:val="40"/>
          <w:lang w:val="en-US"/>
        </w:rPr>
        <w:t xml:space="preserve"> </w:t>
      </w:r>
      <w:r w:rsidRPr="00E800A3">
        <w:rPr>
          <w:rFonts w:asciiTheme="majorHAnsi" w:hAnsiTheme="majorHAnsi"/>
          <w:lang w:val="en-US"/>
        </w:rPr>
        <w:t>and</w:t>
      </w:r>
      <w:r w:rsidRPr="00E800A3">
        <w:rPr>
          <w:rFonts w:asciiTheme="majorHAnsi" w:hAnsiTheme="majorHAnsi"/>
          <w:spacing w:val="40"/>
          <w:lang w:val="en-US"/>
        </w:rPr>
        <w:t xml:space="preserve"> </w:t>
      </w:r>
      <w:r w:rsidRPr="00E800A3">
        <w:rPr>
          <w:rFonts w:asciiTheme="majorHAnsi" w:hAnsiTheme="majorHAnsi"/>
          <w:lang w:val="en-US"/>
        </w:rPr>
        <w:t>Professionals</w:t>
      </w:r>
      <w:r w:rsidRPr="00E800A3">
        <w:rPr>
          <w:rFonts w:asciiTheme="majorHAnsi" w:hAnsiTheme="majorHAnsi"/>
          <w:spacing w:val="40"/>
          <w:lang w:val="en-US"/>
        </w:rPr>
        <w:t xml:space="preserve"> </w:t>
      </w:r>
      <w:r w:rsidRPr="00E800A3">
        <w:rPr>
          <w:rFonts w:asciiTheme="majorHAnsi" w:hAnsiTheme="majorHAnsi"/>
          <w:lang w:val="en-US"/>
        </w:rPr>
        <w:t>shall</w:t>
      </w:r>
      <w:r w:rsidRPr="00E800A3">
        <w:rPr>
          <w:rFonts w:asciiTheme="majorHAnsi" w:hAnsiTheme="majorHAnsi"/>
          <w:spacing w:val="40"/>
          <w:lang w:val="en-US"/>
        </w:rPr>
        <w:t xml:space="preserve"> </w:t>
      </w:r>
      <w:r w:rsidRPr="00E800A3">
        <w:rPr>
          <w:rFonts w:asciiTheme="majorHAnsi" w:hAnsiTheme="majorHAnsi"/>
          <w:lang w:val="en-US"/>
        </w:rPr>
        <w:t>remain</w:t>
      </w:r>
      <w:r w:rsidRPr="00E800A3">
        <w:rPr>
          <w:rFonts w:asciiTheme="majorHAnsi" w:hAnsiTheme="majorHAnsi"/>
          <w:spacing w:val="40"/>
          <w:lang w:val="en-US"/>
        </w:rPr>
        <w:t xml:space="preserve"> </w:t>
      </w:r>
      <w:r w:rsidRPr="00E800A3">
        <w:rPr>
          <w:rFonts w:asciiTheme="majorHAnsi" w:hAnsiTheme="majorHAnsi"/>
          <w:lang w:val="en-US"/>
        </w:rPr>
        <w:t>registered</w:t>
      </w:r>
      <w:r w:rsidRPr="00E800A3">
        <w:rPr>
          <w:rFonts w:asciiTheme="majorHAnsi" w:hAnsiTheme="majorHAnsi"/>
          <w:spacing w:val="40"/>
          <w:lang w:val="en-US"/>
        </w:rPr>
        <w:t xml:space="preserve"> </w:t>
      </w:r>
      <w:r w:rsidRPr="00E800A3">
        <w:rPr>
          <w:rFonts w:asciiTheme="majorHAnsi" w:hAnsiTheme="majorHAnsi"/>
          <w:lang w:val="en-US"/>
        </w:rPr>
        <w:t>in</w:t>
      </w:r>
      <w:r w:rsidRPr="00E800A3">
        <w:rPr>
          <w:rFonts w:asciiTheme="majorHAnsi" w:hAnsiTheme="majorHAnsi"/>
          <w:spacing w:val="40"/>
          <w:lang w:val="en-US"/>
        </w:rPr>
        <w:t xml:space="preserve"> </w:t>
      </w:r>
      <w:r w:rsidRPr="00E800A3">
        <w:rPr>
          <w:rFonts w:asciiTheme="majorHAnsi" w:hAnsiTheme="majorHAnsi"/>
          <w:lang w:val="en-US"/>
        </w:rPr>
        <w:t>the</w:t>
      </w:r>
      <w:r w:rsidRPr="00E800A3">
        <w:rPr>
          <w:rFonts w:asciiTheme="majorHAnsi" w:hAnsiTheme="majorHAnsi"/>
          <w:spacing w:val="40"/>
          <w:lang w:val="en-US"/>
        </w:rPr>
        <w:t xml:space="preserve"> </w:t>
      </w:r>
      <w:r w:rsidRPr="00E800A3">
        <w:rPr>
          <w:rFonts w:asciiTheme="majorHAnsi" w:hAnsiTheme="majorHAnsi"/>
          <w:lang w:val="en-US"/>
        </w:rPr>
        <w:t>Register</w:t>
      </w:r>
      <w:r w:rsidRPr="00E800A3">
        <w:rPr>
          <w:rFonts w:asciiTheme="majorHAnsi" w:hAnsiTheme="majorHAnsi"/>
          <w:spacing w:val="40"/>
          <w:lang w:val="en-US"/>
        </w:rPr>
        <w:t xml:space="preserve"> </w:t>
      </w:r>
      <w:r w:rsidRPr="00E800A3">
        <w:rPr>
          <w:rFonts w:asciiTheme="majorHAnsi" w:hAnsiTheme="majorHAnsi"/>
          <w:lang w:val="en-US"/>
        </w:rPr>
        <w:t>until</w:t>
      </w:r>
      <w:r w:rsidRPr="00E800A3">
        <w:rPr>
          <w:rFonts w:asciiTheme="majorHAnsi" w:hAnsiTheme="majorHAnsi"/>
          <w:spacing w:val="40"/>
          <w:lang w:val="en-US"/>
        </w:rPr>
        <w:t xml:space="preserve"> </w:t>
      </w:r>
      <w:r w:rsidRPr="00E800A3">
        <w:rPr>
          <w:rFonts w:asciiTheme="majorHAnsi" w:hAnsiTheme="majorHAnsi"/>
          <w:lang w:val="en-US"/>
        </w:rPr>
        <w:t>a</w:t>
      </w:r>
      <w:r w:rsidRPr="00E800A3">
        <w:rPr>
          <w:rFonts w:asciiTheme="majorHAnsi" w:hAnsiTheme="majorHAnsi"/>
          <w:spacing w:val="40"/>
          <w:lang w:val="en-US"/>
        </w:rPr>
        <w:t xml:space="preserve"> </w:t>
      </w:r>
      <w:r w:rsidRPr="00E800A3">
        <w:rPr>
          <w:rFonts w:asciiTheme="majorHAnsi" w:hAnsiTheme="majorHAnsi"/>
          <w:lang w:val="en-US"/>
        </w:rPr>
        <w:t>duly</w:t>
      </w:r>
      <w:r w:rsidRPr="00E800A3">
        <w:rPr>
          <w:rFonts w:asciiTheme="majorHAnsi" w:hAnsiTheme="majorHAnsi"/>
          <w:spacing w:val="40"/>
          <w:lang w:val="en-US"/>
        </w:rPr>
        <w:t xml:space="preserve"> </w:t>
      </w:r>
      <w:r w:rsidRPr="00E800A3">
        <w:rPr>
          <w:rFonts w:asciiTheme="majorHAnsi" w:hAnsiTheme="majorHAnsi"/>
          <w:lang w:val="en-US"/>
        </w:rPr>
        <w:t>motivated</w:t>
      </w:r>
      <w:r w:rsidRPr="00E800A3">
        <w:rPr>
          <w:rFonts w:asciiTheme="majorHAnsi" w:hAnsiTheme="majorHAnsi"/>
          <w:spacing w:val="40"/>
          <w:lang w:val="en-US"/>
        </w:rPr>
        <w:t xml:space="preserve"> </w:t>
      </w:r>
      <w:r w:rsidRPr="00E800A3">
        <w:rPr>
          <w:rFonts w:asciiTheme="majorHAnsi" w:hAnsiTheme="majorHAnsi"/>
          <w:lang w:val="en-US"/>
        </w:rPr>
        <w:t>suspension and</w:t>
      </w:r>
      <w:r w:rsidRPr="00E800A3">
        <w:rPr>
          <w:rFonts w:asciiTheme="majorHAnsi" w:hAnsiTheme="majorHAnsi"/>
          <w:spacing w:val="35"/>
          <w:lang w:val="en-US"/>
        </w:rPr>
        <w:t xml:space="preserve"> </w:t>
      </w:r>
      <w:r w:rsidRPr="00E800A3">
        <w:rPr>
          <w:rFonts w:asciiTheme="majorHAnsi" w:hAnsiTheme="majorHAnsi"/>
          <w:lang w:val="en-US"/>
        </w:rPr>
        <w:t>cancellation</w:t>
      </w:r>
      <w:r w:rsidRPr="00E800A3">
        <w:rPr>
          <w:rFonts w:asciiTheme="majorHAnsi" w:hAnsiTheme="majorHAnsi"/>
          <w:spacing w:val="35"/>
          <w:lang w:val="en-US"/>
        </w:rPr>
        <w:t xml:space="preserve"> </w:t>
      </w:r>
      <w:r w:rsidRPr="00E800A3">
        <w:rPr>
          <w:rFonts w:asciiTheme="majorHAnsi" w:hAnsiTheme="majorHAnsi"/>
          <w:lang w:val="en-US"/>
        </w:rPr>
        <w:t>order</w:t>
      </w:r>
      <w:r w:rsidRPr="00E800A3">
        <w:rPr>
          <w:rFonts w:asciiTheme="majorHAnsi" w:hAnsiTheme="majorHAnsi"/>
          <w:spacing w:val="34"/>
          <w:lang w:val="en-US"/>
        </w:rPr>
        <w:t xml:space="preserve"> </w:t>
      </w:r>
      <w:r w:rsidRPr="00E800A3">
        <w:rPr>
          <w:rFonts w:asciiTheme="majorHAnsi" w:hAnsiTheme="majorHAnsi"/>
          <w:lang w:val="en-US"/>
        </w:rPr>
        <w:t>is</w:t>
      </w:r>
      <w:r w:rsidRPr="00E800A3">
        <w:rPr>
          <w:rFonts w:asciiTheme="majorHAnsi" w:hAnsiTheme="majorHAnsi"/>
          <w:spacing w:val="34"/>
          <w:lang w:val="en-US"/>
        </w:rPr>
        <w:t xml:space="preserve"> </w:t>
      </w:r>
      <w:r w:rsidRPr="00E800A3">
        <w:rPr>
          <w:rFonts w:asciiTheme="majorHAnsi" w:hAnsiTheme="majorHAnsi"/>
          <w:lang w:val="en-US"/>
        </w:rPr>
        <w:t>issued</w:t>
      </w:r>
      <w:r w:rsidRPr="00E800A3">
        <w:rPr>
          <w:rFonts w:asciiTheme="majorHAnsi" w:hAnsiTheme="majorHAnsi"/>
          <w:spacing w:val="35"/>
          <w:lang w:val="en-US"/>
        </w:rPr>
        <w:t xml:space="preserve"> </w:t>
      </w:r>
      <w:r w:rsidRPr="00E800A3">
        <w:rPr>
          <w:rFonts w:asciiTheme="majorHAnsi" w:hAnsiTheme="majorHAnsi"/>
          <w:lang w:val="en-US"/>
        </w:rPr>
        <w:t>for</w:t>
      </w:r>
      <w:r w:rsidRPr="00E800A3">
        <w:rPr>
          <w:rFonts w:asciiTheme="majorHAnsi" w:hAnsiTheme="majorHAnsi"/>
          <w:spacing w:val="34"/>
          <w:lang w:val="en-US"/>
        </w:rPr>
        <w:t xml:space="preserve"> </w:t>
      </w:r>
      <w:r w:rsidRPr="00E800A3">
        <w:rPr>
          <w:rFonts w:asciiTheme="majorHAnsi" w:hAnsiTheme="majorHAnsi"/>
          <w:lang w:val="en-US"/>
        </w:rPr>
        <w:t>the</w:t>
      </w:r>
      <w:r w:rsidRPr="00E800A3">
        <w:rPr>
          <w:rFonts w:asciiTheme="majorHAnsi" w:hAnsiTheme="majorHAnsi"/>
          <w:spacing w:val="35"/>
          <w:lang w:val="en-US"/>
        </w:rPr>
        <w:t xml:space="preserve"> </w:t>
      </w:r>
      <w:r w:rsidRPr="00E800A3">
        <w:rPr>
          <w:rFonts w:asciiTheme="majorHAnsi" w:hAnsiTheme="majorHAnsi"/>
          <w:lang w:val="en-US"/>
        </w:rPr>
        <w:t>reasons</w:t>
      </w:r>
      <w:r w:rsidRPr="00E800A3">
        <w:rPr>
          <w:rFonts w:asciiTheme="majorHAnsi" w:hAnsiTheme="majorHAnsi"/>
          <w:spacing w:val="34"/>
          <w:lang w:val="en-US"/>
        </w:rPr>
        <w:t xml:space="preserve"> </w:t>
      </w:r>
      <w:r w:rsidRPr="00E800A3">
        <w:rPr>
          <w:rFonts w:asciiTheme="majorHAnsi" w:hAnsiTheme="majorHAnsi"/>
          <w:lang w:val="en-US"/>
        </w:rPr>
        <w:t>set</w:t>
      </w:r>
      <w:r w:rsidRPr="00E800A3">
        <w:rPr>
          <w:rFonts w:asciiTheme="majorHAnsi" w:hAnsiTheme="majorHAnsi"/>
          <w:spacing w:val="32"/>
          <w:lang w:val="en-US"/>
        </w:rPr>
        <w:t xml:space="preserve"> </w:t>
      </w:r>
      <w:r w:rsidRPr="00E800A3">
        <w:rPr>
          <w:rFonts w:asciiTheme="majorHAnsi" w:hAnsiTheme="majorHAnsi"/>
          <w:lang w:val="en-US"/>
        </w:rPr>
        <w:t>out</w:t>
      </w:r>
      <w:r w:rsidRPr="00E800A3">
        <w:rPr>
          <w:rFonts w:asciiTheme="majorHAnsi" w:hAnsiTheme="majorHAnsi"/>
          <w:spacing w:val="32"/>
          <w:lang w:val="en-US"/>
        </w:rPr>
        <w:t xml:space="preserve"> </w:t>
      </w:r>
      <w:r w:rsidRPr="00E800A3">
        <w:rPr>
          <w:rFonts w:asciiTheme="majorHAnsi" w:hAnsiTheme="majorHAnsi"/>
          <w:lang w:val="en-US"/>
        </w:rPr>
        <w:t>in</w:t>
      </w:r>
      <w:r w:rsidRPr="00E800A3">
        <w:rPr>
          <w:rFonts w:asciiTheme="majorHAnsi" w:hAnsiTheme="majorHAnsi"/>
          <w:spacing w:val="35"/>
          <w:lang w:val="en-US"/>
        </w:rPr>
        <w:t xml:space="preserve"> </w:t>
      </w:r>
      <w:r w:rsidRPr="00E800A3">
        <w:rPr>
          <w:rFonts w:asciiTheme="majorHAnsi" w:hAnsiTheme="majorHAnsi"/>
          <w:lang w:val="en-US"/>
        </w:rPr>
        <w:t>Article</w:t>
      </w:r>
      <w:r w:rsidRPr="00E800A3">
        <w:rPr>
          <w:rFonts w:asciiTheme="majorHAnsi" w:hAnsiTheme="majorHAnsi"/>
          <w:spacing w:val="35"/>
          <w:lang w:val="en-US"/>
        </w:rPr>
        <w:t xml:space="preserve"> </w:t>
      </w:r>
      <w:r w:rsidRPr="00E800A3">
        <w:rPr>
          <w:rFonts w:asciiTheme="majorHAnsi" w:hAnsiTheme="majorHAnsi"/>
          <w:lang w:val="en-US"/>
        </w:rPr>
        <w:t>12</w:t>
      </w:r>
      <w:r w:rsidRPr="00E800A3">
        <w:rPr>
          <w:rFonts w:asciiTheme="majorHAnsi" w:hAnsiTheme="majorHAnsi"/>
          <w:spacing w:val="35"/>
          <w:lang w:val="en-US"/>
        </w:rPr>
        <w:t xml:space="preserve"> </w:t>
      </w:r>
      <w:r w:rsidRPr="00E800A3">
        <w:rPr>
          <w:rFonts w:asciiTheme="majorHAnsi" w:hAnsiTheme="majorHAnsi"/>
          <w:lang w:val="en-US"/>
        </w:rPr>
        <w:t>below.</w:t>
      </w:r>
    </w:p>
    <w:p w14:paraId="08A18FEC" w14:textId="77777777" w:rsidR="00371B28" w:rsidRPr="00E800A3" w:rsidRDefault="00371B28">
      <w:pPr>
        <w:pStyle w:val="Corpotesto"/>
        <w:spacing w:before="44"/>
        <w:rPr>
          <w:rFonts w:asciiTheme="majorHAnsi" w:hAnsiTheme="majorHAnsi"/>
          <w:lang w:val="en-US"/>
        </w:rPr>
      </w:pPr>
    </w:p>
    <w:p w14:paraId="391B0FC0" w14:textId="77777777" w:rsidR="00371B28" w:rsidRPr="00E800A3" w:rsidRDefault="00686D6A">
      <w:pPr>
        <w:pStyle w:val="Corpotesto"/>
        <w:spacing w:line="237" w:lineRule="auto"/>
        <w:ind w:left="894" w:right="885"/>
        <w:jc w:val="both"/>
        <w:rPr>
          <w:rFonts w:asciiTheme="majorHAnsi" w:hAnsiTheme="majorHAnsi"/>
          <w:lang w:val="en-US"/>
        </w:rPr>
      </w:pPr>
      <w:r w:rsidRPr="00E800A3">
        <w:rPr>
          <w:rFonts w:asciiTheme="majorHAnsi" w:hAnsiTheme="majorHAnsi"/>
          <w:lang w:val="en-US"/>
        </w:rPr>
        <w:t>This is without prejudice, however, to the registered party's right to change the data contained in its registration application at any time.</w:t>
      </w:r>
    </w:p>
    <w:p w14:paraId="5E38095F" w14:textId="77777777" w:rsidR="00371B28" w:rsidRPr="00E800A3" w:rsidRDefault="00371B28">
      <w:pPr>
        <w:pStyle w:val="Corpotesto"/>
        <w:rPr>
          <w:rFonts w:asciiTheme="majorHAnsi" w:hAnsiTheme="majorHAnsi"/>
          <w:lang w:val="en-US"/>
        </w:rPr>
      </w:pPr>
    </w:p>
    <w:p w14:paraId="047B452C" w14:textId="77777777" w:rsidR="00DF354B" w:rsidRPr="00E800A3" w:rsidRDefault="00DF354B">
      <w:pPr>
        <w:pStyle w:val="Corpotesto"/>
        <w:rPr>
          <w:rFonts w:asciiTheme="majorHAnsi" w:hAnsiTheme="majorHAnsi"/>
          <w:lang w:val="en-US"/>
        </w:rPr>
      </w:pPr>
    </w:p>
    <w:p w14:paraId="524D11E6" w14:textId="77777777" w:rsidR="00DF354B" w:rsidRPr="00E800A3" w:rsidRDefault="00DF354B">
      <w:pPr>
        <w:pStyle w:val="Corpotesto"/>
        <w:rPr>
          <w:rFonts w:asciiTheme="majorHAnsi" w:hAnsiTheme="majorHAnsi"/>
          <w:lang w:val="en-US"/>
        </w:rPr>
      </w:pPr>
    </w:p>
    <w:p w14:paraId="3392C3AD" w14:textId="77777777" w:rsidR="00DF354B" w:rsidRPr="00E800A3" w:rsidRDefault="00DF354B">
      <w:pPr>
        <w:pStyle w:val="Corpotesto"/>
        <w:rPr>
          <w:rFonts w:asciiTheme="majorHAnsi" w:hAnsiTheme="majorHAnsi"/>
          <w:lang w:val="en-US"/>
        </w:rPr>
      </w:pPr>
    </w:p>
    <w:p w14:paraId="26CC6C70" w14:textId="77777777" w:rsidR="00371B28" w:rsidRPr="00E800A3" w:rsidRDefault="00371B28">
      <w:pPr>
        <w:pStyle w:val="Corpotesto"/>
        <w:spacing w:before="61"/>
        <w:rPr>
          <w:rFonts w:asciiTheme="majorHAnsi" w:hAnsiTheme="majorHAnsi"/>
          <w:lang w:val="en-US"/>
        </w:rPr>
      </w:pPr>
    </w:p>
    <w:p w14:paraId="0B68BFE2" w14:textId="77777777" w:rsidR="00371B28" w:rsidRPr="00E800A3" w:rsidRDefault="00686D6A">
      <w:pPr>
        <w:pStyle w:val="Titolo2"/>
        <w:ind w:right="1254"/>
        <w:rPr>
          <w:rFonts w:asciiTheme="majorHAnsi" w:hAnsiTheme="majorHAnsi"/>
          <w:lang w:val="en-US"/>
        </w:rPr>
      </w:pPr>
      <w:r w:rsidRPr="00E800A3">
        <w:rPr>
          <w:rFonts w:asciiTheme="majorHAnsi" w:hAnsiTheme="majorHAnsi"/>
          <w:w w:val="90"/>
          <w:lang w:val="en-US"/>
        </w:rPr>
        <w:lastRenderedPageBreak/>
        <w:t>ART.</w:t>
      </w:r>
      <w:r w:rsidRPr="00E800A3">
        <w:rPr>
          <w:rFonts w:asciiTheme="majorHAnsi" w:hAnsiTheme="majorHAnsi"/>
          <w:spacing w:val="-4"/>
          <w:w w:val="90"/>
          <w:lang w:val="en-US"/>
        </w:rPr>
        <w:t xml:space="preserve"> </w:t>
      </w:r>
      <w:r w:rsidRPr="00E800A3">
        <w:rPr>
          <w:rFonts w:asciiTheme="majorHAnsi" w:hAnsiTheme="majorHAnsi"/>
          <w:spacing w:val="-5"/>
          <w:lang w:val="en-US"/>
        </w:rPr>
        <w:t>12</w:t>
      </w:r>
    </w:p>
    <w:p w14:paraId="4C96079C" w14:textId="77777777" w:rsidR="00371B28" w:rsidRPr="00E800A3" w:rsidRDefault="00686D6A" w:rsidP="00DF354B">
      <w:pPr>
        <w:pStyle w:val="Titolo3"/>
        <w:ind w:left="851" w:right="930"/>
        <w:jc w:val="center"/>
        <w:rPr>
          <w:rFonts w:asciiTheme="majorHAnsi" w:hAnsiTheme="majorHAnsi"/>
          <w:spacing w:val="-2"/>
          <w:w w:val="110"/>
          <w:lang w:val="en-US"/>
        </w:rPr>
      </w:pPr>
      <w:r w:rsidRPr="00E800A3">
        <w:rPr>
          <w:rFonts w:asciiTheme="majorHAnsi" w:hAnsiTheme="majorHAnsi"/>
          <w:spacing w:val="-2"/>
          <w:w w:val="110"/>
          <w:lang w:val="en-US"/>
        </w:rPr>
        <w:t>Grounds</w:t>
      </w:r>
      <w:r w:rsidRPr="00E800A3">
        <w:rPr>
          <w:rFonts w:asciiTheme="majorHAnsi" w:hAnsiTheme="majorHAnsi"/>
          <w:spacing w:val="-10"/>
          <w:w w:val="110"/>
          <w:lang w:val="en-US"/>
        </w:rPr>
        <w:t xml:space="preserve"> </w:t>
      </w:r>
      <w:r w:rsidRPr="00E800A3">
        <w:rPr>
          <w:rFonts w:asciiTheme="majorHAnsi" w:hAnsiTheme="majorHAnsi"/>
          <w:spacing w:val="-2"/>
          <w:w w:val="110"/>
          <w:lang w:val="en-US"/>
        </w:rPr>
        <w:t>for</w:t>
      </w:r>
      <w:r w:rsidRPr="00E800A3">
        <w:rPr>
          <w:rFonts w:asciiTheme="majorHAnsi" w:hAnsiTheme="majorHAnsi"/>
          <w:spacing w:val="-11"/>
          <w:w w:val="110"/>
          <w:lang w:val="en-US"/>
        </w:rPr>
        <w:t xml:space="preserve"> </w:t>
      </w:r>
      <w:r w:rsidRPr="00E800A3">
        <w:rPr>
          <w:rFonts w:asciiTheme="majorHAnsi" w:hAnsiTheme="majorHAnsi"/>
          <w:spacing w:val="-2"/>
          <w:w w:val="110"/>
          <w:lang w:val="en-US"/>
        </w:rPr>
        <w:t>non-registrability,</w:t>
      </w:r>
      <w:r w:rsidRPr="00E800A3">
        <w:rPr>
          <w:rFonts w:asciiTheme="majorHAnsi" w:hAnsiTheme="majorHAnsi"/>
          <w:spacing w:val="-10"/>
          <w:w w:val="110"/>
          <w:lang w:val="en-US"/>
        </w:rPr>
        <w:t xml:space="preserve"> </w:t>
      </w:r>
      <w:r w:rsidRPr="00E800A3">
        <w:rPr>
          <w:rFonts w:asciiTheme="majorHAnsi" w:hAnsiTheme="majorHAnsi"/>
          <w:spacing w:val="-2"/>
          <w:w w:val="110"/>
          <w:lang w:val="en-US"/>
        </w:rPr>
        <w:t>suspension</w:t>
      </w:r>
      <w:r w:rsidRPr="00E800A3">
        <w:rPr>
          <w:rFonts w:asciiTheme="majorHAnsi" w:hAnsiTheme="majorHAnsi"/>
          <w:spacing w:val="-11"/>
          <w:w w:val="110"/>
          <w:lang w:val="en-US"/>
        </w:rPr>
        <w:t xml:space="preserve"> </w:t>
      </w:r>
      <w:r w:rsidRPr="00E800A3">
        <w:rPr>
          <w:rFonts w:asciiTheme="majorHAnsi" w:hAnsiTheme="majorHAnsi"/>
          <w:spacing w:val="-2"/>
          <w:w w:val="110"/>
          <w:lang w:val="en-US"/>
        </w:rPr>
        <w:t>and</w:t>
      </w:r>
      <w:r w:rsidRPr="00E800A3">
        <w:rPr>
          <w:rFonts w:asciiTheme="majorHAnsi" w:hAnsiTheme="majorHAnsi"/>
          <w:spacing w:val="-11"/>
          <w:w w:val="110"/>
          <w:lang w:val="en-US"/>
        </w:rPr>
        <w:t xml:space="preserve"> </w:t>
      </w:r>
      <w:r w:rsidRPr="00E800A3">
        <w:rPr>
          <w:rFonts w:asciiTheme="majorHAnsi" w:hAnsiTheme="majorHAnsi"/>
          <w:spacing w:val="-2"/>
          <w:w w:val="110"/>
          <w:lang w:val="en-US"/>
        </w:rPr>
        <w:t>cancellation</w:t>
      </w:r>
    </w:p>
    <w:p w14:paraId="32AEC297" w14:textId="77777777" w:rsidR="00EF4D51" w:rsidRPr="00E800A3" w:rsidRDefault="00EF4D51">
      <w:pPr>
        <w:pStyle w:val="Titolo3"/>
        <w:ind w:left="2994"/>
        <w:rPr>
          <w:rFonts w:asciiTheme="majorHAnsi" w:hAnsiTheme="majorHAnsi"/>
          <w:lang w:val="en-US"/>
        </w:rPr>
      </w:pPr>
    </w:p>
    <w:p w14:paraId="756BE94D" w14:textId="09FA635F" w:rsidR="00371B28" w:rsidRPr="00E800A3" w:rsidRDefault="00686D6A" w:rsidP="00E7517B">
      <w:pPr>
        <w:pStyle w:val="Corpotesto"/>
        <w:spacing w:before="25" w:line="235" w:lineRule="auto"/>
        <w:ind w:left="894" w:right="881"/>
        <w:jc w:val="both"/>
        <w:rPr>
          <w:rFonts w:asciiTheme="majorHAnsi" w:hAnsiTheme="majorHAnsi"/>
          <w:w w:val="105"/>
          <w:lang w:val="en-US"/>
        </w:rPr>
      </w:pPr>
      <w:r w:rsidRPr="00E800A3">
        <w:rPr>
          <w:rFonts w:asciiTheme="majorHAnsi" w:hAnsiTheme="majorHAnsi"/>
          <w:lang w:val="en-US"/>
        </w:rPr>
        <w:t>Suppliers</w:t>
      </w:r>
      <w:r w:rsidRPr="00E800A3">
        <w:rPr>
          <w:rFonts w:asciiTheme="majorHAnsi" w:hAnsiTheme="majorHAnsi"/>
          <w:spacing w:val="40"/>
          <w:lang w:val="en-US"/>
        </w:rPr>
        <w:t xml:space="preserve"> </w:t>
      </w:r>
      <w:r w:rsidRPr="00E800A3">
        <w:rPr>
          <w:rFonts w:asciiTheme="majorHAnsi" w:hAnsiTheme="majorHAnsi"/>
          <w:lang w:val="en-US"/>
        </w:rPr>
        <w:t>for</w:t>
      </w:r>
      <w:r w:rsidRPr="00E800A3">
        <w:rPr>
          <w:rFonts w:asciiTheme="majorHAnsi" w:hAnsiTheme="majorHAnsi"/>
          <w:spacing w:val="40"/>
          <w:lang w:val="en-US"/>
        </w:rPr>
        <w:t xml:space="preserve"> </w:t>
      </w:r>
      <w:r w:rsidRPr="00E800A3">
        <w:rPr>
          <w:rFonts w:asciiTheme="majorHAnsi" w:hAnsiTheme="majorHAnsi"/>
          <w:lang w:val="en-US"/>
        </w:rPr>
        <w:t>whom</w:t>
      </w:r>
      <w:r w:rsidRPr="00E800A3">
        <w:rPr>
          <w:rFonts w:asciiTheme="majorHAnsi" w:hAnsiTheme="majorHAnsi"/>
          <w:spacing w:val="40"/>
          <w:lang w:val="en-US"/>
        </w:rPr>
        <w:t xml:space="preserve"> </w:t>
      </w:r>
      <w:r w:rsidRPr="00E800A3">
        <w:rPr>
          <w:rFonts w:asciiTheme="majorHAnsi" w:hAnsiTheme="majorHAnsi"/>
          <w:lang w:val="en-US"/>
        </w:rPr>
        <w:t>there</w:t>
      </w:r>
      <w:r w:rsidRPr="00E800A3">
        <w:rPr>
          <w:rFonts w:asciiTheme="majorHAnsi" w:hAnsiTheme="majorHAnsi"/>
          <w:spacing w:val="40"/>
          <w:lang w:val="en-US"/>
        </w:rPr>
        <w:t xml:space="preserve"> </w:t>
      </w:r>
      <w:r w:rsidRPr="00E800A3">
        <w:rPr>
          <w:rFonts w:asciiTheme="majorHAnsi" w:hAnsiTheme="majorHAnsi"/>
          <w:lang w:val="en-US"/>
        </w:rPr>
        <w:t>are</w:t>
      </w:r>
      <w:r w:rsidRPr="00E800A3">
        <w:rPr>
          <w:rFonts w:asciiTheme="majorHAnsi" w:hAnsiTheme="majorHAnsi"/>
          <w:spacing w:val="40"/>
          <w:lang w:val="en-US"/>
        </w:rPr>
        <w:t xml:space="preserve"> </w:t>
      </w:r>
      <w:r w:rsidRPr="00E800A3">
        <w:rPr>
          <w:rFonts w:asciiTheme="majorHAnsi" w:hAnsiTheme="majorHAnsi"/>
          <w:lang w:val="en-US"/>
        </w:rPr>
        <w:t>conditions</w:t>
      </w:r>
      <w:r w:rsidRPr="00E800A3">
        <w:rPr>
          <w:rFonts w:asciiTheme="majorHAnsi" w:hAnsiTheme="majorHAnsi"/>
          <w:spacing w:val="40"/>
          <w:lang w:val="en-US"/>
        </w:rPr>
        <w:t xml:space="preserve"> </w:t>
      </w:r>
      <w:r w:rsidRPr="00E800A3">
        <w:rPr>
          <w:rFonts w:asciiTheme="majorHAnsi" w:hAnsiTheme="majorHAnsi"/>
          <w:lang w:val="en-US"/>
        </w:rPr>
        <w:t>of</w:t>
      </w:r>
      <w:r w:rsidRPr="00E800A3">
        <w:rPr>
          <w:rFonts w:asciiTheme="majorHAnsi" w:hAnsiTheme="majorHAnsi"/>
          <w:spacing w:val="40"/>
          <w:lang w:val="en-US"/>
        </w:rPr>
        <w:t xml:space="preserve"> </w:t>
      </w:r>
      <w:r w:rsidRPr="00E800A3">
        <w:rPr>
          <w:rFonts w:asciiTheme="majorHAnsi" w:hAnsiTheme="majorHAnsi"/>
          <w:lang w:val="en-US"/>
        </w:rPr>
        <w:t>inability</w:t>
      </w:r>
      <w:r w:rsidRPr="00E800A3">
        <w:rPr>
          <w:rFonts w:asciiTheme="majorHAnsi" w:hAnsiTheme="majorHAnsi"/>
          <w:spacing w:val="40"/>
          <w:lang w:val="en-US"/>
        </w:rPr>
        <w:t xml:space="preserve"> </w:t>
      </w:r>
      <w:r w:rsidRPr="00E800A3">
        <w:rPr>
          <w:rFonts w:asciiTheme="majorHAnsi" w:hAnsiTheme="majorHAnsi"/>
          <w:lang w:val="en-US"/>
        </w:rPr>
        <w:t>to</w:t>
      </w:r>
      <w:r w:rsidRPr="00E800A3">
        <w:rPr>
          <w:rFonts w:asciiTheme="majorHAnsi" w:hAnsiTheme="majorHAnsi"/>
          <w:spacing w:val="40"/>
          <w:lang w:val="en-US"/>
        </w:rPr>
        <w:t xml:space="preserve"> </w:t>
      </w:r>
      <w:r w:rsidRPr="00E800A3">
        <w:rPr>
          <w:rFonts w:asciiTheme="majorHAnsi" w:hAnsiTheme="majorHAnsi"/>
          <w:lang w:val="en-US"/>
        </w:rPr>
        <w:t>negotiate</w:t>
      </w:r>
      <w:r w:rsidRPr="00E800A3">
        <w:rPr>
          <w:rFonts w:asciiTheme="majorHAnsi" w:hAnsiTheme="majorHAnsi"/>
          <w:spacing w:val="40"/>
          <w:lang w:val="en-US"/>
        </w:rPr>
        <w:t xml:space="preserve"> </w:t>
      </w:r>
      <w:r w:rsidRPr="00E800A3">
        <w:rPr>
          <w:rFonts w:asciiTheme="majorHAnsi" w:hAnsiTheme="majorHAnsi"/>
          <w:lang w:val="en-US"/>
        </w:rPr>
        <w:t>with</w:t>
      </w:r>
      <w:r w:rsidRPr="00E800A3">
        <w:rPr>
          <w:rFonts w:asciiTheme="majorHAnsi" w:hAnsiTheme="majorHAnsi"/>
          <w:spacing w:val="40"/>
          <w:lang w:val="en-US"/>
        </w:rPr>
        <w:t xml:space="preserve"> </w:t>
      </w:r>
      <w:r w:rsidRPr="00E800A3">
        <w:rPr>
          <w:rFonts w:asciiTheme="majorHAnsi" w:hAnsiTheme="majorHAnsi"/>
          <w:lang w:val="en-US"/>
        </w:rPr>
        <w:t>the</w:t>
      </w:r>
      <w:r w:rsidRPr="00E800A3">
        <w:rPr>
          <w:rFonts w:asciiTheme="majorHAnsi" w:hAnsiTheme="majorHAnsi"/>
          <w:spacing w:val="40"/>
          <w:lang w:val="en-US"/>
        </w:rPr>
        <w:t xml:space="preserve"> </w:t>
      </w:r>
      <w:r w:rsidRPr="00E800A3">
        <w:rPr>
          <w:rFonts w:asciiTheme="majorHAnsi" w:hAnsiTheme="majorHAnsi"/>
          <w:lang w:val="en-US"/>
        </w:rPr>
        <w:t>Public</w:t>
      </w:r>
      <w:r w:rsidRPr="00E800A3">
        <w:rPr>
          <w:rFonts w:asciiTheme="majorHAnsi" w:hAnsiTheme="majorHAnsi"/>
          <w:spacing w:val="40"/>
          <w:lang w:val="en-US"/>
        </w:rPr>
        <w:t xml:space="preserve"> </w:t>
      </w:r>
      <w:r w:rsidRPr="00E800A3">
        <w:rPr>
          <w:rFonts w:asciiTheme="majorHAnsi" w:hAnsiTheme="majorHAnsi"/>
          <w:lang w:val="en-US"/>
        </w:rPr>
        <w:t>Administration, grounds for exclusion or who do not meet the requirements of professional competence according to the national</w:t>
      </w:r>
      <w:r w:rsidRPr="00E800A3">
        <w:rPr>
          <w:rFonts w:asciiTheme="majorHAnsi" w:hAnsiTheme="majorHAnsi"/>
          <w:spacing w:val="73"/>
          <w:w w:val="150"/>
          <w:lang w:val="en-US"/>
        </w:rPr>
        <w:t xml:space="preserve">  </w:t>
      </w:r>
      <w:r w:rsidRPr="00E800A3">
        <w:rPr>
          <w:rFonts w:asciiTheme="majorHAnsi" w:hAnsiTheme="majorHAnsi"/>
          <w:lang w:val="en-US"/>
        </w:rPr>
        <w:t>legislation</w:t>
      </w:r>
      <w:r w:rsidRPr="00E800A3">
        <w:rPr>
          <w:rFonts w:asciiTheme="majorHAnsi" w:hAnsiTheme="majorHAnsi"/>
          <w:spacing w:val="75"/>
          <w:w w:val="150"/>
          <w:lang w:val="en-US"/>
        </w:rPr>
        <w:t xml:space="preserve">  </w:t>
      </w:r>
      <w:r w:rsidRPr="00E800A3">
        <w:rPr>
          <w:rFonts w:asciiTheme="majorHAnsi" w:hAnsiTheme="majorHAnsi"/>
          <w:lang w:val="en-US"/>
        </w:rPr>
        <w:t>of</w:t>
      </w:r>
      <w:r w:rsidRPr="00E800A3">
        <w:rPr>
          <w:rFonts w:asciiTheme="majorHAnsi" w:hAnsiTheme="majorHAnsi"/>
          <w:spacing w:val="73"/>
          <w:w w:val="150"/>
          <w:lang w:val="en-US"/>
        </w:rPr>
        <w:t xml:space="preserve">  </w:t>
      </w:r>
      <w:r w:rsidRPr="00E800A3">
        <w:rPr>
          <w:rFonts w:asciiTheme="majorHAnsi" w:hAnsiTheme="majorHAnsi"/>
          <w:lang w:val="en-US"/>
        </w:rPr>
        <w:t>the</w:t>
      </w:r>
      <w:r w:rsidRPr="00E800A3">
        <w:rPr>
          <w:rFonts w:asciiTheme="majorHAnsi" w:hAnsiTheme="majorHAnsi"/>
          <w:spacing w:val="74"/>
          <w:w w:val="150"/>
          <w:lang w:val="en-US"/>
        </w:rPr>
        <w:t xml:space="preserve">  </w:t>
      </w:r>
      <w:r w:rsidRPr="00E800A3">
        <w:rPr>
          <w:rFonts w:asciiTheme="majorHAnsi" w:hAnsiTheme="majorHAnsi"/>
          <w:lang w:val="en-US"/>
        </w:rPr>
        <w:t>operator,</w:t>
      </w:r>
      <w:r w:rsidRPr="00E800A3">
        <w:rPr>
          <w:rFonts w:asciiTheme="majorHAnsi" w:hAnsiTheme="majorHAnsi"/>
          <w:spacing w:val="74"/>
          <w:w w:val="150"/>
          <w:lang w:val="en-US"/>
        </w:rPr>
        <w:t xml:space="preserve">  </w:t>
      </w:r>
      <w:r w:rsidRPr="00E800A3">
        <w:rPr>
          <w:rFonts w:asciiTheme="majorHAnsi" w:hAnsiTheme="majorHAnsi"/>
          <w:lang w:val="en-US"/>
        </w:rPr>
        <w:t>in</w:t>
      </w:r>
      <w:r w:rsidRPr="00E800A3">
        <w:rPr>
          <w:rFonts w:asciiTheme="majorHAnsi" w:hAnsiTheme="majorHAnsi"/>
          <w:spacing w:val="74"/>
          <w:w w:val="150"/>
          <w:lang w:val="en-US"/>
        </w:rPr>
        <w:t xml:space="preserve">  </w:t>
      </w:r>
      <w:r w:rsidRPr="00E800A3">
        <w:rPr>
          <w:rFonts w:asciiTheme="majorHAnsi" w:hAnsiTheme="majorHAnsi"/>
          <w:lang w:val="en-US"/>
        </w:rPr>
        <w:t>accordance</w:t>
      </w:r>
      <w:r w:rsidRPr="00E800A3">
        <w:rPr>
          <w:rFonts w:asciiTheme="majorHAnsi" w:hAnsiTheme="majorHAnsi"/>
          <w:spacing w:val="74"/>
          <w:w w:val="150"/>
          <w:lang w:val="en-US"/>
        </w:rPr>
        <w:t xml:space="preserve">  </w:t>
      </w:r>
      <w:r w:rsidRPr="00E800A3">
        <w:rPr>
          <w:rFonts w:asciiTheme="majorHAnsi" w:hAnsiTheme="majorHAnsi"/>
          <w:lang w:val="en-US"/>
        </w:rPr>
        <w:t>with</w:t>
      </w:r>
      <w:r w:rsidRPr="00E800A3">
        <w:rPr>
          <w:rFonts w:asciiTheme="majorHAnsi" w:hAnsiTheme="majorHAnsi"/>
          <w:spacing w:val="75"/>
          <w:w w:val="150"/>
          <w:lang w:val="en-US"/>
        </w:rPr>
        <w:t xml:space="preserve">  </w:t>
      </w:r>
      <w:r w:rsidRPr="00E800A3">
        <w:rPr>
          <w:rFonts w:asciiTheme="majorHAnsi" w:hAnsiTheme="majorHAnsi"/>
          <w:lang w:val="en-US"/>
        </w:rPr>
        <w:t>the</w:t>
      </w:r>
      <w:r w:rsidRPr="00E800A3">
        <w:rPr>
          <w:rFonts w:asciiTheme="majorHAnsi" w:hAnsiTheme="majorHAnsi"/>
          <w:spacing w:val="74"/>
          <w:w w:val="150"/>
          <w:lang w:val="en-US"/>
        </w:rPr>
        <w:t xml:space="preserve">  </w:t>
      </w:r>
      <w:r w:rsidRPr="00E800A3">
        <w:rPr>
          <w:rFonts w:asciiTheme="majorHAnsi" w:hAnsiTheme="majorHAnsi"/>
          <w:lang w:val="en-US"/>
        </w:rPr>
        <w:t>provisions</w:t>
      </w:r>
      <w:r w:rsidRPr="00E800A3">
        <w:rPr>
          <w:rFonts w:asciiTheme="majorHAnsi" w:hAnsiTheme="majorHAnsi"/>
          <w:spacing w:val="74"/>
          <w:w w:val="150"/>
          <w:lang w:val="en-US"/>
        </w:rPr>
        <w:t xml:space="preserve">  </w:t>
      </w:r>
      <w:r w:rsidRPr="00E800A3">
        <w:rPr>
          <w:rFonts w:asciiTheme="majorHAnsi" w:hAnsiTheme="majorHAnsi"/>
          <w:lang w:val="en-US"/>
        </w:rPr>
        <w:t>of</w:t>
      </w:r>
      <w:r w:rsidRPr="00E800A3">
        <w:rPr>
          <w:rFonts w:asciiTheme="majorHAnsi" w:hAnsiTheme="majorHAnsi"/>
          <w:spacing w:val="74"/>
          <w:w w:val="150"/>
          <w:lang w:val="en-US"/>
        </w:rPr>
        <w:t xml:space="preserve">  </w:t>
      </w:r>
      <w:r w:rsidRPr="00E800A3">
        <w:rPr>
          <w:rFonts w:asciiTheme="majorHAnsi" w:hAnsiTheme="majorHAnsi"/>
          <w:spacing w:val="-4"/>
          <w:lang w:val="en-US"/>
        </w:rPr>
        <w:t>Art.</w:t>
      </w:r>
      <w:r w:rsidR="00E7517B" w:rsidRPr="00E800A3">
        <w:rPr>
          <w:rFonts w:asciiTheme="majorHAnsi" w:hAnsiTheme="majorHAnsi"/>
          <w:spacing w:val="-4"/>
          <w:lang w:val="en-US"/>
        </w:rPr>
        <w:t xml:space="preserve"> </w:t>
      </w:r>
      <w:r w:rsidRPr="00E800A3">
        <w:rPr>
          <w:rFonts w:asciiTheme="majorHAnsi" w:hAnsiTheme="majorHAnsi"/>
          <w:w w:val="105"/>
          <w:lang w:val="en-US"/>
        </w:rPr>
        <w:t>94</w:t>
      </w:r>
      <w:r w:rsidRPr="00E800A3">
        <w:rPr>
          <w:rFonts w:asciiTheme="majorHAnsi" w:hAnsiTheme="majorHAnsi"/>
          <w:spacing w:val="25"/>
          <w:w w:val="105"/>
          <w:lang w:val="en-US"/>
        </w:rPr>
        <w:t xml:space="preserve"> </w:t>
      </w:r>
      <w:r w:rsidRPr="00E800A3">
        <w:rPr>
          <w:rFonts w:asciiTheme="majorHAnsi" w:hAnsiTheme="majorHAnsi"/>
          <w:w w:val="105"/>
          <w:lang w:val="en-US"/>
        </w:rPr>
        <w:t>and</w:t>
      </w:r>
      <w:r w:rsidRPr="00E800A3">
        <w:rPr>
          <w:rFonts w:asciiTheme="majorHAnsi" w:hAnsiTheme="majorHAnsi"/>
          <w:spacing w:val="25"/>
          <w:w w:val="105"/>
          <w:lang w:val="en-US"/>
        </w:rPr>
        <w:t xml:space="preserve"> </w:t>
      </w:r>
      <w:r w:rsidRPr="00E800A3">
        <w:rPr>
          <w:rFonts w:asciiTheme="majorHAnsi" w:hAnsiTheme="majorHAnsi"/>
          <w:w w:val="105"/>
          <w:lang w:val="en-US"/>
        </w:rPr>
        <w:t>95</w:t>
      </w:r>
      <w:r w:rsidRPr="00E800A3">
        <w:rPr>
          <w:rFonts w:asciiTheme="majorHAnsi" w:hAnsiTheme="majorHAnsi"/>
          <w:spacing w:val="25"/>
          <w:w w:val="105"/>
          <w:lang w:val="en-US"/>
        </w:rPr>
        <w:t xml:space="preserve"> </w:t>
      </w:r>
      <w:r w:rsidRPr="00E800A3">
        <w:rPr>
          <w:rFonts w:asciiTheme="majorHAnsi" w:hAnsiTheme="majorHAnsi"/>
          <w:w w:val="105"/>
          <w:lang w:val="en-US"/>
        </w:rPr>
        <w:t>et</w:t>
      </w:r>
      <w:r w:rsidRPr="00E800A3">
        <w:rPr>
          <w:rFonts w:asciiTheme="majorHAnsi" w:hAnsiTheme="majorHAnsi"/>
          <w:spacing w:val="22"/>
          <w:w w:val="105"/>
          <w:lang w:val="en-US"/>
        </w:rPr>
        <w:t xml:space="preserve"> </w:t>
      </w:r>
      <w:r w:rsidRPr="00E800A3">
        <w:rPr>
          <w:rFonts w:asciiTheme="majorHAnsi" w:hAnsiTheme="majorHAnsi"/>
          <w:w w:val="105"/>
          <w:lang w:val="en-US"/>
        </w:rPr>
        <w:t>seq.</w:t>
      </w:r>
      <w:r w:rsidRPr="00E800A3">
        <w:rPr>
          <w:rFonts w:asciiTheme="majorHAnsi" w:hAnsiTheme="majorHAnsi"/>
          <w:spacing w:val="22"/>
          <w:w w:val="105"/>
          <w:lang w:val="en-US"/>
        </w:rPr>
        <w:t xml:space="preserve"> </w:t>
      </w:r>
      <w:r w:rsidRPr="00E800A3">
        <w:rPr>
          <w:rFonts w:asciiTheme="majorHAnsi" w:hAnsiTheme="majorHAnsi"/>
          <w:w w:val="105"/>
          <w:lang w:val="en-US"/>
        </w:rPr>
        <w:t>and</w:t>
      </w:r>
      <w:r w:rsidRPr="00E800A3">
        <w:rPr>
          <w:rFonts w:asciiTheme="majorHAnsi" w:hAnsiTheme="majorHAnsi"/>
          <w:spacing w:val="25"/>
          <w:w w:val="105"/>
          <w:lang w:val="en-US"/>
        </w:rPr>
        <w:t xml:space="preserve"> </w:t>
      </w:r>
      <w:r w:rsidRPr="00E800A3">
        <w:rPr>
          <w:rFonts w:asciiTheme="majorHAnsi" w:hAnsiTheme="majorHAnsi"/>
          <w:w w:val="105"/>
          <w:lang w:val="en-US"/>
        </w:rPr>
        <w:t>by</w:t>
      </w:r>
      <w:r w:rsidRPr="00E800A3">
        <w:rPr>
          <w:rFonts w:asciiTheme="majorHAnsi" w:hAnsiTheme="majorHAnsi"/>
          <w:spacing w:val="25"/>
          <w:w w:val="105"/>
          <w:lang w:val="en-US"/>
        </w:rPr>
        <w:t xml:space="preserve"> </w:t>
      </w:r>
      <w:r w:rsidRPr="00E800A3">
        <w:rPr>
          <w:rFonts w:asciiTheme="majorHAnsi" w:hAnsiTheme="majorHAnsi"/>
          <w:w w:val="105"/>
          <w:lang w:val="en-US"/>
        </w:rPr>
        <w:t>Article</w:t>
      </w:r>
      <w:r w:rsidRPr="00E800A3">
        <w:rPr>
          <w:rFonts w:asciiTheme="majorHAnsi" w:hAnsiTheme="majorHAnsi"/>
          <w:spacing w:val="25"/>
          <w:w w:val="105"/>
          <w:lang w:val="en-US"/>
        </w:rPr>
        <w:t xml:space="preserve"> </w:t>
      </w:r>
      <w:r w:rsidRPr="00E800A3">
        <w:rPr>
          <w:rFonts w:asciiTheme="majorHAnsi" w:hAnsiTheme="majorHAnsi"/>
          <w:w w:val="105"/>
          <w:lang w:val="en-US"/>
        </w:rPr>
        <w:t>100(1)(a)</w:t>
      </w:r>
      <w:r w:rsidRPr="00E800A3">
        <w:rPr>
          <w:rFonts w:asciiTheme="majorHAnsi" w:hAnsiTheme="majorHAnsi"/>
          <w:spacing w:val="23"/>
          <w:w w:val="105"/>
          <w:lang w:val="en-US"/>
        </w:rPr>
        <w:t xml:space="preserve"> </w:t>
      </w:r>
      <w:r w:rsidRPr="00E800A3">
        <w:rPr>
          <w:rFonts w:asciiTheme="majorHAnsi" w:hAnsiTheme="majorHAnsi"/>
          <w:w w:val="105"/>
          <w:lang w:val="en-US"/>
        </w:rPr>
        <w:t>of</w:t>
      </w:r>
      <w:r w:rsidRPr="00E800A3">
        <w:rPr>
          <w:rFonts w:asciiTheme="majorHAnsi" w:hAnsiTheme="majorHAnsi"/>
          <w:spacing w:val="23"/>
          <w:w w:val="105"/>
          <w:lang w:val="en-US"/>
        </w:rPr>
        <w:t xml:space="preserve"> </w:t>
      </w:r>
      <w:r w:rsidRPr="00E800A3">
        <w:rPr>
          <w:rFonts w:asciiTheme="majorHAnsi" w:hAnsiTheme="majorHAnsi"/>
          <w:w w:val="105"/>
          <w:lang w:val="en-US"/>
        </w:rPr>
        <w:t>Legislative</w:t>
      </w:r>
      <w:r w:rsidRPr="00E800A3">
        <w:rPr>
          <w:rFonts w:asciiTheme="majorHAnsi" w:hAnsiTheme="majorHAnsi"/>
          <w:spacing w:val="25"/>
          <w:w w:val="105"/>
          <w:lang w:val="en-US"/>
        </w:rPr>
        <w:t xml:space="preserve"> </w:t>
      </w:r>
      <w:r w:rsidRPr="00E800A3">
        <w:rPr>
          <w:rFonts w:asciiTheme="majorHAnsi" w:hAnsiTheme="majorHAnsi"/>
          <w:w w:val="105"/>
          <w:lang w:val="en-US"/>
        </w:rPr>
        <w:t>Decree</w:t>
      </w:r>
      <w:r w:rsidRPr="00E800A3">
        <w:rPr>
          <w:rFonts w:asciiTheme="majorHAnsi" w:hAnsiTheme="majorHAnsi"/>
          <w:spacing w:val="25"/>
          <w:w w:val="105"/>
          <w:lang w:val="en-US"/>
        </w:rPr>
        <w:t xml:space="preserve"> </w:t>
      </w:r>
      <w:r w:rsidRPr="00E800A3">
        <w:rPr>
          <w:rFonts w:asciiTheme="majorHAnsi" w:hAnsiTheme="majorHAnsi"/>
          <w:w w:val="105"/>
          <w:lang w:val="en-US"/>
        </w:rPr>
        <w:t>36/2023</w:t>
      </w:r>
      <w:r w:rsidRPr="00E800A3">
        <w:rPr>
          <w:rFonts w:asciiTheme="majorHAnsi" w:hAnsiTheme="majorHAnsi"/>
          <w:spacing w:val="25"/>
          <w:w w:val="105"/>
          <w:lang w:val="en-US"/>
        </w:rPr>
        <w:t xml:space="preserve"> </w:t>
      </w:r>
      <w:r w:rsidRPr="00E800A3">
        <w:rPr>
          <w:rFonts w:asciiTheme="majorHAnsi" w:hAnsiTheme="majorHAnsi"/>
          <w:w w:val="105"/>
          <w:lang w:val="en-US"/>
        </w:rPr>
        <w:t>or</w:t>
      </w:r>
      <w:r w:rsidRPr="00E800A3">
        <w:rPr>
          <w:rFonts w:asciiTheme="majorHAnsi" w:hAnsiTheme="majorHAnsi"/>
          <w:spacing w:val="23"/>
          <w:w w:val="105"/>
          <w:lang w:val="en-US"/>
        </w:rPr>
        <w:t xml:space="preserve"> </w:t>
      </w:r>
      <w:r w:rsidRPr="00E800A3">
        <w:rPr>
          <w:rFonts w:asciiTheme="majorHAnsi" w:hAnsiTheme="majorHAnsi"/>
          <w:w w:val="105"/>
          <w:lang w:val="en-US"/>
        </w:rPr>
        <w:t>equivalently</w:t>
      </w:r>
      <w:r w:rsidRPr="00E800A3">
        <w:rPr>
          <w:rFonts w:asciiTheme="majorHAnsi" w:hAnsiTheme="majorHAnsi"/>
          <w:spacing w:val="25"/>
          <w:w w:val="105"/>
          <w:lang w:val="en-US"/>
        </w:rPr>
        <w:t xml:space="preserve"> </w:t>
      </w:r>
      <w:r w:rsidRPr="00E800A3">
        <w:rPr>
          <w:rFonts w:asciiTheme="majorHAnsi" w:hAnsiTheme="majorHAnsi"/>
          <w:w w:val="105"/>
          <w:lang w:val="en-US"/>
        </w:rPr>
        <w:t>by</w:t>
      </w:r>
      <w:r w:rsidRPr="00E800A3">
        <w:rPr>
          <w:rFonts w:asciiTheme="majorHAnsi" w:hAnsiTheme="majorHAnsi"/>
          <w:spacing w:val="25"/>
          <w:w w:val="105"/>
          <w:lang w:val="en-US"/>
        </w:rPr>
        <w:t xml:space="preserve"> </w:t>
      </w:r>
      <w:r w:rsidRPr="00E800A3">
        <w:rPr>
          <w:rFonts w:asciiTheme="majorHAnsi" w:hAnsiTheme="majorHAnsi"/>
          <w:w w:val="105"/>
          <w:lang w:val="en-US"/>
        </w:rPr>
        <w:t>Article 9(2)</w:t>
      </w:r>
      <w:r w:rsidRPr="00E800A3">
        <w:rPr>
          <w:rFonts w:asciiTheme="majorHAnsi" w:hAnsiTheme="majorHAnsi"/>
          <w:spacing w:val="33"/>
          <w:w w:val="105"/>
          <w:lang w:val="en-US"/>
        </w:rPr>
        <w:t xml:space="preserve"> </w:t>
      </w:r>
      <w:r w:rsidRPr="00E800A3">
        <w:rPr>
          <w:rFonts w:asciiTheme="majorHAnsi" w:hAnsiTheme="majorHAnsi"/>
          <w:w w:val="105"/>
          <w:lang w:val="en-US"/>
        </w:rPr>
        <w:t>and</w:t>
      </w:r>
      <w:r w:rsidRPr="00E800A3">
        <w:rPr>
          <w:rFonts w:asciiTheme="majorHAnsi" w:hAnsiTheme="majorHAnsi"/>
          <w:spacing w:val="34"/>
          <w:w w:val="105"/>
          <w:lang w:val="en-US"/>
        </w:rPr>
        <w:t xml:space="preserve"> </w:t>
      </w:r>
      <w:r w:rsidRPr="00E800A3">
        <w:rPr>
          <w:rFonts w:asciiTheme="majorHAnsi" w:hAnsiTheme="majorHAnsi"/>
          <w:w w:val="105"/>
          <w:lang w:val="en-US"/>
        </w:rPr>
        <w:t>(3)</w:t>
      </w:r>
      <w:r w:rsidRPr="00E800A3">
        <w:rPr>
          <w:rFonts w:asciiTheme="majorHAnsi" w:hAnsiTheme="majorHAnsi"/>
          <w:spacing w:val="33"/>
          <w:w w:val="105"/>
          <w:lang w:val="en-US"/>
        </w:rPr>
        <w:t xml:space="preserve"> </w:t>
      </w:r>
      <w:r w:rsidRPr="00E800A3">
        <w:rPr>
          <w:rFonts w:asciiTheme="majorHAnsi" w:hAnsiTheme="majorHAnsi"/>
          <w:w w:val="105"/>
          <w:lang w:val="en-US"/>
        </w:rPr>
        <w:t>of</w:t>
      </w:r>
      <w:r w:rsidRPr="00E800A3">
        <w:rPr>
          <w:rFonts w:asciiTheme="majorHAnsi" w:hAnsiTheme="majorHAnsi"/>
          <w:spacing w:val="33"/>
          <w:w w:val="105"/>
          <w:lang w:val="en-US"/>
        </w:rPr>
        <w:t xml:space="preserve"> </w:t>
      </w:r>
      <w:r w:rsidRPr="00E800A3">
        <w:rPr>
          <w:rFonts w:asciiTheme="majorHAnsi" w:hAnsiTheme="majorHAnsi"/>
          <w:w w:val="105"/>
          <w:lang w:val="en-US"/>
        </w:rPr>
        <w:t>Ministerial</w:t>
      </w:r>
      <w:r w:rsidRPr="00E800A3">
        <w:rPr>
          <w:rFonts w:asciiTheme="majorHAnsi" w:hAnsiTheme="majorHAnsi"/>
          <w:spacing w:val="32"/>
          <w:w w:val="105"/>
          <w:lang w:val="en-US"/>
        </w:rPr>
        <w:t xml:space="preserve"> </w:t>
      </w:r>
      <w:r w:rsidRPr="00E800A3">
        <w:rPr>
          <w:rFonts w:asciiTheme="majorHAnsi" w:hAnsiTheme="majorHAnsi"/>
          <w:w w:val="105"/>
          <w:lang w:val="en-US"/>
        </w:rPr>
        <w:t>Decree</w:t>
      </w:r>
      <w:r w:rsidRPr="00E800A3">
        <w:rPr>
          <w:rFonts w:asciiTheme="majorHAnsi" w:hAnsiTheme="majorHAnsi"/>
          <w:spacing w:val="34"/>
          <w:w w:val="105"/>
          <w:lang w:val="en-US"/>
        </w:rPr>
        <w:t xml:space="preserve"> </w:t>
      </w:r>
      <w:r w:rsidRPr="00E800A3">
        <w:rPr>
          <w:rFonts w:asciiTheme="majorHAnsi" w:hAnsiTheme="majorHAnsi"/>
          <w:w w:val="105"/>
          <w:lang w:val="en-US"/>
        </w:rPr>
        <w:t>192/2017</w:t>
      </w:r>
      <w:r w:rsidR="00EF4D51" w:rsidRPr="00E800A3">
        <w:rPr>
          <w:rFonts w:asciiTheme="majorHAnsi" w:hAnsiTheme="majorHAnsi"/>
          <w:w w:val="105"/>
          <w:lang w:val="en-US"/>
        </w:rPr>
        <w:t xml:space="preserve"> and sma</w:t>
      </w:r>
      <w:r w:rsidRPr="00E800A3">
        <w:rPr>
          <w:rFonts w:asciiTheme="majorHAnsi" w:hAnsiTheme="majorHAnsi"/>
          <w:w w:val="105"/>
          <w:lang w:val="en-US"/>
        </w:rPr>
        <w:t>,</w:t>
      </w:r>
      <w:r w:rsidRPr="00E800A3">
        <w:rPr>
          <w:rFonts w:asciiTheme="majorHAnsi" w:hAnsiTheme="majorHAnsi"/>
          <w:spacing w:val="32"/>
          <w:w w:val="105"/>
          <w:lang w:val="en-US"/>
        </w:rPr>
        <w:t xml:space="preserve"> </w:t>
      </w:r>
      <w:r w:rsidRPr="00E800A3">
        <w:rPr>
          <w:rFonts w:asciiTheme="majorHAnsi" w:hAnsiTheme="majorHAnsi"/>
          <w:w w:val="105"/>
          <w:lang w:val="en-US"/>
        </w:rPr>
        <w:t>shall</w:t>
      </w:r>
      <w:r w:rsidRPr="00E800A3">
        <w:rPr>
          <w:rFonts w:asciiTheme="majorHAnsi" w:hAnsiTheme="majorHAnsi"/>
          <w:spacing w:val="32"/>
          <w:w w:val="105"/>
          <w:lang w:val="en-US"/>
        </w:rPr>
        <w:t xml:space="preserve"> </w:t>
      </w:r>
      <w:r w:rsidRPr="00E800A3">
        <w:rPr>
          <w:rFonts w:asciiTheme="majorHAnsi" w:hAnsiTheme="majorHAnsi"/>
          <w:w w:val="105"/>
          <w:lang w:val="en-US"/>
        </w:rPr>
        <w:t>not</w:t>
      </w:r>
      <w:r w:rsidRPr="00E800A3">
        <w:rPr>
          <w:rFonts w:asciiTheme="majorHAnsi" w:hAnsiTheme="majorHAnsi"/>
          <w:spacing w:val="32"/>
          <w:w w:val="105"/>
          <w:lang w:val="en-US"/>
        </w:rPr>
        <w:t xml:space="preserve"> </w:t>
      </w:r>
      <w:r w:rsidRPr="00E800A3">
        <w:rPr>
          <w:rFonts w:asciiTheme="majorHAnsi" w:hAnsiTheme="majorHAnsi"/>
          <w:w w:val="105"/>
          <w:lang w:val="en-US"/>
        </w:rPr>
        <w:t>be</w:t>
      </w:r>
      <w:r w:rsidRPr="00E800A3">
        <w:rPr>
          <w:rFonts w:asciiTheme="majorHAnsi" w:hAnsiTheme="majorHAnsi"/>
          <w:spacing w:val="34"/>
          <w:w w:val="105"/>
          <w:lang w:val="en-US"/>
        </w:rPr>
        <w:t xml:space="preserve"> </w:t>
      </w:r>
      <w:r w:rsidRPr="00E800A3">
        <w:rPr>
          <w:rFonts w:asciiTheme="majorHAnsi" w:hAnsiTheme="majorHAnsi"/>
          <w:w w:val="105"/>
          <w:lang w:val="en-US"/>
        </w:rPr>
        <w:t>able</w:t>
      </w:r>
      <w:r w:rsidRPr="00E800A3">
        <w:rPr>
          <w:rFonts w:asciiTheme="majorHAnsi" w:hAnsiTheme="majorHAnsi"/>
          <w:spacing w:val="34"/>
          <w:w w:val="105"/>
          <w:lang w:val="en-US"/>
        </w:rPr>
        <w:t xml:space="preserve"> </w:t>
      </w:r>
      <w:r w:rsidRPr="00E800A3">
        <w:rPr>
          <w:rFonts w:asciiTheme="majorHAnsi" w:hAnsiTheme="majorHAnsi"/>
          <w:w w:val="105"/>
          <w:lang w:val="en-US"/>
        </w:rPr>
        <w:t>to</w:t>
      </w:r>
      <w:r w:rsidRPr="00E800A3">
        <w:rPr>
          <w:rFonts w:asciiTheme="majorHAnsi" w:hAnsiTheme="majorHAnsi"/>
          <w:spacing w:val="36"/>
          <w:w w:val="105"/>
          <w:lang w:val="en-US"/>
        </w:rPr>
        <w:t xml:space="preserve"> </w:t>
      </w:r>
      <w:r w:rsidRPr="00E800A3">
        <w:rPr>
          <w:rFonts w:asciiTheme="majorHAnsi" w:hAnsiTheme="majorHAnsi"/>
          <w:w w:val="105"/>
          <w:lang w:val="en-US"/>
        </w:rPr>
        <w:t>register</w:t>
      </w:r>
      <w:r w:rsidRPr="00E800A3">
        <w:rPr>
          <w:rFonts w:asciiTheme="majorHAnsi" w:hAnsiTheme="majorHAnsi"/>
          <w:spacing w:val="33"/>
          <w:w w:val="105"/>
          <w:lang w:val="en-US"/>
        </w:rPr>
        <w:t xml:space="preserve"> </w:t>
      </w:r>
      <w:r w:rsidRPr="00E800A3">
        <w:rPr>
          <w:rFonts w:asciiTheme="majorHAnsi" w:hAnsiTheme="majorHAnsi"/>
          <w:w w:val="105"/>
          <w:lang w:val="en-US"/>
        </w:rPr>
        <w:t>to</w:t>
      </w:r>
      <w:r w:rsidRPr="00E800A3">
        <w:rPr>
          <w:rFonts w:asciiTheme="majorHAnsi" w:hAnsiTheme="majorHAnsi"/>
          <w:spacing w:val="36"/>
          <w:w w:val="105"/>
          <w:lang w:val="en-US"/>
        </w:rPr>
        <w:t xml:space="preserve"> </w:t>
      </w:r>
      <w:r w:rsidRPr="00E800A3">
        <w:rPr>
          <w:rFonts w:asciiTheme="majorHAnsi" w:hAnsiTheme="majorHAnsi"/>
          <w:w w:val="105"/>
          <w:lang w:val="en-US"/>
        </w:rPr>
        <w:t>the</w:t>
      </w:r>
      <w:r w:rsidRPr="00E800A3">
        <w:rPr>
          <w:rFonts w:asciiTheme="majorHAnsi" w:hAnsiTheme="majorHAnsi"/>
          <w:spacing w:val="34"/>
          <w:w w:val="105"/>
          <w:lang w:val="en-US"/>
        </w:rPr>
        <w:t xml:space="preserve"> </w:t>
      </w:r>
      <w:r w:rsidRPr="00E800A3">
        <w:rPr>
          <w:rFonts w:asciiTheme="majorHAnsi" w:hAnsiTheme="majorHAnsi"/>
          <w:w w:val="105"/>
          <w:lang w:val="en-US"/>
        </w:rPr>
        <w:t>Suppliers</w:t>
      </w:r>
      <w:r w:rsidRPr="00E800A3">
        <w:rPr>
          <w:rFonts w:asciiTheme="majorHAnsi" w:hAnsiTheme="majorHAnsi"/>
          <w:spacing w:val="34"/>
          <w:w w:val="105"/>
          <w:lang w:val="en-US"/>
        </w:rPr>
        <w:t xml:space="preserve"> </w:t>
      </w:r>
      <w:r w:rsidRPr="00E800A3">
        <w:rPr>
          <w:rFonts w:asciiTheme="majorHAnsi" w:hAnsiTheme="majorHAnsi"/>
          <w:w w:val="105"/>
          <w:lang w:val="en-US"/>
        </w:rPr>
        <w:t>Register</w:t>
      </w:r>
      <w:r w:rsidR="00DF354B" w:rsidRPr="00E800A3">
        <w:rPr>
          <w:rFonts w:asciiTheme="majorHAnsi" w:hAnsiTheme="majorHAnsi"/>
          <w:w w:val="105"/>
          <w:lang w:val="en-US"/>
        </w:rPr>
        <w:t>.</w:t>
      </w:r>
    </w:p>
    <w:p w14:paraId="030A13BB" w14:textId="77777777" w:rsidR="00DF354B" w:rsidRPr="00E800A3" w:rsidRDefault="00DF354B" w:rsidP="00E7517B">
      <w:pPr>
        <w:pStyle w:val="Corpotesto"/>
        <w:spacing w:before="25" w:line="235" w:lineRule="auto"/>
        <w:ind w:left="894" w:right="881"/>
        <w:jc w:val="both"/>
        <w:rPr>
          <w:rFonts w:asciiTheme="majorHAnsi" w:hAnsiTheme="majorHAnsi"/>
          <w:w w:val="105"/>
          <w:lang w:val="en-US"/>
        </w:rPr>
      </w:pPr>
    </w:p>
    <w:p w14:paraId="141DFD7E" w14:textId="3539CD8C" w:rsidR="00DF354B" w:rsidRPr="00E800A3" w:rsidRDefault="00DF354B" w:rsidP="00DF354B">
      <w:pPr>
        <w:spacing w:before="21"/>
        <w:ind w:left="851" w:right="880"/>
        <w:jc w:val="both"/>
        <w:rPr>
          <w:rFonts w:ascii="Cambria" w:hAnsi="Cambria"/>
          <w:lang w:val="en-US"/>
        </w:rPr>
      </w:pPr>
      <w:r w:rsidRPr="00E800A3">
        <w:rPr>
          <w:rFonts w:ascii="Cambria" w:hAnsi="Cambria"/>
          <w:lang w:val="en-US"/>
        </w:rPr>
        <w:t xml:space="preserve">A supplier who is found to be lacking the necessary requirements </w:t>
      </w:r>
      <w:r w:rsidRPr="00E800A3">
        <w:rPr>
          <w:rFonts w:ascii="Cambria" w:hAnsi="Cambria"/>
          <w:spacing w:val="17"/>
          <w:lang w:val="en-US"/>
        </w:rPr>
        <w:t>fo</w:t>
      </w:r>
      <w:r w:rsidRPr="00E800A3">
        <w:rPr>
          <w:rFonts w:ascii="Cambria" w:hAnsi="Cambria"/>
          <w:spacing w:val="-14"/>
          <w:lang w:val="en-US"/>
        </w:rPr>
        <w:t xml:space="preserve"> </w:t>
      </w:r>
      <w:r w:rsidRPr="00E800A3">
        <w:rPr>
          <w:rFonts w:ascii="Cambria" w:hAnsi="Cambria"/>
          <w:lang w:val="en-US"/>
        </w:rPr>
        <w:t>r</w:t>
      </w:r>
      <w:r w:rsidRPr="00E800A3">
        <w:rPr>
          <w:rFonts w:ascii="Cambria" w:hAnsi="Cambria"/>
          <w:spacing w:val="40"/>
          <w:lang w:val="en-US"/>
        </w:rPr>
        <w:t xml:space="preserve"> </w:t>
      </w:r>
      <w:r w:rsidRPr="00E800A3">
        <w:rPr>
          <w:rFonts w:ascii="Cambria" w:hAnsi="Cambria"/>
          <w:lang w:val="en-US"/>
        </w:rPr>
        <w:t>registration in the Register, and</w:t>
      </w:r>
      <w:r w:rsidRPr="00E800A3">
        <w:rPr>
          <w:rFonts w:ascii="Cambria" w:hAnsi="Cambria"/>
          <w:spacing w:val="40"/>
          <w:lang w:val="en-US"/>
        </w:rPr>
        <w:t xml:space="preserve"> </w:t>
      </w:r>
      <w:r w:rsidRPr="00E800A3">
        <w:rPr>
          <w:rFonts w:ascii="Cambria" w:hAnsi="Cambria"/>
          <w:lang w:val="en-US"/>
        </w:rPr>
        <w:t>against</w:t>
      </w:r>
      <w:r w:rsidRPr="00E800A3">
        <w:rPr>
          <w:rFonts w:ascii="Cambria" w:hAnsi="Cambria"/>
          <w:spacing w:val="28"/>
          <w:lang w:val="en-US"/>
        </w:rPr>
        <w:t xml:space="preserve"> </w:t>
      </w:r>
      <w:r w:rsidRPr="00E800A3">
        <w:rPr>
          <w:rFonts w:ascii="Cambria" w:hAnsi="Cambria"/>
          <w:lang w:val="en-US"/>
        </w:rPr>
        <w:t>whom</w:t>
      </w:r>
      <w:r w:rsidRPr="00E800A3">
        <w:rPr>
          <w:rFonts w:ascii="Cambria" w:hAnsi="Cambria"/>
          <w:spacing w:val="26"/>
          <w:lang w:val="en-US"/>
        </w:rPr>
        <w:t xml:space="preserve"> </w:t>
      </w:r>
      <w:r w:rsidRPr="00E800A3">
        <w:rPr>
          <w:rFonts w:ascii="Cambria" w:hAnsi="Cambria"/>
          <w:lang w:val="en-US"/>
        </w:rPr>
        <w:t>a</w:t>
      </w:r>
      <w:r w:rsidRPr="00E800A3">
        <w:rPr>
          <w:rFonts w:ascii="Cambria" w:hAnsi="Cambria"/>
          <w:spacing w:val="26"/>
          <w:lang w:val="en-US"/>
        </w:rPr>
        <w:t xml:space="preserve"> </w:t>
      </w:r>
      <w:r w:rsidRPr="00E800A3">
        <w:rPr>
          <w:rFonts w:ascii="Cambria" w:hAnsi="Cambria"/>
          <w:lang w:val="en-US"/>
        </w:rPr>
        <w:t>de-registration</w:t>
      </w:r>
      <w:r w:rsidRPr="00E800A3">
        <w:rPr>
          <w:rFonts w:ascii="Cambria" w:hAnsi="Cambria"/>
          <w:spacing w:val="26"/>
          <w:lang w:val="en-US"/>
        </w:rPr>
        <w:t xml:space="preserve"> </w:t>
      </w:r>
      <w:r w:rsidRPr="00E800A3">
        <w:rPr>
          <w:rFonts w:ascii="Cambria" w:hAnsi="Cambria"/>
          <w:lang w:val="en-US"/>
        </w:rPr>
        <w:t>measure</w:t>
      </w:r>
      <w:r w:rsidRPr="00E800A3">
        <w:rPr>
          <w:rFonts w:ascii="Cambria" w:hAnsi="Cambria"/>
          <w:spacing w:val="26"/>
          <w:lang w:val="en-US"/>
        </w:rPr>
        <w:t xml:space="preserve"> </w:t>
      </w:r>
      <w:r w:rsidRPr="00E800A3">
        <w:rPr>
          <w:rFonts w:ascii="Cambria" w:hAnsi="Cambria"/>
          <w:lang w:val="en-US"/>
        </w:rPr>
        <w:t>is</w:t>
      </w:r>
      <w:r w:rsidRPr="00E800A3">
        <w:rPr>
          <w:rFonts w:ascii="Cambria" w:hAnsi="Cambria"/>
          <w:spacing w:val="26"/>
          <w:lang w:val="en-US"/>
        </w:rPr>
        <w:t xml:space="preserve"> </w:t>
      </w:r>
      <w:r w:rsidRPr="00E800A3">
        <w:rPr>
          <w:rFonts w:ascii="Cambria" w:hAnsi="Cambria"/>
          <w:lang w:val="en-US"/>
        </w:rPr>
        <w:t>ordered,</w:t>
      </w:r>
      <w:r w:rsidRPr="00E800A3">
        <w:rPr>
          <w:rFonts w:ascii="Cambria" w:hAnsi="Cambria"/>
          <w:spacing w:val="26"/>
          <w:lang w:val="en-US"/>
        </w:rPr>
        <w:t xml:space="preserve"> </w:t>
      </w:r>
      <w:r w:rsidRPr="00E800A3">
        <w:rPr>
          <w:rFonts w:ascii="Cambria" w:hAnsi="Cambria"/>
          <w:lang w:val="en-US"/>
        </w:rPr>
        <w:t>may</w:t>
      </w:r>
      <w:r w:rsidRPr="00E800A3">
        <w:rPr>
          <w:rFonts w:ascii="Cambria" w:hAnsi="Cambria"/>
          <w:spacing w:val="26"/>
          <w:lang w:val="en-US"/>
        </w:rPr>
        <w:t xml:space="preserve"> </w:t>
      </w:r>
      <w:r w:rsidRPr="00E800A3">
        <w:rPr>
          <w:rFonts w:ascii="Cambria" w:hAnsi="Cambria"/>
          <w:lang w:val="en-US"/>
        </w:rPr>
        <w:t>not</w:t>
      </w:r>
      <w:r w:rsidRPr="00E800A3">
        <w:rPr>
          <w:rFonts w:ascii="Cambria" w:hAnsi="Cambria"/>
          <w:spacing w:val="28"/>
          <w:lang w:val="en-US"/>
        </w:rPr>
        <w:t xml:space="preserve"> </w:t>
      </w:r>
      <w:r w:rsidRPr="00E800A3">
        <w:rPr>
          <w:rFonts w:ascii="Cambria" w:hAnsi="Cambria"/>
          <w:lang w:val="en-US"/>
        </w:rPr>
        <w:t>reapply</w:t>
      </w:r>
      <w:r w:rsidRPr="00E800A3">
        <w:rPr>
          <w:rFonts w:ascii="Cambria" w:hAnsi="Cambria"/>
          <w:spacing w:val="26"/>
          <w:lang w:val="en-US"/>
        </w:rPr>
        <w:t xml:space="preserve"> </w:t>
      </w:r>
      <w:r w:rsidRPr="00E800A3">
        <w:rPr>
          <w:rFonts w:ascii="Cambria" w:hAnsi="Cambria"/>
          <w:lang w:val="en-US"/>
        </w:rPr>
        <w:t>for</w:t>
      </w:r>
      <w:r w:rsidRPr="00E800A3">
        <w:rPr>
          <w:rFonts w:ascii="Cambria" w:hAnsi="Cambria"/>
          <w:spacing w:val="26"/>
          <w:lang w:val="en-US"/>
        </w:rPr>
        <w:t xml:space="preserve"> </w:t>
      </w:r>
      <w:r w:rsidRPr="00E800A3">
        <w:rPr>
          <w:rFonts w:ascii="Cambria" w:hAnsi="Cambria"/>
          <w:lang w:val="en-US"/>
        </w:rPr>
        <w:t>registration</w:t>
      </w:r>
      <w:r w:rsidRPr="00E800A3">
        <w:rPr>
          <w:rFonts w:ascii="Cambria" w:hAnsi="Cambria"/>
          <w:spacing w:val="30"/>
          <w:lang w:val="en-US"/>
        </w:rPr>
        <w:t xml:space="preserve"> </w:t>
      </w:r>
      <w:r w:rsidRPr="00E800A3">
        <w:rPr>
          <w:rFonts w:ascii="Cambria" w:hAnsi="Cambria"/>
          <w:lang w:val="en-US"/>
        </w:rPr>
        <w:t>until</w:t>
      </w:r>
      <w:r w:rsidRPr="00E800A3">
        <w:rPr>
          <w:rFonts w:ascii="Cambria" w:hAnsi="Cambria"/>
          <w:spacing w:val="36"/>
          <w:lang w:val="en-US"/>
        </w:rPr>
        <w:t xml:space="preserve"> </w:t>
      </w:r>
      <w:r w:rsidRPr="00E800A3">
        <w:rPr>
          <w:rFonts w:ascii="Cambria" w:hAnsi="Cambria"/>
          <w:lang w:val="en-US"/>
        </w:rPr>
        <w:t>two</w:t>
      </w:r>
      <w:r w:rsidRPr="00E800A3">
        <w:rPr>
          <w:rFonts w:ascii="Cambria" w:hAnsi="Cambria"/>
          <w:spacing w:val="39"/>
          <w:lang w:val="en-US"/>
        </w:rPr>
        <w:t xml:space="preserve"> </w:t>
      </w:r>
      <w:r w:rsidRPr="00E800A3">
        <w:rPr>
          <w:rFonts w:ascii="Cambria" w:hAnsi="Cambria"/>
          <w:lang w:val="en-US"/>
        </w:rPr>
        <w:t>years</w:t>
      </w:r>
      <w:r w:rsidRPr="00E800A3">
        <w:rPr>
          <w:rFonts w:ascii="Cambria" w:hAnsi="Cambria"/>
          <w:spacing w:val="37"/>
          <w:lang w:val="en-US"/>
        </w:rPr>
        <w:t xml:space="preserve"> </w:t>
      </w:r>
      <w:r w:rsidRPr="00E800A3">
        <w:rPr>
          <w:rFonts w:ascii="Cambria" w:hAnsi="Cambria"/>
          <w:lang w:val="en-US"/>
        </w:rPr>
        <w:t>after the finding</w:t>
      </w:r>
      <w:r w:rsidR="00644DF0" w:rsidRPr="00E800A3">
        <w:rPr>
          <w:rFonts w:ascii="Cambria" w:hAnsi="Cambria"/>
          <w:lang w:val="en-US"/>
        </w:rPr>
        <w:t>.</w:t>
      </w:r>
      <w:r w:rsidRPr="00E800A3">
        <w:rPr>
          <w:rFonts w:ascii="Cambria" w:hAnsi="Cambria"/>
          <w:highlight w:val="yellow"/>
          <w:lang w:val="en-US"/>
        </w:rPr>
        <w:t xml:space="preserve"> </w:t>
      </w:r>
    </w:p>
    <w:p w14:paraId="47E235FE" w14:textId="77777777" w:rsidR="00371B28" w:rsidRPr="00E800A3" w:rsidRDefault="00371B28">
      <w:pPr>
        <w:pStyle w:val="Corpotesto"/>
        <w:spacing w:before="42"/>
        <w:rPr>
          <w:rFonts w:asciiTheme="majorHAnsi" w:hAnsiTheme="majorHAnsi"/>
          <w:lang w:val="en-US"/>
        </w:rPr>
      </w:pPr>
    </w:p>
    <w:p w14:paraId="4C3E3766" w14:textId="77777777" w:rsidR="00371B28" w:rsidRPr="00E800A3" w:rsidRDefault="00EF4D51">
      <w:pPr>
        <w:pStyle w:val="Corpotesto"/>
        <w:spacing w:line="232" w:lineRule="auto"/>
        <w:ind w:left="894" w:right="889"/>
        <w:rPr>
          <w:rFonts w:asciiTheme="majorHAnsi" w:hAnsiTheme="majorHAnsi"/>
          <w:lang w:val="en-US"/>
        </w:rPr>
      </w:pPr>
      <w:r w:rsidRPr="00E800A3">
        <w:rPr>
          <w:rFonts w:asciiTheme="majorHAnsi" w:hAnsiTheme="majorHAnsi"/>
          <w:w w:val="105"/>
          <w:lang w:val="en-US"/>
        </w:rPr>
        <w:t>T</w:t>
      </w:r>
      <w:r w:rsidR="00686D6A" w:rsidRPr="00E800A3">
        <w:rPr>
          <w:rFonts w:asciiTheme="majorHAnsi" w:hAnsiTheme="majorHAnsi"/>
          <w:w w:val="105"/>
          <w:lang w:val="en-US"/>
        </w:rPr>
        <w:t xml:space="preserve">he </w:t>
      </w:r>
      <w:r w:rsidRPr="00E800A3">
        <w:rPr>
          <w:rFonts w:asciiTheme="majorHAnsi" w:hAnsiTheme="majorHAnsi"/>
          <w:w w:val="105"/>
          <w:lang w:val="en-US"/>
        </w:rPr>
        <w:t xml:space="preserve">Peripheal Office </w:t>
      </w:r>
      <w:r w:rsidR="00686D6A" w:rsidRPr="00E800A3">
        <w:rPr>
          <w:rFonts w:asciiTheme="majorHAnsi" w:hAnsiTheme="majorHAnsi"/>
          <w:w w:val="105"/>
          <w:lang w:val="en-US"/>
        </w:rPr>
        <w:t>in charge of managing</w:t>
      </w:r>
      <w:r w:rsidR="00686D6A" w:rsidRPr="00E800A3">
        <w:rPr>
          <w:rFonts w:asciiTheme="majorHAnsi" w:hAnsiTheme="majorHAnsi"/>
          <w:spacing w:val="26"/>
          <w:w w:val="105"/>
          <w:lang w:val="en-US"/>
        </w:rPr>
        <w:t xml:space="preserve"> </w:t>
      </w:r>
      <w:r w:rsidR="00686D6A" w:rsidRPr="00E800A3">
        <w:rPr>
          <w:rFonts w:asciiTheme="majorHAnsi" w:hAnsiTheme="majorHAnsi"/>
          <w:w w:val="105"/>
          <w:lang w:val="en-US"/>
        </w:rPr>
        <w:t>the</w:t>
      </w:r>
      <w:r w:rsidR="00686D6A" w:rsidRPr="00E800A3">
        <w:rPr>
          <w:rFonts w:asciiTheme="majorHAnsi" w:hAnsiTheme="majorHAnsi"/>
          <w:spacing w:val="27"/>
          <w:w w:val="105"/>
          <w:lang w:val="en-US"/>
        </w:rPr>
        <w:t xml:space="preserve"> </w:t>
      </w:r>
      <w:r w:rsidR="00686D6A" w:rsidRPr="00E800A3">
        <w:rPr>
          <w:rFonts w:asciiTheme="majorHAnsi" w:hAnsiTheme="majorHAnsi"/>
          <w:w w:val="105"/>
          <w:lang w:val="en-US"/>
        </w:rPr>
        <w:t>Register</w:t>
      </w:r>
      <w:r w:rsidR="00686D6A" w:rsidRPr="00E800A3">
        <w:rPr>
          <w:rFonts w:asciiTheme="majorHAnsi" w:hAnsiTheme="majorHAnsi"/>
          <w:spacing w:val="24"/>
          <w:w w:val="105"/>
          <w:lang w:val="en-US"/>
        </w:rPr>
        <w:t xml:space="preserve"> </w:t>
      </w:r>
      <w:r w:rsidR="00686D6A" w:rsidRPr="00E800A3">
        <w:rPr>
          <w:rFonts w:asciiTheme="majorHAnsi" w:hAnsiTheme="majorHAnsi"/>
          <w:w w:val="105"/>
          <w:lang w:val="en-US"/>
        </w:rPr>
        <w:t>may</w:t>
      </w:r>
      <w:r w:rsidR="00686D6A" w:rsidRPr="00E800A3">
        <w:rPr>
          <w:rFonts w:asciiTheme="majorHAnsi" w:hAnsiTheme="majorHAnsi"/>
          <w:spacing w:val="26"/>
          <w:w w:val="105"/>
          <w:lang w:val="en-US"/>
        </w:rPr>
        <w:t xml:space="preserve"> </w:t>
      </w:r>
      <w:r w:rsidR="00686D6A" w:rsidRPr="00E800A3">
        <w:rPr>
          <w:rFonts w:asciiTheme="majorHAnsi" w:hAnsiTheme="majorHAnsi"/>
          <w:w w:val="105"/>
          <w:lang w:val="en-US"/>
        </w:rPr>
        <w:t>suspend</w:t>
      </w:r>
      <w:r w:rsidR="00686D6A" w:rsidRPr="00E800A3">
        <w:rPr>
          <w:rFonts w:asciiTheme="majorHAnsi" w:hAnsiTheme="majorHAnsi"/>
          <w:spacing w:val="26"/>
          <w:w w:val="105"/>
          <w:lang w:val="en-US"/>
        </w:rPr>
        <w:t xml:space="preserve"> </w:t>
      </w:r>
      <w:r w:rsidR="00686D6A" w:rsidRPr="00E800A3">
        <w:rPr>
          <w:rFonts w:asciiTheme="majorHAnsi" w:hAnsiTheme="majorHAnsi"/>
          <w:w w:val="105"/>
          <w:lang w:val="en-US"/>
        </w:rPr>
        <w:t>the</w:t>
      </w:r>
      <w:r w:rsidR="00686D6A" w:rsidRPr="00E800A3">
        <w:rPr>
          <w:rFonts w:asciiTheme="majorHAnsi" w:hAnsiTheme="majorHAnsi"/>
          <w:spacing w:val="26"/>
          <w:w w:val="105"/>
          <w:lang w:val="en-US"/>
        </w:rPr>
        <w:t xml:space="preserve"> </w:t>
      </w:r>
      <w:r w:rsidR="00686D6A" w:rsidRPr="00E800A3">
        <w:rPr>
          <w:rFonts w:asciiTheme="majorHAnsi" w:hAnsiTheme="majorHAnsi"/>
          <w:w w:val="105"/>
          <w:lang w:val="en-US"/>
        </w:rPr>
        <w:t>supplier</w:t>
      </w:r>
      <w:r w:rsidR="00686D6A" w:rsidRPr="00E800A3">
        <w:rPr>
          <w:rFonts w:asciiTheme="majorHAnsi" w:hAnsiTheme="majorHAnsi"/>
          <w:spacing w:val="24"/>
          <w:w w:val="105"/>
          <w:lang w:val="en-US"/>
        </w:rPr>
        <w:t xml:space="preserve"> </w:t>
      </w:r>
      <w:r w:rsidR="00686D6A" w:rsidRPr="00E800A3">
        <w:rPr>
          <w:rFonts w:asciiTheme="majorHAnsi" w:hAnsiTheme="majorHAnsi"/>
          <w:w w:val="105"/>
          <w:lang w:val="en-US"/>
        </w:rPr>
        <w:t>from</w:t>
      </w:r>
      <w:r w:rsidR="00686D6A" w:rsidRPr="00E800A3">
        <w:rPr>
          <w:rFonts w:asciiTheme="majorHAnsi" w:hAnsiTheme="majorHAnsi"/>
          <w:spacing w:val="30"/>
          <w:w w:val="105"/>
          <w:lang w:val="en-US"/>
        </w:rPr>
        <w:t xml:space="preserve"> </w:t>
      </w:r>
      <w:r w:rsidR="00686D6A" w:rsidRPr="00E800A3">
        <w:rPr>
          <w:rFonts w:asciiTheme="majorHAnsi" w:hAnsiTheme="majorHAnsi"/>
          <w:w w:val="105"/>
          <w:lang w:val="en-US"/>
        </w:rPr>
        <w:t>the</w:t>
      </w:r>
      <w:r w:rsidR="00686D6A" w:rsidRPr="00E800A3">
        <w:rPr>
          <w:rFonts w:asciiTheme="majorHAnsi" w:hAnsiTheme="majorHAnsi"/>
          <w:spacing w:val="28"/>
          <w:w w:val="105"/>
          <w:lang w:val="en-US"/>
        </w:rPr>
        <w:t xml:space="preserve"> </w:t>
      </w:r>
      <w:r w:rsidR="00686D6A" w:rsidRPr="00E800A3">
        <w:rPr>
          <w:rFonts w:asciiTheme="majorHAnsi" w:hAnsiTheme="majorHAnsi"/>
          <w:w w:val="105"/>
          <w:lang w:val="en-US"/>
        </w:rPr>
        <w:t>Register</w:t>
      </w:r>
      <w:r w:rsidR="00686D6A" w:rsidRPr="00E800A3">
        <w:rPr>
          <w:rFonts w:asciiTheme="majorHAnsi" w:hAnsiTheme="majorHAnsi"/>
          <w:spacing w:val="24"/>
          <w:w w:val="105"/>
          <w:lang w:val="en-US"/>
        </w:rPr>
        <w:t xml:space="preserve"> </w:t>
      </w:r>
      <w:r w:rsidR="00686D6A" w:rsidRPr="00E800A3">
        <w:rPr>
          <w:rFonts w:asciiTheme="majorHAnsi" w:hAnsiTheme="majorHAnsi"/>
          <w:w w:val="105"/>
          <w:lang w:val="en-US"/>
        </w:rPr>
        <w:t>itself</w:t>
      </w:r>
      <w:r w:rsidR="00686D6A" w:rsidRPr="00E800A3">
        <w:rPr>
          <w:rFonts w:asciiTheme="majorHAnsi" w:hAnsiTheme="majorHAnsi"/>
          <w:spacing w:val="24"/>
          <w:w w:val="105"/>
          <w:lang w:val="en-US"/>
        </w:rPr>
        <w:t xml:space="preserve"> </w:t>
      </w:r>
      <w:r w:rsidR="00686D6A" w:rsidRPr="00E800A3">
        <w:rPr>
          <w:rFonts w:asciiTheme="majorHAnsi" w:hAnsiTheme="majorHAnsi"/>
          <w:w w:val="105"/>
          <w:lang w:val="en-US"/>
        </w:rPr>
        <w:t>for</w:t>
      </w:r>
      <w:r w:rsidR="00686D6A" w:rsidRPr="00E800A3">
        <w:rPr>
          <w:rFonts w:asciiTheme="majorHAnsi" w:hAnsiTheme="majorHAnsi"/>
          <w:spacing w:val="24"/>
          <w:w w:val="105"/>
          <w:lang w:val="en-US"/>
        </w:rPr>
        <w:t xml:space="preserve"> </w:t>
      </w:r>
      <w:r w:rsidR="00686D6A" w:rsidRPr="00E800A3">
        <w:rPr>
          <w:rFonts w:asciiTheme="majorHAnsi" w:hAnsiTheme="majorHAnsi"/>
          <w:w w:val="105"/>
          <w:lang w:val="en-US"/>
        </w:rPr>
        <w:t>an</w:t>
      </w:r>
      <w:r w:rsidR="00686D6A" w:rsidRPr="00E800A3">
        <w:rPr>
          <w:rFonts w:asciiTheme="majorHAnsi" w:hAnsiTheme="majorHAnsi"/>
          <w:spacing w:val="26"/>
          <w:w w:val="105"/>
          <w:lang w:val="en-US"/>
        </w:rPr>
        <w:t xml:space="preserve"> </w:t>
      </w:r>
      <w:r w:rsidR="00686D6A" w:rsidRPr="00E800A3">
        <w:rPr>
          <w:rFonts w:asciiTheme="majorHAnsi" w:hAnsiTheme="majorHAnsi"/>
          <w:w w:val="105"/>
          <w:lang w:val="en-US"/>
        </w:rPr>
        <w:t>adequate</w:t>
      </w:r>
      <w:r w:rsidR="00686D6A" w:rsidRPr="00E800A3">
        <w:rPr>
          <w:rFonts w:asciiTheme="majorHAnsi" w:hAnsiTheme="majorHAnsi"/>
          <w:spacing w:val="26"/>
          <w:w w:val="105"/>
          <w:lang w:val="en-US"/>
        </w:rPr>
        <w:t xml:space="preserve"> </w:t>
      </w:r>
      <w:proofErr w:type="gramStart"/>
      <w:r w:rsidR="00686D6A" w:rsidRPr="00E800A3">
        <w:rPr>
          <w:rFonts w:asciiTheme="majorHAnsi" w:hAnsiTheme="majorHAnsi"/>
          <w:w w:val="105"/>
          <w:lang w:val="en-US"/>
        </w:rPr>
        <w:t>period</w:t>
      </w:r>
      <w:r w:rsidR="00686D6A" w:rsidRPr="00E800A3">
        <w:rPr>
          <w:rFonts w:asciiTheme="majorHAnsi" w:hAnsiTheme="majorHAnsi"/>
          <w:spacing w:val="26"/>
          <w:w w:val="105"/>
          <w:lang w:val="en-US"/>
        </w:rPr>
        <w:t xml:space="preserve"> </w:t>
      </w:r>
      <w:r w:rsidR="00686D6A" w:rsidRPr="00E800A3">
        <w:rPr>
          <w:rFonts w:asciiTheme="majorHAnsi" w:hAnsiTheme="majorHAnsi"/>
          <w:w w:val="105"/>
          <w:lang w:val="en-US"/>
        </w:rPr>
        <w:t>of time</w:t>
      </w:r>
      <w:proofErr w:type="gramEnd"/>
      <w:r w:rsidR="00686D6A" w:rsidRPr="00E800A3">
        <w:rPr>
          <w:rFonts w:asciiTheme="majorHAnsi" w:hAnsiTheme="majorHAnsi"/>
          <w:spacing w:val="38"/>
          <w:w w:val="105"/>
          <w:lang w:val="en-US"/>
        </w:rPr>
        <w:t xml:space="preserve"> </w:t>
      </w:r>
      <w:r w:rsidR="00686D6A" w:rsidRPr="00E800A3">
        <w:rPr>
          <w:rFonts w:asciiTheme="majorHAnsi" w:hAnsiTheme="majorHAnsi"/>
          <w:w w:val="105"/>
          <w:lang w:val="en-US"/>
        </w:rPr>
        <w:t>or</w:t>
      </w:r>
      <w:r w:rsidR="00686D6A" w:rsidRPr="00E800A3">
        <w:rPr>
          <w:rFonts w:asciiTheme="majorHAnsi" w:hAnsiTheme="majorHAnsi"/>
          <w:spacing w:val="36"/>
          <w:w w:val="105"/>
          <w:lang w:val="en-US"/>
        </w:rPr>
        <w:t xml:space="preserve"> </w:t>
      </w:r>
      <w:r w:rsidR="00686D6A" w:rsidRPr="00E800A3">
        <w:rPr>
          <w:rFonts w:asciiTheme="majorHAnsi" w:hAnsiTheme="majorHAnsi"/>
          <w:w w:val="105"/>
          <w:lang w:val="en-US"/>
        </w:rPr>
        <w:t>proceed</w:t>
      </w:r>
      <w:r w:rsidR="00686D6A" w:rsidRPr="00E800A3">
        <w:rPr>
          <w:rFonts w:asciiTheme="majorHAnsi" w:hAnsiTheme="majorHAnsi"/>
          <w:spacing w:val="38"/>
          <w:w w:val="105"/>
          <w:lang w:val="en-US"/>
        </w:rPr>
        <w:t xml:space="preserve"> </w:t>
      </w:r>
      <w:r w:rsidR="00686D6A" w:rsidRPr="00E800A3">
        <w:rPr>
          <w:rFonts w:asciiTheme="majorHAnsi" w:hAnsiTheme="majorHAnsi"/>
          <w:w w:val="105"/>
          <w:lang w:val="en-US"/>
        </w:rPr>
        <w:t>to</w:t>
      </w:r>
      <w:r w:rsidR="00686D6A" w:rsidRPr="00E800A3">
        <w:rPr>
          <w:rFonts w:asciiTheme="majorHAnsi" w:hAnsiTheme="majorHAnsi"/>
          <w:spacing w:val="38"/>
          <w:w w:val="105"/>
          <w:lang w:val="en-US"/>
        </w:rPr>
        <w:t xml:space="preserve"> </w:t>
      </w:r>
      <w:r w:rsidR="00686D6A" w:rsidRPr="00E800A3">
        <w:rPr>
          <w:rFonts w:asciiTheme="majorHAnsi" w:hAnsiTheme="majorHAnsi"/>
          <w:w w:val="105"/>
          <w:lang w:val="en-US"/>
        </w:rPr>
        <w:t>delete</w:t>
      </w:r>
      <w:r w:rsidR="00686D6A" w:rsidRPr="00E800A3">
        <w:rPr>
          <w:rFonts w:asciiTheme="majorHAnsi" w:hAnsiTheme="majorHAnsi"/>
          <w:spacing w:val="38"/>
          <w:w w:val="105"/>
          <w:lang w:val="en-US"/>
        </w:rPr>
        <w:t xml:space="preserve"> </w:t>
      </w:r>
      <w:r w:rsidR="00686D6A" w:rsidRPr="00E800A3">
        <w:rPr>
          <w:rFonts w:asciiTheme="majorHAnsi" w:hAnsiTheme="majorHAnsi"/>
          <w:w w:val="105"/>
          <w:lang w:val="en-US"/>
        </w:rPr>
        <w:t>its</w:t>
      </w:r>
      <w:r w:rsidR="00686D6A" w:rsidRPr="00E800A3">
        <w:rPr>
          <w:rFonts w:asciiTheme="majorHAnsi" w:hAnsiTheme="majorHAnsi"/>
          <w:spacing w:val="36"/>
          <w:w w:val="105"/>
          <w:lang w:val="en-US"/>
        </w:rPr>
        <w:t xml:space="preserve"> </w:t>
      </w:r>
      <w:r w:rsidR="00686D6A" w:rsidRPr="00E800A3">
        <w:rPr>
          <w:rFonts w:asciiTheme="majorHAnsi" w:hAnsiTheme="majorHAnsi"/>
          <w:w w:val="105"/>
          <w:lang w:val="en-US"/>
        </w:rPr>
        <w:t>registration,</w:t>
      </w:r>
      <w:r w:rsidR="00686D6A" w:rsidRPr="00E800A3">
        <w:rPr>
          <w:rFonts w:asciiTheme="majorHAnsi" w:hAnsiTheme="majorHAnsi"/>
          <w:spacing w:val="35"/>
          <w:w w:val="105"/>
          <w:lang w:val="en-US"/>
        </w:rPr>
        <w:t xml:space="preserve"> </w:t>
      </w:r>
      <w:r w:rsidR="00686D6A" w:rsidRPr="00E800A3">
        <w:rPr>
          <w:rFonts w:asciiTheme="majorHAnsi" w:hAnsiTheme="majorHAnsi"/>
          <w:w w:val="105"/>
          <w:lang w:val="en-US"/>
        </w:rPr>
        <w:t>if</w:t>
      </w:r>
      <w:r w:rsidR="00686D6A" w:rsidRPr="00E800A3">
        <w:rPr>
          <w:rFonts w:asciiTheme="majorHAnsi" w:hAnsiTheme="majorHAnsi"/>
          <w:spacing w:val="36"/>
          <w:w w:val="105"/>
          <w:lang w:val="en-US"/>
        </w:rPr>
        <w:t xml:space="preserve"> </w:t>
      </w:r>
      <w:r w:rsidR="00686D6A" w:rsidRPr="00E800A3">
        <w:rPr>
          <w:rFonts w:asciiTheme="majorHAnsi" w:hAnsiTheme="majorHAnsi"/>
          <w:w w:val="105"/>
          <w:lang w:val="en-US"/>
        </w:rPr>
        <w:t>any</w:t>
      </w:r>
      <w:r w:rsidR="00686D6A" w:rsidRPr="00E800A3">
        <w:rPr>
          <w:rFonts w:asciiTheme="majorHAnsi" w:hAnsiTheme="majorHAnsi"/>
          <w:spacing w:val="38"/>
          <w:w w:val="105"/>
          <w:lang w:val="en-US"/>
        </w:rPr>
        <w:t xml:space="preserve"> </w:t>
      </w:r>
      <w:r w:rsidR="00686D6A" w:rsidRPr="00E800A3">
        <w:rPr>
          <w:rFonts w:asciiTheme="majorHAnsi" w:hAnsiTheme="majorHAnsi"/>
          <w:w w:val="105"/>
          <w:lang w:val="en-US"/>
        </w:rPr>
        <w:t>of</w:t>
      </w:r>
      <w:r w:rsidR="00686D6A" w:rsidRPr="00E800A3">
        <w:rPr>
          <w:rFonts w:asciiTheme="majorHAnsi" w:hAnsiTheme="majorHAnsi"/>
          <w:spacing w:val="36"/>
          <w:w w:val="105"/>
          <w:lang w:val="en-US"/>
        </w:rPr>
        <w:t xml:space="preserve"> </w:t>
      </w:r>
      <w:r w:rsidR="00686D6A" w:rsidRPr="00E800A3">
        <w:rPr>
          <w:rFonts w:asciiTheme="majorHAnsi" w:hAnsiTheme="majorHAnsi"/>
          <w:w w:val="105"/>
          <w:lang w:val="en-US"/>
        </w:rPr>
        <w:t>the</w:t>
      </w:r>
      <w:r w:rsidR="00686D6A" w:rsidRPr="00E800A3">
        <w:rPr>
          <w:rFonts w:asciiTheme="majorHAnsi" w:hAnsiTheme="majorHAnsi"/>
          <w:spacing w:val="38"/>
          <w:w w:val="105"/>
          <w:lang w:val="en-US"/>
        </w:rPr>
        <w:t xml:space="preserve"> </w:t>
      </w:r>
      <w:r w:rsidR="00686D6A" w:rsidRPr="00E800A3">
        <w:rPr>
          <w:rFonts w:asciiTheme="majorHAnsi" w:hAnsiTheme="majorHAnsi"/>
          <w:w w:val="105"/>
          <w:lang w:val="en-US"/>
        </w:rPr>
        <w:t>following</w:t>
      </w:r>
      <w:r w:rsidR="00686D6A" w:rsidRPr="00E800A3">
        <w:rPr>
          <w:rFonts w:asciiTheme="majorHAnsi" w:hAnsiTheme="majorHAnsi"/>
          <w:spacing w:val="38"/>
          <w:w w:val="105"/>
          <w:lang w:val="en-US"/>
        </w:rPr>
        <w:t xml:space="preserve"> </w:t>
      </w:r>
      <w:r w:rsidR="00686D6A" w:rsidRPr="00E800A3">
        <w:rPr>
          <w:rFonts w:asciiTheme="majorHAnsi" w:hAnsiTheme="majorHAnsi"/>
          <w:w w:val="105"/>
          <w:lang w:val="en-US"/>
        </w:rPr>
        <w:t>situations</w:t>
      </w:r>
      <w:r w:rsidR="00686D6A" w:rsidRPr="00E800A3">
        <w:rPr>
          <w:rFonts w:asciiTheme="majorHAnsi" w:hAnsiTheme="majorHAnsi"/>
          <w:spacing w:val="36"/>
          <w:w w:val="105"/>
          <w:lang w:val="en-US"/>
        </w:rPr>
        <w:t xml:space="preserve"> </w:t>
      </w:r>
      <w:r w:rsidR="00686D6A" w:rsidRPr="00E800A3">
        <w:rPr>
          <w:rFonts w:asciiTheme="majorHAnsi" w:hAnsiTheme="majorHAnsi"/>
          <w:w w:val="105"/>
          <w:lang w:val="en-US"/>
        </w:rPr>
        <w:t>occurs:</w:t>
      </w:r>
    </w:p>
    <w:p w14:paraId="09E03400" w14:textId="77777777" w:rsidR="00371B28" w:rsidRPr="00E800A3" w:rsidRDefault="00686D6A">
      <w:pPr>
        <w:pStyle w:val="Paragrafoelenco"/>
        <w:numPr>
          <w:ilvl w:val="0"/>
          <w:numId w:val="2"/>
        </w:numPr>
        <w:tabs>
          <w:tab w:val="left" w:pos="1614"/>
        </w:tabs>
        <w:spacing w:before="9" w:line="237" w:lineRule="auto"/>
        <w:ind w:right="1154"/>
        <w:jc w:val="left"/>
        <w:rPr>
          <w:rFonts w:asciiTheme="majorHAnsi" w:hAnsiTheme="majorHAnsi"/>
          <w:lang w:val="en-US"/>
        </w:rPr>
      </w:pPr>
      <w:r w:rsidRPr="00E800A3">
        <w:rPr>
          <w:rFonts w:asciiTheme="majorHAnsi" w:hAnsiTheme="majorHAnsi"/>
          <w:lang w:val="en-US"/>
        </w:rPr>
        <w:t>inability</w:t>
      </w:r>
      <w:r w:rsidRPr="00E800A3">
        <w:rPr>
          <w:rFonts w:asciiTheme="majorHAnsi" w:hAnsiTheme="majorHAnsi"/>
          <w:spacing w:val="31"/>
          <w:lang w:val="en-US"/>
        </w:rPr>
        <w:t xml:space="preserve"> </w:t>
      </w:r>
      <w:r w:rsidRPr="00E800A3">
        <w:rPr>
          <w:rFonts w:asciiTheme="majorHAnsi" w:hAnsiTheme="majorHAnsi"/>
          <w:lang w:val="en-US"/>
        </w:rPr>
        <w:t>to</w:t>
      </w:r>
      <w:r w:rsidRPr="00E800A3">
        <w:rPr>
          <w:rFonts w:asciiTheme="majorHAnsi" w:hAnsiTheme="majorHAnsi"/>
          <w:spacing w:val="31"/>
          <w:lang w:val="en-US"/>
        </w:rPr>
        <w:t xml:space="preserve"> </w:t>
      </w:r>
      <w:r w:rsidRPr="00E800A3">
        <w:rPr>
          <w:rFonts w:asciiTheme="majorHAnsi" w:hAnsiTheme="majorHAnsi"/>
          <w:lang w:val="en-US"/>
        </w:rPr>
        <w:t>negotiate</w:t>
      </w:r>
      <w:r w:rsidRPr="00E800A3">
        <w:rPr>
          <w:rFonts w:asciiTheme="majorHAnsi" w:hAnsiTheme="majorHAnsi"/>
          <w:spacing w:val="31"/>
          <w:lang w:val="en-US"/>
        </w:rPr>
        <w:t xml:space="preserve"> </w:t>
      </w:r>
      <w:r w:rsidRPr="00E800A3">
        <w:rPr>
          <w:rFonts w:asciiTheme="majorHAnsi" w:hAnsiTheme="majorHAnsi"/>
          <w:lang w:val="en-US"/>
        </w:rPr>
        <w:t>with</w:t>
      </w:r>
      <w:r w:rsidRPr="00E800A3">
        <w:rPr>
          <w:rFonts w:asciiTheme="majorHAnsi" w:hAnsiTheme="majorHAnsi"/>
          <w:spacing w:val="31"/>
          <w:lang w:val="en-US"/>
        </w:rPr>
        <w:t xml:space="preserve"> </w:t>
      </w:r>
      <w:r w:rsidRPr="00E800A3">
        <w:rPr>
          <w:rFonts w:asciiTheme="majorHAnsi" w:hAnsiTheme="majorHAnsi"/>
          <w:lang w:val="en-US"/>
        </w:rPr>
        <w:t>the</w:t>
      </w:r>
      <w:r w:rsidRPr="00E800A3">
        <w:rPr>
          <w:rFonts w:asciiTheme="majorHAnsi" w:hAnsiTheme="majorHAnsi"/>
          <w:spacing w:val="31"/>
          <w:lang w:val="en-US"/>
        </w:rPr>
        <w:t xml:space="preserve"> </w:t>
      </w:r>
      <w:r w:rsidRPr="00E800A3">
        <w:rPr>
          <w:rFonts w:asciiTheme="majorHAnsi" w:hAnsiTheme="majorHAnsi"/>
          <w:lang w:val="en-US"/>
        </w:rPr>
        <w:t>Public</w:t>
      </w:r>
      <w:r w:rsidRPr="00E800A3">
        <w:rPr>
          <w:rFonts w:asciiTheme="majorHAnsi" w:hAnsiTheme="majorHAnsi"/>
          <w:spacing w:val="31"/>
          <w:lang w:val="en-US"/>
        </w:rPr>
        <w:t xml:space="preserve"> </w:t>
      </w:r>
      <w:r w:rsidRPr="00E800A3">
        <w:rPr>
          <w:rFonts w:asciiTheme="majorHAnsi" w:hAnsiTheme="majorHAnsi"/>
          <w:lang w:val="en-US"/>
        </w:rPr>
        <w:t>Administration</w:t>
      </w:r>
      <w:r w:rsidRPr="00E800A3">
        <w:rPr>
          <w:rFonts w:asciiTheme="majorHAnsi" w:hAnsiTheme="majorHAnsi"/>
          <w:spacing w:val="31"/>
          <w:lang w:val="en-US"/>
        </w:rPr>
        <w:t xml:space="preserve"> </w:t>
      </w:r>
      <w:r w:rsidRPr="00E800A3">
        <w:rPr>
          <w:rFonts w:asciiTheme="majorHAnsi" w:hAnsiTheme="majorHAnsi"/>
          <w:lang w:val="en-US"/>
        </w:rPr>
        <w:t>in</w:t>
      </w:r>
      <w:r w:rsidRPr="00E800A3">
        <w:rPr>
          <w:rFonts w:asciiTheme="majorHAnsi" w:hAnsiTheme="majorHAnsi"/>
          <w:spacing w:val="31"/>
          <w:lang w:val="en-US"/>
        </w:rPr>
        <w:t xml:space="preserve"> </w:t>
      </w:r>
      <w:r w:rsidRPr="00E800A3">
        <w:rPr>
          <w:rFonts w:asciiTheme="majorHAnsi" w:hAnsiTheme="majorHAnsi"/>
          <w:lang w:val="en-US"/>
        </w:rPr>
        <w:t>accordance</w:t>
      </w:r>
      <w:r w:rsidRPr="00E800A3">
        <w:rPr>
          <w:rFonts w:asciiTheme="majorHAnsi" w:hAnsiTheme="majorHAnsi"/>
          <w:spacing w:val="31"/>
          <w:lang w:val="en-US"/>
        </w:rPr>
        <w:t xml:space="preserve"> </w:t>
      </w:r>
      <w:r w:rsidRPr="00E800A3">
        <w:rPr>
          <w:rFonts w:asciiTheme="majorHAnsi" w:hAnsiTheme="majorHAnsi"/>
          <w:lang w:val="en-US"/>
        </w:rPr>
        <w:t>with</w:t>
      </w:r>
      <w:r w:rsidRPr="00E800A3">
        <w:rPr>
          <w:rFonts w:asciiTheme="majorHAnsi" w:hAnsiTheme="majorHAnsi"/>
          <w:spacing w:val="31"/>
          <w:lang w:val="en-US"/>
        </w:rPr>
        <w:t xml:space="preserve"> </w:t>
      </w:r>
      <w:r w:rsidRPr="00E800A3">
        <w:rPr>
          <w:rFonts w:asciiTheme="majorHAnsi" w:hAnsiTheme="majorHAnsi"/>
          <w:lang w:val="en-US"/>
        </w:rPr>
        <w:t>current</w:t>
      </w:r>
      <w:r w:rsidRPr="00E800A3">
        <w:rPr>
          <w:rFonts w:asciiTheme="majorHAnsi" w:hAnsiTheme="majorHAnsi"/>
          <w:spacing w:val="28"/>
          <w:lang w:val="en-US"/>
        </w:rPr>
        <w:t xml:space="preserve"> </w:t>
      </w:r>
      <w:r w:rsidRPr="00E800A3">
        <w:rPr>
          <w:rFonts w:asciiTheme="majorHAnsi" w:hAnsiTheme="majorHAnsi"/>
          <w:lang w:val="en-US"/>
        </w:rPr>
        <w:t>legislation,</w:t>
      </w:r>
      <w:r w:rsidRPr="00E800A3">
        <w:rPr>
          <w:rFonts w:asciiTheme="majorHAnsi" w:hAnsiTheme="majorHAnsi"/>
          <w:spacing w:val="27"/>
          <w:lang w:val="en-US"/>
        </w:rPr>
        <w:t xml:space="preserve"> </w:t>
      </w:r>
      <w:r w:rsidRPr="00E800A3">
        <w:rPr>
          <w:rFonts w:asciiTheme="majorHAnsi" w:hAnsiTheme="majorHAnsi"/>
          <w:lang w:val="en-US"/>
        </w:rPr>
        <w:t xml:space="preserve">in the manner set out </w:t>
      </w:r>
      <w:proofErr w:type="gramStart"/>
      <w:r w:rsidRPr="00E800A3">
        <w:rPr>
          <w:rFonts w:asciiTheme="majorHAnsi" w:hAnsiTheme="majorHAnsi"/>
          <w:lang w:val="en-US"/>
        </w:rPr>
        <w:t>above;</w:t>
      </w:r>
      <w:proofErr w:type="gramEnd"/>
    </w:p>
    <w:p w14:paraId="7937A5B5" w14:textId="77777777" w:rsidR="00371B28" w:rsidRPr="00E800A3" w:rsidRDefault="00686D6A">
      <w:pPr>
        <w:pStyle w:val="Paragrafoelenco"/>
        <w:numPr>
          <w:ilvl w:val="0"/>
          <w:numId w:val="2"/>
        </w:numPr>
        <w:tabs>
          <w:tab w:val="left" w:pos="1614"/>
        </w:tabs>
        <w:spacing w:before="10"/>
        <w:jc w:val="left"/>
        <w:rPr>
          <w:rFonts w:asciiTheme="majorHAnsi" w:hAnsiTheme="majorHAnsi"/>
          <w:lang w:val="en-US"/>
        </w:rPr>
      </w:pPr>
      <w:r w:rsidRPr="00E800A3">
        <w:rPr>
          <w:rFonts w:asciiTheme="majorHAnsi" w:hAnsiTheme="majorHAnsi"/>
          <w:lang w:val="en-US"/>
        </w:rPr>
        <w:t>loss</w:t>
      </w:r>
      <w:r w:rsidRPr="00E800A3">
        <w:rPr>
          <w:rFonts w:asciiTheme="majorHAnsi" w:hAnsiTheme="majorHAnsi"/>
          <w:spacing w:val="25"/>
          <w:lang w:val="en-US"/>
        </w:rPr>
        <w:t xml:space="preserve"> </w:t>
      </w:r>
      <w:r w:rsidRPr="00E800A3">
        <w:rPr>
          <w:rFonts w:asciiTheme="majorHAnsi" w:hAnsiTheme="majorHAnsi"/>
          <w:lang w:val="en-US"/>
        </w:rPr>
        <w:t>or</w:t>
      </w:r>
      <w:r w:rsidRPr="00E800A3">
        <w:rPr>
          <w:rFonts w:asciiTheme="majorHAnsi" w:hAnsiTheme="majorHAnsi"/>
          <w:spacing w:val="27"/>
          <w:lang w:val="en-US"/>
        </w:rPr>
        <w:t xml:space="preserve"> </w:t>
      </w:r>
      <w:r w:rsidRPr="00E800A3">
        <w:rPr>
          <w:rFonts w:asciiTheme="majorHAnsi" w:hAnsiTheme="majorHAnsi"/>
          <w:lang w:val="en-US"/>
        </w:rPr>
        <w:t>misrepresentation</w:t>
      </w:r>
      <w:r w:rsidRPr="00E800A3">
        <w:rPr>
          <w:rFonts w:asciiTheme="majorHAnsi" w:hAnsiTheme="majorHAnsi"/>
          <w:spacing w:val="29"/>
          <w:lang w:val="en-US"/>
        </w:rPr>
        <w:t xml:space="preserve"> </w:t>
      </w:r>
      <w:r w:rsidRPr="00E800A3">
        <w:rPr>
          <w:rFonts w:asciiTheme="majorHAnsi" w:hAnsiTheme="majorHAnsi"/>
          <w:lang w:val="en-US"/>
        </w:rPr>
        <w:t>of</w:t>
      </w:r>
      <w:r w:rsidRPr="00E800A3">
        <w:rPr>
          <w:rFonts w:asciiTheme="majorHAnsi" w:hAnsiTheme="majorHAnsi"/>
          <w:spacing w:val="27"/>
          <w:lang w:val="en-US"/>
        </w:rPr>
        <w:t xml:space="preserve"> </w:t>
      </w:r>
      <w:r w:rsidRPr="00E800A3">
        <w:rPr>
          <w:rFonts w:asciiTheme="majorHAnsi" w:hAnsiTheme="majorHAnsi"/>
          <w:lang w:val="en-US"/>
        </w:rPr>
        <w:t>the</w:t>
      </w:r>
      <w:r w:rsidRPr="00E800A3">
        <w:rPr>
          <w:rFonts w:asciiTheme="majorHAnsi" w:hAnsiTheme="majorHAnsi"/>
          <w:spacing w:val="29"/>
          <w:lang w:val="en-US"/>
        </w:rPr>
        <w:t xml:space="preserve"> </w:t>
      </w:r>
      <w:r w:rsidRPr="00E800A3">
        <w:rPr>
          <w:rFonts w:asciiTheme="majorHAnsi" w:hAnsiTheme="majorHAnsi"/>
          <w:lang w:val="en-US"/>
        </w:rPr>
        <w:t>minimum</w:t>
      </w:r>
      <w:r w:rsidRPr="00E800A3">
        <w:rPr>
          <w:rFonts w:asciiTheme="majorHAnsi" w:hAnsiTheme="majorHAnsi"/>
          <w:spacing w:val="33"/>
          <w:lang w:val="en-US"/>
        </w:rPr>
        <w:t xml:space="preserve"> </w:t>
      </w:r>
      <w:r w:rsidRPr="00E800A3">
        <w:rPr>
          <w:rFonts w:asciiTheme="majorHAnsi" w:hAnsiTheme="majorHAnsi"/>
          <w:lang w:val="en-US"/>
        </w:rPr>
        <w:t>requirements</w:t>
      </w:r>
      <w:r w:rsidRPr="00E800A3">
        <w:rPr>
          <w:rFonts w:asciiTheme="majorHAnsi" w:hAnsiTheme="majorHAnsi"/>
          <w:spacing w:val="27"/>
          <w:lang w:val="en-US"/>
        </w:rPr>
        <w:t xml:space="preserve"> </w:t>
      </w:r>
      <w:r w:rsidRPr="00E800A3">
        <w:rPr>
          <w:rFonts w:asciiTheme="majorHAnsi" w:hAnsiTheme="majorHAnsi"/>
          <w:lang w:val="en-US"/>
        </w:rPr>
        <w:t>for</w:t>
      </w:r>
      <w:r w:rsidRPr="00E800A3">
        <w:rPr>
          <w:rFonts w:asciiTheme="majorHAnsi" w:hAnsiTheme="majorHAnsi"/>
          <w:spacing w:val="25"/>
          <w:lang w:val="en-US"/>
        </w:rPr>
        <w:t xml:space="preserve"> </w:t>
      </w:r>
      <w:proofErr w:type="gramStart"/>
      <w:r w:rsidRPr="00E800A3">
        <w:rPr>
          <w:rFonts w:asciiTheme="majorHAnsi" w:hAnsiTheme="majorHAnsi"/>
          <w:spacing w:val="-2"/>
          <w:lang w:val="en-US"/>
        </w:rPr>
        <w:t>registration;</w:t>
      </w:r>
      <w:proofErr w:type="gramEnd"/>
    </w:p>
    <w:p w14:paraId="66DD1C6B" w14:textId="77777777" w:rsidR="00371B28" w:rsidRPr="00EF4618" w:rsidRDefault="00686D6A">
      <w:pPr>
        <w:pStyle w:val="Paragrafoelenco"/>
        <w:numPr>
          <w:ilvl w:val="0"/>
          <w:numId w:val="2"/>
        </w:numPr>
        <w:tabs>
          <w:tab w:val="left" w:pos="1614"/>
        </w:tabs>
        <w:spacing w:before="21"/>
        <w:jc w:val="left"/>
        <w:rPr>
          <w:rFonts w:asciiTheme="majorHAnsi" w:hAnsiTheme="majorHAnsi"/>
        </w:rPr>
      </w:pPr>
      <w:proofErr w:type="spellStart"/>
      <w:r w:rsidRPr="00EF4618">
        <w:rPr>
          <w:rFonts w:asciiTheme="majorHAnsi" w:hAnsiTheme="majorHAnsi"/>
        </w:rPr>
        <w:t>termination</w:t>
      </w:r>
      <w:proofErr w:type="spellEnd"/>
      <w:r w:rsidRPr="00EF4618">
        <w:rPr>
          <w:rFonts w:asciiTheme="majorHAnsi" w:hAnsiTheme="majorHAnsi"/>
          <w:spacing w:val="28"/>
        </w:rPr>
        <w:t xml:space="preserve"> </w:t>
      </w:r>
      <w:r w:rsidRPr="00EF4618">
        <w:rPr>
          <w:rFonts w:asciiTheme="majorHAnsi" w:hAnsiTheme="majorHAnsi"/>
        </w:rPr>
        <w:t>of</w:t>
      </w:r>
      <w:r w:rsidRPr="00EF4618">
        <w:rPr>
          <w:rFonts w:asciiTheme="majorHAnsi" w:hAnsiTheme="majorHAnsi"/>
          <w:spacing w:val="26"/>
        </w:rPr>
        <w:t xml:space="preserve"> </w:t>
      </w:r>
      <w:proofErr w:type="spellStart"/>
      <w:r w:rsidRPr="00EF4618">
        <w:rPr>
          <w:rFonts w:asciiTheme="majorHAnsi" w:hAnsiTheme="majorHAnsi"/>
        </w:rPr>
        <w:t>professional</w:t>
      </w:r>
      <w:proofErr w:type="spellEnd"/>
      <w:r w:rsidRPr="00EF4618">
        <w:rPr>
          <w:rFonts w:asciiTheme="majorHAnsi" w:hAnsiTheme="majorHAnsi"/>
          <w:spacing w:val="22"/>
        </w:rPr>
        <w:t xml:space="preserve"> </w:t>
      </w:r>
      <w:r w:rsidRPr="00EF4618">
        <w:rPr>
          <w:rFonts w:asciiTheme="majorHAnsi" w:hAnsiTheme="majorHAnsi"/>
          <w:spacing w:val="-2"/>
        </w:rPr>
        <w:t>activity;</w:t>
      </w:r>
    </w:p>
    <w:p w14:paraId="4B9824E3" w14:textId="77777777" w:rsidR="00371B28" w:rsidRPr="00E800A3" w:rsidRDefault="00686D6A">
      <w:pPr>
        <w:pStyle w:val="Paragrafoelenco"/>
        <w:numPr>
          <w:ilvl w:val="0"/>
          <w:numId w:val="2"/>
        </w:numPr>
        <w:tabs>
          <w:tab w:val="left" w:pos="1614"/>
        </w:tabs>
        <w:spacing w:before="11"/>
        <w:jc w:val="left"/>
        <w:rPr>
          <w:rFonts w:asciiTheme="majorHAnsi" w:hAnsiTheme="majorHAnsi"/>
          <w:lang w:val="en-US"/>
        </w:rPr>
      </w:pPr>
      <w:r w:rsidRPr="00E800A3">
        <w:rPr>
          <w:rFonts w:asciiTheme="majorHAnsi" w:hAnsiTheme="majorHAnsi"/>
          <w:lang w:val="en-US"/>
        </w:rPr>
        <w:t>gross</w:t>
      </w:r>
      <w:r w:rsidRPr="00E800A3">
        <w:rPr>
          <w:rFonts w:asciiTheme="majorHAnsi" w:hAnsiTheme="majorHAnsi"/>
          <w:spacing w:val="18"/>
          <w:lang w:val="en-US"/>
        </w:rPr>
        <w:t xml:space="preserve"> </w:t>
      </w:r>
      <w:r w:rsidRPr="00E800A3">
        <w:rPr>
          <w:rFonts w:asciiTheme="majorHAnsi" w:hAnsiTheme="majorHAnsi"/>
          <w:lang w:val="en-US"/>
        </w:rPr>
        <w:t>negligence</w:t>
      </w:r>
      <w:r w:rsidRPr="00E800A3">
        <w:rPr>
          <w:rFonts w:asciiTheme="majorHAnsi" w:hAnsiTheme="majorHAnsi"/>
          <w:spacing w:val="21"/>
          <w:lang w:val="en-US"/>
        </w:rPr>
        <w:t xml:space="preserve"> </w:t>
      </w:r>
      <w:r w:rsidRPr="00E800A3">
        <w:rPr>
          <w:rFonts w:asciiTheme="majorHAnsi" w:hAnsiTheme="majorHAnsi"/>
          <w:lang w:val="en-US"/>
        </w:rPr>
        <w:t>or</w:t>
      </w:r>
      <w:r w:rsidRPr="00E800A3">
        <w:rPr>
          <w:rFonts w:asciiTheme="majorHAnsi" w:hAnsiTheme="majorHAnsi"/>
          <w:spacing w:val="21"/>
          <w:lang w:val="en-US"/>
        </w:rPr>
        <w:t xml:space="preserve"> </w:t>
      </w:r>
      <w:r w:rsidRPr="00E800A3">
        <w:rPr>
          <w:rFonts w:asciiTheme="majorHAnsi" w:hAnsiTheme="majorHAnsi"/>
          <w:lang w:val="en-US"/>
        </w:rPr>
        <w:t>bad</w:t>
      </w:r>
      <w:r w:rsidRPr="00E800A3">
        <w:rPr>
          <w:rFonts w:asciiTheme="majorHAnsi" w:hAnsiTheme="majorHAnsi"/>
          <w:spacing w:val="21"/>
          <w:lang w:val="en-US"/>
        </w:rPr>
        <w:t xml:space="preserve"> </w:t>
      </w:r>
      <w:r w:rsidRPr="00E800A3">
        <w:rPr>
          <w:rFonts w:asciiTheme="majorHAnsi" w:hAnsiTheme="majorHAnsi"/>
          <w:lang w:val="en-US"/>
        </w:rPr>
        <w:t>faith</w:t>
      </w:r>
      <w:r w:rsidRPr="00E800A3">
        <w:rPr>
          <w:rFonts w:asciiTheme="majorHAnsi" w:hAnsiTheme="majorHAnsi"/>
          <w:spacing w:val="22"/>
          <w:lang w:val="en-US"/>
        </w:rPr>
        <w:t xml:space="preserve"> </w:t>
      </w:r>
      <w:r w:rsidRPr="00E800A3">
        <w:rPr>
          <w:rFonts w:asciiTheme="majorHAnsi" w:hAnsiTheme="majorHAnsi"/>
          <w:lang w:val="en-US"/>
        </w:rPr>
        <w:t>in</w:t>
      </w:r>
      <w:r w:rsidRPr="00E800A3">
        <w:rPr>
          <w:rFonts w:asciiTheme="majorHAnsi" w:hAnsiTheme="majorHAnsi"/>
          <w:spacing w:val="21"/>
          <w:lang w:val="en-US"/>
        </w:rPr>
        <w:t xml:space="preserve"> </w:t>
      </w:r>
      <w:r w:rsidRPr="00E800A3">
        <w:rPr>
          <w:rFonts w:asciiTheme="majorHAnsi" w:hAnsiTheme="majorHAnsi"/>
          <w:lang w:val="en-US"/>
        </w:rPr>
        <w:t>the</w:t>
      </w:r>
      <w:r w:rsidRPr="00E800A3">
        <w:rPr>
          <w:rFonts w:asciiTheme="majorHAnsi" w:hAnsiTheme="majorHAnsi"/>
          <w:spacing w:val="22"/>
          <w:lang w:val="en-US"/>
        </w:rPr>
        <w:t xml:space="preserve"> </w:t>
      </w:r>
      <w:r w:rsidRPr="00E800A3">
        <w:rPr>
          <w:rFonts w:asciiTheme="majorHAnsi" w:hAnsiTheme="majorHAnsi"/>
          <w:lang w:val="en-US"/>
        </w:rPr>
        <w:t>performance</w:t>
      </w:r>
      <w:r w:rsidRPr="00E800A3">
        <w:rPr>
          <w:rFonts w:asciiTheme="majorHAnsi" w:hAnsiTheme="majorHAnsi"/>
          <w:spacing w:val="21"/>
          <w:lang w:val="en-US"/>
        </w:rPr>
        <w:t xml:space="preserve"> </w:t>
      </w:r>
      <w:r w:rsidRPr="00E800A3">
        <w:rPr>
          <w:rFonts w:asciiTheme="majorHAnsi" w:hAnsiTheme="majorHAnsi"/>
          <w:lang w:val="en-US"/>
        </w:rPr>
        <w:t>of</w:t>
      </w:r>
      <w:r w:rsidRPr="00E800A3">
        <w:rPr>
          <w:rFonts w:asciiTheme="majorHAnsi" w:hAnsiTheme="majorHAnsi"/>
          <w:spacing w:val="21"/>
          <w:lang w:val="en-US"/>
        </w:rPr>
        <w:t xml:space="preserve"> </w:t>
      </w:r>
      <w:r w:rsidRPr="00E800A3">
        <w:rPr>
          <w:rFonts w:asciiTheme="majorHAnsi" w:hAnsiTheme="majorHAnsi"/>
          <w:lang w:val="en-US"/>
        </w:rPr>
        <w:t>the</w:t>
      </w:r>
      <w:r w:rsidRPr="00E800A3">
        <w:rPr>
          <w:rFonts w:asciiTheme="majorHAnsi" w:hAnsiTheme="majorHAnsi"/>
          <w:spacing w:val="21"/>
          <w:lang w:val="en-US"/>
        </w:rPr>
        <w:t xml:space="preserve"> </w:t>
      </w:r>
      <w:r w:rsidRPr="00E800A3">
        <w:rPr>
          <w:rFonts w:asciiTheme="majorHAnsi" w:hAnsiTheme="majorHAnsi"/>
          <w:lang w:val="en-US"/>
        </w:rPr>
        <w:t>services</w:t>
      </w:r>
      <w:r w:rsidRPr="00E800A3">
        <w:rPr>
          <w:rFonts w:asciiTheme="majorHAnsi" w:hAnsiTheme="majorHAnsi"/>
          <w:spacing w:val="21"/>
          <w:lang w:val="en-US"/>
        </w:rPr>
        <w:t xml:space="preserve"> </w:t>
      </w:r>
      <w:r w:rsidRPr="00E800A3">
        <w:rPr>
          <w:rFonts w:asciiTheme="majorHAnsi" w:hAnsiTheme="majorHAnsi"/>
          <w:lang w:val="en-US"/>
        </w:rPr>
        <w:t>entrusted</w:t>
      </w:r>
      <w:r w:rsidRPr="00E800A3">
        <w:rPr>
          <w:rFonts w:asciiTheme="majorHAnsi" w:hAnsiTheme="majorHAnsi"/>
          <w:spacing w:val="21"/>
          <w:lang w:val="en-US"/>
        </w:rPr>
        <w:t xml:space="preserve"> </w:t>
      </w:r>
      <w:r w:rsidRPr="00E800A3">
        <w:rPr>
          <w:rFonts w:asciiTheme="majorHAnsi" w:hAnsiTheme="majorHAnsi"/>
          <w:lang w:val="en-US"/>
        </w:rPr>
        <w:t>to</w:t>
      </w:r>
      <w:r w:rsidRPr="00E800A3">
        <w:rPr>
          <w:rFonts w:asciiTheme="majorHAnsi" w:hAnsiTheme="majorHAnsi"/>
          <w:spacing w:val="22"/>
          <w:lang w:val="en-US"/>
        </w:rPr>
        <w:t xml:space="preserve"> </w:t>
      </w:r>
      <w:r w:rsidRPr="00E800A3">
        <w:rPr>
          <w:rFonts w:asciiTheme="majorHAnsi" w:hAnsiTheme="majorHAnsi"/>
          <w:lang w:val="en-US"/>
        </w:rPr>
        <w:t>the</w:t>
      </w:r>
      <w:r w:rsidRPr="00E800A3">
        <w:rPr>
          <w:rFonts w:asciiTheme="majorHAnsi" w:hAnsiTheme="majorHAnsi"/>
          <w:spacing w:val="23"/>
          <w:lang w:val="en-US"/>
        </w:rPr>
        <w:t xml:space="preserve"> </w:t>
      </w:r>
      <w:proofErr w:type="gramStart"/>
      <w:r w:rsidRPr="00E800A3">
        <w:rPr>
          <w:rFonts w:asciiTheme="majorHAnsi" w:hAnsiTheme="majorHAnsi"/>
          <w:spacing w:val="-2"/>
          <w:lang w:val="en-US"/>
        </w:rPr>
        <w:t>supplier;</w:t>
      </w:r>
      <w:proofErr w:type="gramEnd"/>
    </w:p>
    <w:p w14:paraId="26CC0783" w14:textId="77777777" w:rsidR="00371B28" w:rsidRPr="00EF4618" w:rsidRDefault="00686D6A">
      <w:pPr>
        <w:pStyle w:val="Paragrafoelenco"/>
        <w:numPr>
          <w:ilvl w:val="0"/>
          <w:numId w:val="2"/>
        </w:numPr>
        <w:tabs>
          <w:tab w:val="left" w:pos="1614"/>
        </w:tabs>
        <w:jc w:val="left"/>
        <w:rPr>
          <w:rFonts w:asciiTheme="majorHAnsi" w:hAnsiTheme="majorHAnsi"/>
        </w:rPr>
      </w:pPr>
      <w:r w:rsidRPr="00EF4618">
        <w:rPr>
          <w:rFonts w:asciiTheme="majorHAnsi" w:hAnsiTheme="majorHAnsi"/>
        </w:rPr>
        <w:t>grave</w:t>
      </w:r>
      <w:r w:rsidRPr="00EF4618">
        <w:rPr>
          <w:rFonts w:asciiTheme="majorHAnsi" w:hAnsiTheme="majorHAnsi"/>
          <w:spacing w:val="26"/>
        </w:rPr>
        <w:t xml:space="preserve"> </w:t>
      </w:r>
      <w:proofErr w:type="spellStart"/>
      <w:r w:rsidRPr="00EF4618">
        <w:rPr>
          <w:rFonts w:asciiTheme="majorHAnsi" w:hAnsiTheme="majorHAnsi"/>
        </w:rPr>
        <w:t>professional</w:t>
      </w:r>
      <w:proofErr w:type="spellEnd"/>
      <w:r w:rsidRPr="00EF4618">
        <w:rPr>
          <w:rFonts w:asciiTheme="majorHAnsi" w:hAnsiTheme="majorHAnsi"/>
          <w:spacing w:val="20"/>
        </w:rPr>
        <w:t xml:space="preserve"> </w:t>
      </w:r>
      <w:proofErr w:type="spellStart"/>
      <w:r w:rsidRPr="00EF4618">
        <w:rPr>
          <w:rFonts w:asciiTheme="majorHAnsi" w:hAnsiTheme="majorHAnsi"/>
          <w:spacing w:val="-2"/>
        </w:rPr>
        <w:t>misconduct</w:t>
      </w:r>
      <w:proofErr w:type="spellEnd"/>
      <w:r w:rsidRPr="00EF4618">
        <w:rPr>
          <w:rFonts w:asciiTheme="majorHAnsi" w:hAnsiTheme="majorHAnsi"/>
          <w:spacing w:val="-2"/>
        </w:rPr>
        <w:t>;</w:t>
      </w:r>
    </w:p>
    <w:p w14:paraId="7C48E768" w14:textId="77777777" w:rsidR="00371B28" w:rsidRPr="00E800A3" w:rsidRDefault="00686D6A">
      <w:pPr>
        <w:pStyle w:val="Paragrafoelenco"/>
        <w:numPr>
          <w:ilvl w:val="0"/>
          <w:numId w:val="2"/>
        </w:numPr>
        <w:tabs>
          <w:tab w:val="left" w:pos="1614"/>
        </w:tabs>
        <w:jc w:val="left"/>
        <w:rPr>
          <w:rFonts w:asciiTheme="majorHAnsi" w:hAnsiTheme="majorHAnsi"/>
          <w:lang w:val="en-US"/>
        </w:rPr>
      </w:pPr>
      <w:r w:rsidRPr="00E800A3">
        <w:rPr>
          <w:rFonts w:asciiTheme="majorHAnsi" w:hAnsiTheme="majorHAnsi"/>
          <w:lang w:val="en-US"/>
        </w:rPr>
        <w:t>repeated</w:t>
      </w:r>
      <w:r w:rsidRPr="00E800A3">
        <w:rPr>
          <w:rFonts w:asciiTheme="majorHAnsi" w:hAnsiTheme="majorHAnsi"/>
          <w:spacing w:val="22"/>
          <w:lang w:val="en-US"/>
        </w:rPr>
        <w:t xml:space="preserve"> </w:t>
      </w:r>
      <w:r w:rsidRPr="00E800A3">
        <w:rPr>
          <w:rFonts w:asciiTheme="majorHAnsi" w:hAnsiTheme="majorHAnsi"/>
          <w:lang w:val="en-US"/>
        </w:rPr>
        <w:t>refusals</w:t>
      </w:r>
      <w:r w:rsidRPr="00E800A3">
        <w:rPr>
          <w:rFonts w:asciiTheme="majorHAnsi" w:hAnsiTheme="majorHAnsi"/>
          <w:spacing w:val="23"/>
          <w:lang w:val="en-US"/>
        </w:rPr>
        <w:t xml:space="preserve"> </w:t>
      </w:r>
      <w:r w:rsidRPr="00E800A3">
        <w:rPr>
          <w:rFonts w:asciiTheme="majorHAnsi" w:hAnsiTheme="majorHAnsi"/>
          <w:lang w:val="en-US"/>
        </w:rPr>
        <w:t>or</w:t>
      </w:r>
      <w:r w:rsidRPr="00E800A3">
        <w:rPr>
          <w:rFonts w:asciiTheme="majorHAnsi" w:hAnsiTheme="majorHAnsi"/>
          <w:spacing w:val="23"/>
          <w:lang w:val="en-US"/>
        </w:rPr>
        <w:t xml:space="preserve"> </w:t>
      </w:r>
      <w:r w:rsidRPr="00E800A3">
        <w:rPr>
          <w:rFonts w:asciiTheme="majorHAnsi" w:hAnsiTheme="majorHAnsi"/>
          <w:lang w:val="en-US"/>
        </w:rPr>
        <w:t>failure</w:t>
      </w:r>
      <w:r w:rsidRPr="00E800A3">
        <w:rPr>
          <w:rFonts w:asciiTheme="majorHAnsi" w:hAnsiTheme="majorHAnsi"/>
          <w:spacing w:val="24"/>
          <w:lang w:val="en-US"/>
        </w:rPr>
        <w:t xml:space="preserve"> </w:t>
      </w:r>
      <w:r w:rsidRPr="00E800A3">
        <w:rPr>
          <w:rFonts w:asciiTheme="majorHAnsi" w:hAnsiTheme="majorHAnsi"/>
          <w:lang w:val="en-US"/>
        </w:rPr>
        <w:t>to</w:t>
      </w:r>
      <w:r w:rsidRPr="00E800A3">
        <w:rPr>
          <w:rFonts w:asciiTheme="majorHAnsi" w:hAnsiTheme="majorHAnsi"/>
          <w:spacing w:val="25"/>
          <w:lang w:val="en-US"/>
        </w:rPr>
        <w:t xml:space="preserve"> </w:t>
      </w:r>
      <w:r w:rsidRPr="00E800A3">
        <w:rPr>
          <w:rFonts w:asciiTheme="majorHAnsi" w:hAnsiTheme="majorHAnsi"/>
          <w:lang w:val="en-US"/>
        </w:rPr>
        <w:t>respond</w:t>
      </w:r>
      <w:r w:rsidRPr="00E800A3">
        <w:rPr>
          <w:rFonts w:asciiTheme="majorHAnsi" w:hAnsiTheme="majorHAnsi"/>
          <w:spacing w:val="24"/>
          <w:lang w:val="en-US"/>
        </w:rPr>
        <w:t xml:space="preserve"> </w:t>
      </w:r>
      <w:r w:rsidRPr="00E800A3">
        <w:rPr>
          <w:rFonts w:asciiTheme="majorHAnsi" w:hAnsiTheme="majorHAnsi"/>
          <w:lang w:val="en-US"/>
        </w:rPr>
        <w:t>to</w:t>
      </w:r>
      <w:r w:rsidRPr="00E800A3">
        <w:rPr>
          <w:rFonts w:asciiTheme="majorHAnsi" w:hAnsiTheme="majorHAnsi"/>
          <w:spacing w:val="25"/>
          <w:lang w:val="en-US"/>
        </w:rPr>
        <w:t xml:space="preserve"> </w:t>
      </w:r>
      <w:r w:rsidRPr="00E800A3">
        <w:rPr>
          <w:rFonts w:asciiTheme="majorHAnsi" w:hAnsiTheme="majorHAnsi"/>
          <w:lang w:val="en-US"/>
        </w:rPr>
        <w:t>requests</w:t>
      </w:r>
      <w:r w:rsidRPr="00E800A3">
        <w:rPr>
          <w:rFonts w:asciiTheme="majorHAnsi" w:hAnsiTheme="majorHAnsi"/>
          <w:spacing w:val="23"/>
          <w:lang w:val="en-US"/>
        </w:rPr>
        <w:t xml:space="preserve"> </w:t>
      </w:r>
      <w:r w:rsidRPr="00E800A3">
        <w:rPr>
          <w:rFonts w:asciiTheme="majorHAnsi" w:hAnsiTheme="majorHAnsi"/>
          <w:lang w:val="en-US"/>
        </w:rPr>
        <w:t>for</w:t>
      </w:r>
      <w:r w:rsidRPr="00E800A3">
        <w:rPr>
          <w:rFonts w:asciiTheme="majorHAnsi" w:hAnsiTheme="majorHAnsi"/>
          <w:spacing w:val="23"/>
          <w:lang w:val="en-US"/>
        </w:rPr>
        <w:t xml:space="preserve"> </w:t>
      </w:r>
      <w:r w:rsidRPr="00E800A3">
        <w:rPr>
          <w:rFonts w:asciiTheme="majorHAnsi" w:hAnsiTheme="majorHAnsi"/>
          <w:lang w:val="en-US"/>
        </w:rPr>
        <w:t>tenders</w:t>
      </w:r>
      <w:r w:rsidRPr="00E800A3">
        <w:rPr>
          <w:rFonts w:asciiTheme="majorHAnsi" w:hAnsiTheme="majorHAnsi"/>
          <w:spacing w:val="23"/>
          <w:lang w:val="en-US"/>
        </w:rPr>
        <w:t xml:space="preserve"> </w:t>
      </w:r>
      <w:r w:rsidRPr="00E800A3">
        <w:rPr>
          <w:rFonts w:asciiTheme="majorHAnsi" w:hAnsiTheme="majorHAnsi"/>
          <w:lang w:val="en-US"/>
        </w:rPr>
        <w:t>without</w:t>
      </w:r>
      <w:r w:rsidRPr="00E800A3">
        <w:rPr>
          <w:rFonts w:asciiTheme="majorHAnsi" w:hAnsiTheme="majorHAnsi"/>
          <w:spacing w:val="21"/>
          <w:lang w:val="en-US"/>
        </w:rPr>
        <w:t xml:space="preserve"> </w:t>
      </w:r>
      <w:proofErr w:type="gramStart"/>
      <w:r w:rsidRPr="00E800A3">
        <w:rPr>
          <w:rFonts w:asciiTheme="majorHAnsi" w:hAnsiTheme="majorHAnsi"/>
          <w:spacing w:val="-2"/>
          <w:lang w:val="en-US"/>
        </w:rPr>
        <w:t>justification;</w:t>
      </w:r>
      <w:proofErr w:type="gramEnd"/>
    </w:p>
    <w:p w14:paraId="13E2712D" w14:textId="77777777" w:rsidR="00371B28" w:rsidRPr="00EF4618" w:rsidRDefault="00686D6A">
      <w:pPr>
        <w:pStyle w:val="Paragrafoelenco"/>
        <w:numPr>
          <w:ilvl w:val="0"/>
          <w:numId w:val="2"/>
        </w:numPr>
        <w:tabs>
          <w:tab w:val="left" w:pos="1614"/>
        </w:tabs>
        <w:spacing w:before="15"/>
        <w:jc w:val="left"/>
        <w:rPr>
          <w:rFonts w:asciiTheme="majorHAnsi" w:hAnsiTheme="majorHAnsi"/>
        </w:rPr>
      </w:pPr>
      <w:proofErr w:type="spellStart"/>
      <w:r w:rsidRPr="00EF4618">
        <w:rPr>
          <w:rFonts w:asciiTheme="majorHAnsi" w:hAnsiTheme="majorHAnsi"/>
        </w:rPr>
        <w:t>breach</w:t>
      </w:r>
      <w:proofErr w:type="spellEnd"/>
      <w:r w:rsidRPr="00EF4618">
        <w:rPr>
          <w:rFonts w:asciiTheme="majorHAnsi" w:hAnsiTheme="majorHAnsi"/>
          <w:spacing w:val="19"/>
        </w:rPr>
        <w:t xml:space="preserve"> </w:t>
      </w:r>
      <w:r w:rsidRPr="00EF4618">
        <w:rPr>
          <w:rFonts w:asciiTheme="majorHAnsi" w:hAnsiTheme="majorHAnsi"/>
        </w:rPr>
        <w:t>of</w:t>
      </w:r>
      <w:r w:rsidRPr="00EF4618">
        <w:rPr>
          <w:rFonts w:asciiTheme="majorHAnsi" w:hAnsiTheme="majorHAnsi"/>
          <w:spacing w:val="19"/>
        </w:rPr>
        <w:t xml:space="preserve"> </w:t>
      </w:r>
      <w:proofErr w:type="spellStart"/>
      <w:r w:rsidRPr="00EF4618">
        <w:rPr>
          <w:rFonts w:asciiTheme="majorHAnsi" w:hAnsiTheme="majorHAnsi"/>
          <w:spacing w:val="-2"/>
        </w:rPr>
        <w:t>contract</w:t>
      </w:r>
      <w:proofErr w:type="spellEnd"/>
      <w:r w:rsidRPr="00EF4618">
        <w:rPr>
          <w:rFonts w:asciiTheme="majorHAnsi" w:hAnsiTheme="majorHAnsi"/>
          <w:spacing w:val="-2"/>
        </w:rPr>
        <w:t>;</w:t>
      </w:r>
    </w:p>
    <w:p w14:paraId="711C9081" w14:textId="77777777" w:rsidR="00371B28" w:rsidRPr="00E800A3" w:rsidRDefault="00686D6A">
      <w:pPr>
        <w:pStyle w:val="Paragrafoelenco"/>
        <w:numPr>
          <w:ilvl w:val="0"/>
          <w:numId w:val="2"/>
        </w:numPr>
        <w:tabs>
          <w:tab w:val="left" w:pos="1614"/>
        </w:tabs>
        <w:spacing w:before="21"/>
        <w:jc w:val="left"/>
        <w:rPr>
          <w:rFonts w:asciiTheme="majorHAnsi" w:hAnsiTheme="majorHAnsi"/>
          <w:lang w:val="en-US"/>
        </w:rPr>
      </w:pPr>
      <w:r w:rsidRPr="00E800A3">
        <w:rPr>
          <w:rFonts w:asciiTheme="majorHAnsi" w:hAnsiTheme="majorHAnsi"/>
          <w:lang w:val="en-US"/>
        </w:rPr>
        <w:t>failure</w:t>
      </w:r>
      <w:r w:rsidRPr="00E800A3">
        <w:rPr>
          <w:rFonts w:asciiTheme="majorHAnsi" w:hAnsiTheme="majorHAnsi"/>
          <w:spacing w:val="16"/>
          <w:lang w:val="en-US"/>
        </w:rPr>
        <w:t xml:space="preserve"> </w:t>
      </w:r>
      <w:r w:rsidRPr="00E800A3">
        <w:rPr>
          <w:rFonts w:asciiTheme="majorHAnsi" w:hAnsiTheme="majorHAnsi"/>
          <w:u w:val="single"/>
          <w:lang w:val="en-US"/>
        </w:rPr>
        <w:t>b</w:t>
      </w:r>
      <w:r w:rsidRPr="00E800A3">
        <w:rPr>
          <w:rFonts w:asciiTheme="majorHAnsi" w:hAnsiTheme="majorHAnsi"/>
          <w:spacing w:val="-1"/>
          <w:u w:val="single"/>
          <w:lang w:val="en-US"/>
        </w:rPr>
        <w:t xml:space="preserve"> </w:t>
      </w:r>
      <w:r w:rsidRPr="00E800A3">
        <w:rPr>
          <w:rFonts w:asciiTheme="majorHAnsi" w:hAnsiTheme="majorHAnsi"/>
          <w:u w:val="single"/>
          <w:lang w:val="en-US"/>
        </w:rPr>
        <w:t>y</w:t>
      </w:r>
      <w:r w:rsidRPr="00E800A3">
        <w:rPr>
          <w:rFonts w:asciiTheme="majorHAnsi" w:hAnsiTheme="majorHAnsi"/>
          <w:spacing w:val="29"/>
          <w:lang w:val="en-US"/>
        </w:rPr>
        <w:t xml:space="preserve"> </w:t>
      </w:r>
      <w:r w:rsidRPr="00E800A3">
        <w:rPr>
          <w:rFonts w:asciiTheme="majorHAnsi" w:hAnsiTheme="majorHAnsi"/>
          <w:lang w:val="en-US"/>
        </w:rPr>
        <w:t>the</w:t>
      </w:r>
      <w:r w:rsidRPr="00E800A3">
        <w:rPr>
          <w:rFonts w:asciiTheme="majorHAnsi" w:hAnsiTheme="majorHAnsi"/>
          <w:spacing w:val="19"/>
          <w:lang w:val="en-US"/>
        </w:rPr>
        <w:t xml:space="preserve"> </w:t>
      </w:r>
      <w:r w:rsidRPr="00E800A3">
        <w:rPr>
          <w:rFonts w:asciiTheme="majorHAnsi" w:hAnsiTheme="majorHAnsi"/>
          <w:lang w:val="en-US"/>
        </w:rPr>
        <w:t>supplier</w:t>
      </w:r>
      <w:r w:rsidRPr="00E800A3">
        <w:rPr>
          <w:rFonts w:asciiTheme="majorHAnsi" w:hAnsiTheme="majorHAnsi"/>
          <w:spacing w:val="18"/>
          <w:lang w:val="en-US"/>
        </w:rPr>
        <w:t xml:space="preserve"> </w:t>
      </w:r>
      <w:r w:rsidRPr="00E800A3">
        <w:rPr>
          <w:rFonts w:asciiTheme="majorHAnsi" w:hAnsiTheme="majorHAnsi"/>
          <w:lang w:val="en-US"/>
        </w:rPr>
        <w:t>to</w:t>
      </w:r>
      <w:r w:rsidRPr="00E800A3">
        <w:rPr>
          <w:rFonts w:asciiTheme="majorHAnsi" w:hAnsiTheme="majorHAnsi"/>
          <w:spacing w:val="19"/>
          <w:lang w:val="en-US"/>
        </w:rPr>
        <w:t xml:space="preserve"> </w:t>
      </w:r>
      <w:r w:rsidRPr="00E800A3">
        <w:rPr>
          <w:rFonts w:asciiTheme="majorHAnsi" w:hAnsiTheme="majorHAnsi"/>
          <w:lang w:val="en-US"/>
        </w:rPr>
        <w:t>notify</w:t>
      </w:r>
      <w:r w:rsidRPr="00E800A3">
        <w:rPr>
          <w:rFonts w:asciiTheme="majorHAnsi" w:hAnsiTheme="majorHAnsi"/>
          <w:spacing w:val="18"/>
          <w:lang w:val="en-US"/>
        </w:rPr>
        <w:t xml:space="preserve"> </w:t>
      </w:r>
      <w:r w:rsidRPr="00E800A3">
        <w:rPr>
          <w:rFonts w:asciiTheme="majorHAnsi" w:hAnsiTheme="majorHAnsi"/>
          <w:lang w:val="en-US"/>
        </w:rPr>
        <w:t>changes</w:t>
      </w:r>
      <w:r w:rsidRPr="00E800A3">
        <w:rPr>
          <w:rFonts w:asciiTheme="majorHAnsi" w:hAnsiTheme="majorHAnsi"/>
          <w:spacing w:val="18"/>
          <w:lang w:val="en-US"/>
        </w:rPr>
        <w:t xml:space="preserve"> </w:t>
      </w:r>
      <w:r w:rsidRPr="00E800A3">
        <w:rPr>
          <w:rFonts w:asciiTheme="majorHAnsi" w:hAnsiTheme="majorHAnsi"/>
          <w:lang w:val="en-US"/>
        </w:rPr>
        <w:t>pursuant</w:t>
      </w:r>
      <w:r w:rsidRPr="00E800A3">
        <w:rPr>
          <w:rFonts w:asciiTheme="majorHAnsi" w:hAnsiTheme="majorHAnsi"/>
          <w:spacing w:val="16"/>
          <w:lang w:val="en-US"/>
        </w:rPr>
        <w:t xml:space="preserve"> </w:t>
      </w:r>
      <w:r w:rsidRPr="00E800A3">
        <w:rPr>
          <w:rFonts w:asciiTheme="majorHAnsi" w:hAnsiTheme="majorHAnsi"/>
          <w:lang w:val="en-US"/>
        </w:rPr>
        <w:t>to</w:t>
      </w:r>
      <w:r w:rsidRPr="00E800A3">
        <w:rPr>
          <w:rFonts w:asciiTheme="majorHAnsi" w:hAnsiTheme="majorHAnsi"/>
          <w:spacing w:val="19"/>
          <w:lang w:val="en-US"/>
        </w:rPr>
        <w:t xml:space="preserve"> </w:t>
      </w:r>
      <w:r w:rsidRPr="00E800A3">
        <w:rPr>
          <w:rFonts w:asciiTheme="majorHAnsi" w:hAnsiTheme="majorHAnsi"/>
          <w:lang w:val="en-US"/>
        </w:rPr>
        <w:t>Article</w:t>
      </w:r>
      <w:r w:rsidRPr="00E800A3">
        <w:rPr>
          <w:rFonts w:asciiTheme="majorHAnsi" w:hAnsiTheme="majorHAnsi"/>
          <w:spacing w:val="19"/>
          <w:lang w:val="en-US"/>
        </w:rPr>
        <w:t xml:space="preserve"> </w:t>
      </w:r>
      <w:r w:rsidRPr="00E800A3">
        <w:rPr>
          <w:rFonts w:asciiTheme="majorHAnsi" w:hAnsiTheme="majorHAnsi"/>
          <w:lang w:val="en-US"/>
        </w:rPr>
        <w:t>10</w:t>
      </w:r>
      <w:r w:rsidRPr="00E800A3">
        <w:rPr>
          <w:rFonts w:asciiTheme="majorHAnsi" w:hAnsiTheme="majorHAnsi"/>
          <w:spacing w:val="18"/>
          <w:lang w:val="en-US"/>
        </w:rPr>
        <w:t xml:space="preserve"> </w:t>
      </w:r>
      <w:r w:rsidRPr="00E800A3">
        <w:rPr>
          <w:rFonts w:asciiTheme="majorHAnsi" w:hAnsiTheme="majorHAnsi"/>
          <w:lang w:val="en-US"/>
        </w:rPr>
        <w:t>of</w:t>
      </w:r>
      <w:r w:rsidRPr="00E800A3">
        <w:rPr>
          <w:rFonts w:asciiTheme="majorHAnsi" w:hAnsiTheme="majorHAnsi"/>
          <w:spacing w:val="18"/>
          <w:lang w:val="en-US"/>
        </w:rPr>
        <w:t xml:space="preserve"> </w:t>
      </w:r>
      <w:r w:rsidRPr="00E800A3">
        <w:rPr>
          <w:rFonts w:asciiTheme="majorHAnsi" w:hAnsiTheme="majorHAnsi"/>
          <w:lang w:val="en-US"/>
        </w:rPr>
        <w:t>these</w:t>
      </w:r>
      <w:r w:rsidRPr="00E800A3">
        <w:rPr>
          <w:rFonts w:asciiTheme="majorHAnsi" w:hAnsiTheme="majorHAnsi"/>
          <w:spacing w:val="19"/>
          <w:lang w:val="en-US"/>
        </w:rPr>
        <w:t xml:space="preserve"> </w:t>
      </w:r>
      <w:proofErr w:type="gramStart"/>
      <w:r w:rsidRPr="00E800A3">
        <w:rPr>
          <w:rFonts w:asciiTheme="majorHAnsi" w:hAnsiTheme="majorHAnsi"/>
          <w:spacing w:val="-2"/>
          <w:lang w:val="en-US"/>
        </w:rPr>
        <w:t>regulations;</w:t>
      </w:r>
      <w:proofErr w:type="gramEnd"/>
    </w:p>
    <w:p w14:paraId="6FE097CD" w14:textId="77777777" w:rsidR="00371B28" w:rsidRPr="00E800A3" w:rsidRDefault="00686D6A">
      <w:pPr>
        <w:pStyle w:val="Paragrafoelenco"/>
        <w:numPr>
          <w:ilvl w:val="0"/>
          <w:numId w:val="2"/>
        </w:numPr>
        <w:tabs>
          <w:tab w:val="left" w:pos="1614"/>
        </w:tabs>
        <w:spacing w:before="21"/>
        <w:jc w:val="left"/>
        <w:rPr>
          <w:rFonts w:asciiTheme="majorHAnsi" w:hAnsiTheme="majorHAnsi"/>
          <w:lang w:val="en-US"/>
        </w:rPr>
      </w:pPr>
      <w:r w:rsidRPr="00E800A3">
        <w:rPr>
          <w:rFonts w:asciiTheme="majorHAnsi" w:hAnsiTheme="majorHAnsi"/>
          <w:lang w:val="en-US"/>
        </w:rPr>
        <w:t>any</w:t>
      </w:r>
      <w:r w:rsidRPr="00E800A3">
        <w:rPr>
          <w:rFonts w:asciiTheme="majorHAnsi" w:hAnsiTheme="majorHAnsi"/>
          <w:spacing w:val="-7"/>
          <w:lang w:val="en-US"/>
        </w:rPr>
        <w:t xml:space="preserve"> </w:t>
      </w:r>
      <w:r w:rsidRPr="00E800A3">
        <w:rPr>
          <w:rFonts w:asciiTheme="majorHAnsi" w:hAnsiTheme="majorHAnsi"/>
          <w:lang w:val="en-US"/>
        </w:rPr>
        <w:t>other</w:t>
      </w:r>
      <w:r w:rsidRPr="00E800A3">
        <w:rPr>
          <w:rFonts w:asciiTheme="majorHAnsi" w:hAnsiTheme="majorHAnsi"/>
          <w:spacing w:val="-5"/>
          <w:lang w:val="en-US"/>
        </w:rPr>
        <w:t xml:space="preserve"> </w:t>
      </w:r>
      <w:r w:rsidRPr="00E800A3">
        <w:rPr>
          <w:rFonts w:asciiTheme="majorHAnsi" w:hAnsiTheme="majorHAnsi"/>
          <w:lang w:val="en-US"/>
        </w:rPr>
        <w:t>case</w:t>
      </w:r>
      <w:r w:rsidRPr="00E800A3">
        <w:rPr>
          <w:rFonts w:asciiTheme="majorHAnsi" w:hAnsiTheme="majorHAnsi"/>
          <w:spacing w:val="-4"/>
          <w:lang w:val="en-US"/>
        </w:rPr>
        <w:t xml:space="preserve"> </w:t>
      </w:r>
      <w:r w:rsidRPr="00E800A3">
        <w:rPr>
          <w:rFonts w:asciiTheme="majorHAnsi" w:hAnsiTheme="majorHAnsi"/>
          <w:lang w:val="en-US"/>
        </w:rPr>
        <w:t>provided</w:t>
      </w:r>
      <w:r w:rsidRPr="00E800A3">
        <w:rPr>
          <w:rFonts w:asciiTheme="majorHAnsi" w:hAnsiTheme="majorHAnsi"/>
          <w:spacing w:val="-5"/>
          <w:lang w:val="en-US"/>
        </w:rPr>
        <w:t xml:space="preserve"> </w:t>
      </w:r>
      <w:r w:rsidRPr="00E800A3">
        <w:rPr>
          <w:rFonts w:asciiTheme="majorHAnsi" w:hAnsiTheme="majorHAnsi"/>
          <w:lang w:val="en-US"/>
        </w:rPr>
        <w:t>for</w:t>
      </w:r>
      <w:r w:rsidRPr="00E800A3">
        <w:rPr>
          <w:rFonts w:asciiTheme="majorHAnsi" w:hAnsiTheme="majorHAnsi"/>
          <w:spacing w:val="-4"/>
          <w:lang w:val="en-US"/>
        </w:rPr>
        <w:t xml:space="preserve"> </w:t>
      </w:r>
      <w:r w:rsidRPr="00E800A3">
        <w:rPr>
          <w:rFonts w:asciiTheme="majorHAnsi" w:hAnsiTheme="majorHAnsi"/>
          <w:lang w:val="en-US"/>
        </w:rPr>
        <w:t>by</w:t>
      </w:r>
      <w:r w:rsidRPr="00E800A3">
        <w:rPr>
          <w:rFonts w:asciiTheme="majorHAnsi" w:hAnsiTheme="majorHAnsi"/>
          <w:spacing w:val="-5"/>
          <w:lang w:val="en-US"/>
        </w:rPr>
        <w:t xml:space="preserve"> </w:t>
      </w:r>
      <w:r w:rsidRPr="00E800A3">
        <w:rPr>
          <w:rFonts w:asciiTheme="majorHAnsi" w:hAnsiTheme="majorHAnsi"/>
          <w:lang w:val="en-US"/>
        </w:rPr>
        <w:t>current</w:t>
      </w:r>
      <w:r w:rsidRPr="00E800A3">
        <w:rPr>
          <w:rFonts w:asciiTheme="majorHAnsi" w:hAnsiTheme="majorHAnsi"/>
          <w:spacing w:val="-4"/>
          <w:lang w:val="en-US"/>
        </w:rPr>
        <w:t xml:space="preserve"> </w:t>
      </w:r>
      <w:r w:rsidRPr="00E800A3">
        <w:rPr>
          <w:rFonts w:asciiTheme="majorHAnsi" w:hAnsiTheme="majorHAnsi"/>
          <w:spacing w:val="-2"/>
          <w:lang w:val="en-US"/>
        </w:rPr>
        <w:t>legislation.</w:t>
      </w:r>
    </w:p>
    <w:p w14:paraId="162C85E4" w14:textId="77777777" w:rsidR="00371B28" w:rsidRPr="00E800A3" w:rsidRDefault="00371B28">
      <w:pPr>
        <w:pStyle w:val="Corpotesto"/>
        <w:spacing w:before="41"/>
        <w:rPr>
          <w:rFonts w:asciiTheme="majorHAnsi" w:hAnsiTheme="majorHAnsi"/>
          <w:lang w:val="en-US"/>
        </w:rPr>
      </w:pPr>
    </w:p>
    <w:p w14:paraId="45193D64" w14:textId="77777777" w:rsidR="00371B28" w:rsidRPr="00E800A3" w:rsidRDefault="00686D6A">
      <w:pPr>
        <w:pStyle w:val="Corpotesto"/>
        <w:ind w:left="894"/>
        <w:jc w:val="both"/>
        <w:rPr>
          <w:rFonts w:asciiTheme="majorHAnsi" w:hAnsiTheme="majorHAnsi"/>
          <w:lang w:val="en-US"/>
        </w:rPr>
      </w:pPr>
      <w:r w:rsidRPr="00E800A3">
        <w:rPr>
          <w:rFonts w:asciiTheme="majorHAnsi" w:hAnsiTheme="majorHAnsi"/>
          <w:lang w:val="en-US"/>
        </w:rPr>
        <w:t>The</w:t>
      </w:r>
      <w:r w:rsidRPr="00E800A3">
        <w:rPr>
          <w:rFonts w:asciiTheme="majorHAnsi" w:hAnsiTheme="majorHAnsi"/>
          <w:spacing w:val="23"/>
          <w:lang w:val="en-US"/>
        </w:rPr>
        <w:t xml:space="preserve"> </w:t>
      </w:r>
      <w:r w:rsidRPr="00E800A3">
        <w:rPr>
          <w:rFonts w:asciiTheme="majorHAnsi" w:hAnsiTheme="majorHAnsi"/>
          <w:lang w:val="en-US"/>
        </w:rPr>
        <w:t>measure</w:t>
      </w:r>
      <w:r w:rsidRPr="00E800A3">
        <w:rPr>
          <w:rFonts w:asciiTheme="majorHAnsi" w:hAnsiTheme="majorHAnsi"/>
          <w:spacing w:val="23"/>
          <w:lang w:val="en-US"/>
        </w:rPr>
        <w:t xml:space="preserve"> </w:t>
      </w:r>
      <w:r w:rsidRPr="00E800A3">
        <w:rPr>
          <w:rFonts w:asciiTheme="majorHAnsi" w:hAnsiTheme="majorHAnsi"/>
          <w:lang w:val="en-US"/>
        </w:rPr>
        <w:t>of</w:t>
      </w:r>
      <w:r w:rsidRPr="00E800A3">
        <w:rPr>
          <w:rFonts w:asciiTheme="majorHAnsi" w:hAnsiTheme="majorHAnsi"/>
          <w:spacing w:val="23"/>
          <w:lang w:val="en-US"/>
        </w:rPr>
        <w:t xml:space="preserve"> </w:t>
      </w:r>
      <w:r w:rsidRPr="00E800A3">
        <w:rPr>
          <w:rFonts w:asciiTheme="majorHAnsi" w:hAnsiTheme="majorHAnsi"/>
          <w:lang w:val="en-US"/>
        </w:rPr>
        <w:t>suspension</w:t>
      </w:r>
      <w:r w:rsidRPr="00E800A3">
        <w:rPr>
          <w:rFonts w:asciiTheme="majorHAnsi" w:hAnsiTheme="majorHAnsi"/>
          <w:spacing w:val="23"/>
          <w:lang w:val="en-US"/>
        </w:rPr>
        <w:t xml:space="preserve"> </w:t>
      </w:r>
      <w:r w:rsidRPr="00E800A3">
        <w:rPr>
          <w:rFonts w:asciiTheme="majorHAnsi" w:hAnsiTheme="majorHAnsi"/>
          <w:lang w:val="en-US"/>
        </w:rPr>
        <w:t>or</w:t>
      </w:r>
      <w:r w:rsidRPr="00E800A3">
        <w:rPr>
          <w:rFonts w:asciiTheme="majorHAnsi" w:hAnsiTheme="majorHAnsi"/>
          <w:spacing w:val="24"/>
          <w:lang w:val="en-US"/>
        </w:rPr>
        <w:t xml:space="preserve"> </w:t>
      </w:r>
      <w:r w:rsidRPr="00E800A3">
        <w:rPr>
          <w:rFonts w:asciiTheme="majorHAnsi" w:hAnsiTheme="majorHAnsi"/>
          <w:spacing w:val="-2"/>
          <w:lang w:val="en-US"/>
        </w:rPr>
        <w:t>cancellation:</w:t>
      </w:r>
    </w:p>
    <w:p w14:paraId="7454FCB1" w14:textId="77777777" w:rsidR="00371B28" w:rsidRPr="00E800A3" w:rsidRDefault="00686D6A">
      <w:pPr>
        <w:pStyle w:val="Paragrafoelenco"/>
        <w:numPr>
          <w:ilvl w:val="0"/>
          <w:numId w:val="2"/>
        </w:numPr>
        <w:tabs>
          <w:tab w:val="left" w:pos="1614"/>
        </w:tabs>
        <w:spacing w:before="18" w:line="237" w:lineRule="auto"/>
        <w:ind w:right="884"/>
        <w:rPr>
          <w:rFonts w:asciiTheme="majorHAnsi" w:hAnsiTheme="majorHAnsi"/>
          <w:lang w:val="en-US"/>
        </w:rPr>
      </w:pPr>
      <w:r w:rsidRPr="00E800A3">
        <w:rPr>
          <w:rFonts w:asciiTheme="majorHAnsi" w:hAnsiTheme="majorHAnsi"/>
          <w:w w:val="105"/>
          <w:lang w:val="en-US"/>
        </w:rPr>
        <w:t xml:space="preserve">is adopted directly by the manager in charge of the structure responsible for managing the </w:t>
      </w:r>
      <w:proofErr w:type="gramStart"/>
      <w:r w:rsidRPr="00E800A3">
        <w:rPr>
          <w:rFonts w:asciiTheme="majorHAnsi" w:hAnsiTheme="majorHAnsi"/>
          <w:spacing w:val="-2"/>
          <w:w w:val="105"/>
          <w:lang w:val="en-US"/>
        </w:rPr>
        <w:t>Register;</w:t>
      </w:r>
      <w:proofErr w:type="gramEnd"/>
    </w:p>
    <w:p w14:paraId="7B6F0A8F" w14:textId="77777777" w:rsidR="00371B28" w:rsidRPr="00E800A3" w:rsidRDefault="00686D6A">
      <w:pPr>
        <w:pStyle w:val="Paragrafoelenco"/>
        <w:numPr>
          <w:ilvl w:val="0"/>
          <w:numId w:val="2"/>
        </w:numPr>
        <w:tabs>
          <w:tab w:val="left" w:pos="1612"/>
        </w:tabs>
        <w:spacing w:before="25"/>
        <w:ind w:left="1612" w:hanging="358"/>
        <w:rPr>
          <w:rFonts w:asciiTheme="majorHAnsi" w:hAnsiTheme="majorHAnsi"/>
          <w:lang w:val="en-US"/>
        </w:rPr>
      </w:pPr>
      <w:r w:rsidRPr="00E800A3">
        <w:rPr>
          <w:rFonts w:asciiTheme="majorHAnsi" w:hAnsiTheme="majorHAnsi"/>
          <w:lang w:val="en-US"/>
        </w:rPr>
        <w:t>is</w:t>
      </w:r>
      <w:r w:rsidRPr="00E800A3">
        <w:rPr>
          <w:rFonts w:asciiTheme="majorHAnsi" w:hAnsiTheme="majorHAnsi"/>
          <w:spacing w:val="-6"/>
          <w:lang w:val="en-US"/>
        </w:rPr>
        <w:t xml:space="preserve"> </w:t>
      </w:r>
      <w:r w:rsidRPr="00E800A3">
        <w:rPr>
          <w:rFonts w:asciiTheme="majorHAnsi" w:hAnsiTheme="majorHAnsi"/>
          <w:lang w:val="en-US"/>
        </w:rPr>
        <w:t>communicated</w:t>
      </w:r>
      <w:r w:rsidRPr="00E800A3">
        <w:rPr>
          <w:rFonts w:asciiTheme="majorHAnsi" w:hAnsiTheme="majorHAnsi"/>
          <w:spacing w:val="-5"/>
          <w:lang w:val="en-US"/>
        </w:rPr>
        <w:t xml:space="preserve"> </w:t>
      </w:r>
      <w:r w:rsidRPr="00E800A3">
        <w:rPr>
          <w:rFonts w:asciiTheme="majorHAnsi" w:hAnsiTheme="majorHAnsi"/>
          <w:lang w:val="en-US"/>
        </w:rPr>
        <w:t>to</w:t>
      </w:r>
      <w:r w:rsidRPr="00E800A3">
        <w:rPr>
          <w:rFonts w:asciiTheme="majorHAnsi" w:hAnsiTheme="majorHAnsi"/>
          <w:spacing w:val="-6"/>
          <w:lang w:val="en-US"/>
        </w:rPr>
        <w:t xml:space="preserve"> </w:t>
      </w:r>
      <w:r w:rsidRPr="00E800A3">
        <w:rPr>
          <w:rFonts w:asciiTheme="majorHAnsi" w:hAnsiTheme="majorHAnsi"/>
          <w:lang w:val="en-US"/>
        </w:rPr>
        <w:t>the</w:t>
      </w:r>
      <w:r w:rsidRPr="00E800A3">
        <w:rPr>
          <w:rFonts w:asciiTheme="majorHAnsi" w:hAnsiTheme="majorHAnsi"/>
          <w:spacing w:val="-5"/>
          <w:lang w:val="en-US"/>
        </w:rPr>
        <w:t xml:space="preserve"> </w:t>
      </w:r>
      <w:r w:rsidRPr="00E800A3">
        <w:rPr>
          <w:rFonts w:asciiTheme="majorHAnsi" w:hAnsiTheme="majorHAnsi"/>
          <w:lang w:val="en-US"/>
        </w:rPr>
        <w:t>supplier</w:t>
      </w:r>
      <w:r w:rsidRPr="00E800A3">
        <w:rPr>
          <w:rFonts w:asciiTheme="majorHAnsi" w:hAnsiTheme="majorHAnsi"/>
          <w:spacing w:val="-3"/>
          <w:lang w:val="en-US"/>
        </w:rPr>
        <w:t xml:space="preserve"> </w:t>
      </w:r>
      <w:proofErr w:type="gramStart"/>
      <w:r w:rsidRPr="00E800A3">
        <w:rPr>
          <w:rFonts w:asciiTheme="majorHAnsi" w:hAnsiTheme="majorHAnsi"/>
          <w:spacing w:val="-2"/>
          <w:lang w:val="en-US"/>
        </w:rPr>
        <w:t>concerned;</w:t>
      </w:r>
      <w:proofErr w:type="gramEnd"/>
    </w:p>
    <w:p w14:paraId="6DF4FE51" w14:textId="77777777" w:rsidR="00371B28" w:rsidRPr="00E800A3" w:rsidRDefault="00686D6A">
      <w:pPr>
        <w:pStyle w:val="Paragrafoelenco"/>
        <w:numPr>
          <w:ilvl w:val="0"/>
          <w:numId w:val="2"/>
        </w:numPr>
        <w:tabs>
          <w:tab w:val="left" w:pos="1614"/>
        </w:tabs>
        <w:spacing w:before="21" w:line="244" w:lineRule="auto"/>
        <w:ind w:right="881"/>
        <w:rPr>
          <w:rFonts w:asciiTheme="majorHAnsi" w:hAnsiTheme="majorHAnsi"/>
          <w:lang w:val="en-US"/>
        </w:rPr>
      </w:pPr>
      <w:r w:rsidRPr="00E800A3">
        <w:rPr>
          <w:rFonts w:asciiTheme="majorHAnsi" w:hAnsiTheme="majorHAnsi"/>
          <w:lang w:val="en-US"/>
        </w:rPr>
        <w:t>may be revoked at the supplier's documented request if the conditions that led to the suspension or cancellation no longer apply.</w:t>
      </w:r>
    </w:p>
    <w:p w14:paraId="62D07476" w14:textId="77777777" w:rsidR="00371B28" w:rsidRPr="00E800A3" w:rsidRDefault="00371B28">
      <w:pPr>
        <w:pStyle w:val="Corpotesto"/>
        <w:spacing w:before="34"/>
        <w:rPr>
          <w:rFonts w:asciiTheme="majorHAnsi" w:hAnsiTheme="majorHAnsi"/>
          <w:strike/>
          <w:lang w:val="en-US"/>
        </w:rPr>
      </w:pPr>
    </w:p>
    <w:p w14:paraId="7210BDF0" w14:textId="77777777" w:rsidR="00371B28" w:rsidRPr="00E800A3" w:rsidRDefault="00686D6A">
      <w:pPr>
        <w:pStyle w:val="Titolo2"/>
        <w:spacing w:before="1"/>
        <w:ind w:right="1254"/>
        <w:rPr>
          <w:rFonts w:asciiTheme="majorHAnsi" w:hAnsiTheme="majorHAnsi"/>
          <w:lang w:val="en-US"/>
        </w:rPr>
      </w:pPr>
      <w:r w:rsidRPr="00E800A3">
        <w:rPr>
          <w:rFonts w:asciiTheme="majorHAnsi" w:hAnsiTheme="majorHAnsi"/>
          <w:w w:val="90"/>
          <w:lang w:val="en-US"/>
        </w:rPr>
        <w:t>ART.</w:t>
      </w:r>
      <w:r w:rsidRPr="00E800A3">
        <w:rPr>
          <w:rFonts w:asciiTheme="majorHAnsi" w:hAnsiTheme="majorHAnsi"/>
          <w:spacing w:val="-4"/>
          <w:w w:val="90"/>
          <w:lang w:val="en-US"/>
        </w:rPr>
        <w:t xml:space="preserve"> </w:t>
      </w:r>
      <w:r w:rsidRPr="00E800A3">
        <w:rPr>
          <w:rFonts w:asciiTheme="majorHAnsi" w:hAnsiTheme="majorHAnsi"/>
          <w:spacing w:val="-5"/>
          <w:lang w:val="en-US"/>
        </w:rPr>
        <w:t>13</w:t>
      </w:r>
    </w:p>
    <w:p w14:paraId="07538FAF" w14:textId="77777777" w:rsidR="00371B28" w:rsidRPr="00E800A3" w:rsidRDefault="00686D6A">
      <w:pPr>
        <w:pStyle w:val="Titolo3"/>
        <w:spacing w:before="25"/>
        <w:ind w:left="4338"/>
        <w:rPr>
          <w:rFonts w:asciiTheme="majorHAnsi" w:hAnsiTheme="majorHAnsi"/>
          <w:spacing w:val="-4"/>
          <w:lang w:val="en-US"/>
        </w:rPr>
      </w:pPr>
      <w:r w:rsidRPr="00E800A3">
        <w:rPr>
          <w:rFonts w:asciiTheme="majorHAnsi" w:hAnsiTheme="majorHAnsi"/>
          <w:lang w:val="en-US"/>
        </w:rPr>
        <w:t>Processing</w:t>
      </w:r>
      <w:r w:rsidRPr="00E800A3">
        <w:rPr>
          <w:rFonts w:asciiTheme="majorHAnsi" w:hAnsiTheme="majorHAnsi"/>
          <w:spacing w:val="-1"/>
          <w:lang w:val="en-US"/>
        </w:rPr>
        <w:t xml:space="preserve"> </w:t>
      </w:r>
      <w:r w:rsidRPr="00E800A3">
        <w:rPr>
          <w:rFonts w:asciiTheme="majorHAnsi" w:hAnsiTheme="majorHAnsi"/>
          <w:lang w:val="en-US"/>
        </w:rPr>
        <w:t>of</w:t>
      </w:r>
      <w:r w:rsidRPr="00E800A3">
        <w:rPr>
          <w:rFonts w:asciiTheme="majorHAnsi" w:hAnsiTheme="majorHAnsi"/>
          <w:spacing w:val="-1"/>
          <w:lang w:val="en-US"/>
        </w:rPr>
        <w:t xml:space="preserve"> </w:t>
      </w:r>
      <w:r w:rsidRPr="00E800A3">
        <w:rPr>
          <w:rFonts w:asciiTheme="majorHAnsi" w:hAnsiTheme="majorHAnsi"/>
          <w:lang w:val="en-US"/>
        </w:rPr>
        <w:t>personal</w:t>
      </w:r>
      <w:r w:rsidRPr="00E800A3">
        <w:rPr>
          <w:rFonts w:asciiTheme="majorHAnsi" w:hAnsiTheme="majorHAnsi"/>
          <w:spacing w:val="-8"/>
          <w:lang w:val="en-US"/>
        </w:rPr>
        <w:t xml:space="preserve"> </w:t>
      </w:r>
      <w:r w:rsidRPr="00E800A3">
        <w:rPr>
          <w:rFonts w:asciiTheme="majorHAnsi" w:hAnsiTheme="majorHAnsi"/>
          <w:spacing w:val="-4"/>
          <w:lang w:val="en-US"/>
        </w:rPr>
        <w:t>data</w:t>
      </w:r>
    </w:p>
    <w:p w14:paraId="2BBBEAD7" w14:textId="77777777" w:rsidR="00153D2C" w:rsidRPr="00E800A3" w:rsidRDefault="00153D2C">
      <w:pPr>
        <w:pStyle w:val="Titolo3"/>
        <w:spacing w:before="25"/>
        <w:ind w:left="4338"/>
        <w:rPr>
          <w:rFonts w:asciiTheme="majorHAnsi" w:hAnsiTheme="majorHAnsi"/>
          <w:lang w:val="en-US"/>
        </w:rPr>
      </w:pPr>
    </w:p>
    <w:p w14:paraId="632D11C5" w14:textId="77777777" w:rsidR="00371B28" w:rsidRPr="00E800A3" w:rsidRDefault="00153D2C">
      <w:pPr>
        <w:pStyle w:val="Corpotesto"/>
        <w:spacing w:before="25" w:line="235" w:lineRule="auto"/>
        <w:ind w:left="894" w:right="879"/>
        <w:jc w:val="both"/>
        <w:rPr>
          <w:rFonts w:asciiTheme="majorHAnsi" w:hAnsiTheme="majorHAnsi"/>
          <w:lang w:val="en-US"/>
        </w:rPr>
      </w:pPr>
      <w:r w:rsidRPr="00E800A3">
        <w:rPr>
          <w:rFonts w:asciiTheme="majorHAnsi" w:hAnsiTheme="majorHAnsi"/>
          <w:spacing w:val="40"/>
          <w:w w:val="105"/>
          <w:lang w:val="en-US"/>
        </w:rPr>
        <w:t>ITA</w:t>
      </w:r>
      <w:r w:rsidR="00686D6A" w:rsidRPr="00E800A3">
        <w:rPr>
          <w:rFonts w:asciiTheme="majorHAnsi" w:hAnsiTheme="majorHAnsi"/>
          <w:spacing w:val="40"/>
          <w:w w:val="105"/>
          <w:lang w:val="en-US"/>
        </w:rPr>
        <w:t xml:space="preserve"> </w:t>
      </w:r>
      <w:r w:rsidR="00686D6A" w:rsidRPr="00E800A3">
        <w:rPr>
          <w:rFonts w:asciiTheme="majorHAnsi" w:hAnsiTheme="majorHAnsi"/>
          <w:w w:val="105"/>
          <w:lang w:val="en-US"/>
        </w:rPr>
        <w:t>guarantees</w:t>
      </w:r>
      <w:r w:rsidR="00686D6A" w:rsidRPr="00E800A3">
        <w:rPr>
          <w:rFonts w:asciiTheme="majorHAnsi" w:hAnsiTheme="majorHAnsi"/>
          <w:spacing w:val="40"/>
          <w:w w:val="105"/>
          <w:lang w:val="en-US"/>
        </w:rPr>
        <w:t xml:space="preserve"> </w:t>
      </w:r>
      <w:r w:rsidR="00686D6A" w:rsidRPr="00E800A3">
        <w:rPr>
          <w:rFonts w:asciiTheme="majorHAnsi" w:hAnsiTheme="majorHAnsi"/>
          <w:w w:val="105"/>
          <w:lang w:val="en-US"/>
        </w:rPr>
        <w:t>that</w:t>
      </w:r>
      <w:r w:rsidR="00686D6A" w:rsidRPr="00E800A3">
        <w:rPr>
          <w:rFonts w:asciiTheme="majorHAnsi" w:hAnsiTheme="majorHAnsi"/>
          <w:spacing w:val="40"/>
          <w:w w:val="105"/>
          <w:lang w:val="en-US"/>
        </w:rPr>
        <w:t xml:space="preserve"> </w:t>
      </w:r>
      <w:r w:rsidR="00686D6A" w:rsidRPr="00E800A3">
        <w:rPr>
          <w:rFonts w:asciiTheme="majorHAnsi" w:hAnsiTheme="majorHAnsi"/>
          <w:w w:val="105"/>
          <w:lang w:val="en-US"/>
        </w:rPr>
        <w:t>the</w:t>
      </w:r>
      <w:r w:rsidR="00686D6A" w:rsidRPr="00E800A3">
        <w:rPr>
          <w:rFonts w:asciiTheme="majorHAnsi" w:hAnsiTheme="majorHAnsi"/>
          <w:spacing w:val="40"/>
          <w:w w:val="105"/>
          <w:lang w:val="en-US"/>
        </w:rPr>
        <w:t xml:space="preserve"> </w:t>
      </w:r>
      <w:r w:rsidR="00686D6A" w:rsidRPr="00E800A3">
        <w:rPr>
          <w:rFonts w:asciiTheme="majorHAnsi" w:hAnsiTheme="majorHAnsi"/>
          <w:w w:val="105"/>
          <w:lang w:val="en-US"/>
        </w:rPr>
        <w:t>processing</w:t>
      </w:r>
      <w:r w:rsidR="00686D6A" w:rsidRPr="00E800A3">
        <w:rPr>
          <w:rFonts w:asciiTheme="majorHAnsi" w:hAnsiTheme="majorHAnsi"/>
          <w:spacing w:val="40"/>
          <w:w w:val="105"/>
          <w:lang w:val="en-US"/>
        </w:rPr>
        <w:t xml:space="preserve"> </w:t>
      </w:r>
      <w:r w:rsidR="00686D6A" w:rsidRPr="00E800A3">
        <w:rPr>
          <w:rFonts w:asciiTheme="majorHAnsi" w:hAnsiTheme="majorHAnsi"/>
          <w:w w:val="105"/>
          <w:lang w:val="en-US"/>
        </w:rPr>
        <w:t>of</w:t>
      </w:r>
      <w:r w:rsidR="00686D6A" w:rsidRPr="00E800A3">
        <w:rPr>
          <w:rFonts w:asciiTheme="majorHAnsi" w:hAnsiTheme="majorHAnsi"/>
          <w:spacing w:val="40"/>
          <w:w w:val="105"/>
          <w:lang w:val="en-US"/>
        </w:rPr>
        <w:t xml:space="preserve"> </w:t>
      </w:r>
      <w:r w:rsidR="00686D6A" w:rsidRPr="00E800A3">
        <w:rPr>
          <w:rFonts w:asciiTheme="majorHAnsi" w:hAnsiTheme="majorHAnsi"/>
          <w:w w:val="105"/>
          <w:lang w:val="en-US"/>
        </w:rPr>
        <w:t>the</w:t>
      </w:r>
      <w:r w:rsidR="00686D6A" w:rsidRPr="00E800A3">
        <w:rPr>
          <w:rFonts w:asciiTheme="majorHAnsi" w:hAnsiTheme="majorHAnsi"/>
          <w:spacing w:val="40"/>
          <w:w w:val="105"/>
          <w:lang w:val="en-US"/>
        </w:rPr>
        <w:t xml:space="preserve"> </w:t>
      </w:r>
      <w:r w:rsidR="00686D6A" w:rsidRPr="00E800A3">
        <w:rPr>
          <w:rFonts w:asciiTheme="majorHAnsi" w:hAnsiTheme="majorHAnsi"/>
          <w:w w:val="105"/>
          <w:lang w:val="en-US"/>
        </w:rPr>
        <w:t>Supplier's</w:t>
      </w:r>
      <w:r w:rsidR="00686D6A" w:rsidRPr="00E800A3">
        <w:rPr>
          <w:rFonts w:asciiTheme="majorHAnsi" w:hAnsiTheme="majorHAnsi"/>
          <w:spacing w:val="40"/>
          <w:w w:val="105"/>
          <w:lang w:val="en-US"/>
        </w:rPr>
        <w:t xml:space="preserve"> </w:t>
      </w:r>
      <w:r w:rsidR="00686D6A" w:rsidRPr="00E800A3">
        <w:rPr>
          <w:rFonts w:asciiTheme="majorHAnsi" w:hAnsiTheme="majorHAnsi"/>
          <w:w w:val="105"/>
          <w:lang w:val="en-US"/>
        </w:rPr>
        <w:t>personal</w:t>
      </w:r>
      <w:r w:rsidR="00686D6A" w:rsidRPr="00E800A3">
        <w:rPr>
          <w:rFonts w:asciiTheme="majorHAnsi" w:hAnsiTheme="majorHAnsi"/>
          <w:spacing w:val="40"/>
          <w:w w:val="105"/>
          <w:lang w:val="en-US"/>
        </w:rPr>
        <w:t xml:space="preserve"> </w:t>
      </w:r>
      <w:r w:rsidR="00686D6A" w:rsidRPr="00E800A3">
        <w:rPr>
          <w:rFonts w:asciiTheme="majorHAnsi" w:hAnsiTheme="majorHAnsi"/>
          <w:w w:val="105"/>
          <w:lang w:val="en-US"/>
        </w:rPr>
        <w:t>data</w:t>
      </w:r>
      <w:r w:rsidR="00686D6A" w:rsidRPr="00E800A3">
        <w:rPr>
          <w:rFonts w:asciiTheme="majorHAnsi" w:hAnsiTheme="majorHAnsi"/>
          <w:spacing w:val="40"/>
          <w:w w:val="105"/>
          <w:lang w:val="en-US"/>
        </w:rPr>
        <w:t xml:space="preserve"> </w:t>
      </w:r>
      <w:r w:rsidR="00686D6A" w:rsidRPr="00E800A3">
        <w:rPr>
          <w:rFonts w:asciiTheme="majorHAnsi" w:hAnsiTheme="majorHAnsi"/>
          <w:w w:val="105"/>
          <w:lang w:val="en-US"/>
        </w:rPr>
        <w:t>will</w:t>
      </w:r>
      <w:r w:rsidR="00686D6A" w:rsidRPr="00E800A3">
        <w:rPr>
          <w:rFonts w:asciiTheme="majorHAnsi" w:hAnsiTheme="majorHAnsi"/>
          <w:spacing w:val="40"/>
          <w:w w:val="105"/>
          <w:lang w:val="en-US"/>
        </w:rPr>
        <w:t xml:space="preserve"> </w:t>
      </w:r>
      <w:r w:rsidR="00686D6A" w:rsidRPr="00E800A3">
        <w:rPr>
          <w:rFonts w:asciiTheme="majorHAnsi" w:hAnsiTheme="majorHAnsi"/>
          <w:w w:val="105"/>
          <w:lang w:val="en-US"/>
        </w:rPr>
        <w:t>be</w:t>
      </w:r>
      <w:r w:rsidR="00686D6A" w:rsidRPr="00E800A3">
        <w:rPr>
          <w:rFonts w:asciiTheme="majorHAnsi" w:hAnsiTheme="majorHAnsi"/>
          <w:spacing w:val="40"/>
          <w:w w:val="105"/>
          <w:lang w:val="en-US"/>
        </w:rPr>
        <w:t xml:space="preserve"> </w:t>
      </w:r>
      <w:r w:rsidR="00686D6A" w:rsidRPr="00E800A3">
        <w:rPr>
          <w:rFonts w:asciiTheme="majorHAnsi" w:hAnsiTheme="majorHAnsi"/>
          <w:w w:val="105"/>
          <w:lang w:val="en-US"/>
        </w:rPr>
        <w:t>carried</w:t>
      </w:r>
      <w:r w:rsidR="00686D6A" w:rsidRPr="00E800A3">
        <w:rPr>
          <w:rFonts w:asciiTheme="majorHAnsi" w:hAnsiTheme="majorHAnsi"/>
          <w:spacing w:val="40"/>
          <w:w w:val="105"/>
          <w:lang w:val="en-US"/>
        </w:rPr>
        <w:t xml:space="preserve"> </w:t>
      </w:r>
      <w:r w:rsidR="00686D6A" w:rsidRPr="00E800A3">
        <w:rPr>
          <w:rFonts w:asciiTheme="majorHAnsi" w:hAnsiTheme="majorHAnsi"/>
          <w:w w:val="105"/>
          <w:lang w:val="en-US"/>
        </w:rPr>
        <w:t>out exclusively</w:t>
      </w:r>
      <w:r w:rsidR="00686D6A" w:rsidRPr="00E800A3">
        <w:rPr>
          <w:rFonts w:asciiTheme="majorHAnsi" w:hAnsiTheme="majorHAnsi"/>
          <w:spacing w:val="40"/>
          <w:w w:val="105"/>
          <w:lang w:val="en-US"/>
        </w:rPr>
        <w:t xml:space="preserve"> </w:t>
      </w:r>
      <w:r w:rsidR="00686D6A" w:rsidRPr="00E800A3">
        <w:rPr>
          <w:rFonts w:asciiTheme="majorHAnsi" w:hAnsiTheme="majorHAnsi"/>
          <w:w w:val="105"/>
          <w:lang w:val="en-US"/>
        </w:rPr>
        <w:t>for</w:t>
      </w:r>
      <w:r w:rsidR="00686D6A" w:rsidRPr="00E800A3">
        <w:rPr>
          <w:rFonts w:asciiTheme="majorHAnsi" w:hAnsiTheme="majorHAnsi"/>
          <w:spacing w:val="40"/>
          <w:w w:val="105"/>
          <w:lang w:val="en-US"/>
        </w:rPr>
        <w:t xml:space="preserve"> </w:t>
      </w:r>
      <w:r w:rsidR="00686D6A" w:rsidRPr="00E800A3">
        <w:rPr>
          <w:rFonts w:asciiTheme="majorHAnsi" w:hAnsiTheme="majorHAnsi"/>
          <w:w w:val="105"/>
          <w:lang w:val="en-US"/>
        </w:rPr>
        <w:t>the</w:t>
      </w:r>
      <w:r w:rsidR="00686D6A" w:rsidRPr="00E800A3">
        <w:rPr>
          <w:rFonts w:asciiTheme="majorHAnsi" w:hAnsiTheme="majorHAnsi"/>
          <w:spacing w:val="40"/>
          <w:w w:val="105"/>
          <w:lang w:val="en-US"/>
        </w:rPr>
        <w:t xml:space="preserve"> </w:t>
      </w:r>
      <w:r w:rsidR="00686D6A" w:rsidRPr="00E800A3">
        <w:rPr>
          <w:rFonts w:asciiTheme="majorHAnsi" w:hAnsiTheme="majorHAnsi"/>
          <w:w w:val="105"/>
          <w:lang w:val="en-US"/>
        </w:rPr>
        <w:t>purposes</w:t>
      </w:r>
      <w:r w:rsidR="00686D6A" w:rsidRPr="00E800A3">
        <w:rPr>
          <w:rFonts w:asciiTheme="majorHAnsi" w:hAnsiTheme="majorHAnsi"/>
          <w:spacing w:val="40"/>
          <w:w w:val="105"/>
          <w:lang w:val="en-US"/>
        </w:rPr>
        <w:t xml:space="preserve"> </w:t>
      </w:r>
      <w:r w:rsidR="00686D6A" w:rsidRPr="00E800A3">
        <w:rPr>
          <w:rFonts w:asciiTheme="majorHAnsi" w:hAnsiTheme="majorHAnsi"/>
          <w:w w:val="105"/>
          <w:lang w:val="en-US"/>
        </w:rPr>
        <w:t>inherent</w:t>
      </w:r>
      <w:r w:rsidR="00686D6A" w:rsidRPr="00E800A3">
        <w:rPr>
          <w:rFonts w:asciiTheme="majorHAnsi" w:hAnsiTheme="majorHAnsi"/>
          <w:spacing w:val="40"/>
          <w:w w:val="105"/>
          <w:lang w:val="en-US"/>
        </w:rPr>
        <w:t xml:space="preserve"> </w:t>
      </w:r>
      <w:r w:rsidR="00686D6A" w:rsidRPr="00E800A3">
        <w:rPr>
          <w:rFonts w:asciiTheme="majorHAnsi" w:hAnsiTheme="majorHAnsi"/>
          <w:w w:val="105"/>
          <w:lang w:val="en-US"/>
        </w:rPr>
        <w:t>to</w:t>
      </w:r>
      <w:r w:rsidR="00686D6A" w:rsidRPr="00E800A3">
        <w:rPr>
          <w:rFonts w:asciiTheme="majorHAnsi" w:hAnsiTheme="majorHAnsi"/>
          <w:spacing w:val="40"/>
          <w:w w:val="105"/>
          <w:lang w:val="en-US"/>
        </w:rPr>
        <w:t xml:space="preserve"> </w:t>
      </w:r>
      <w:r w:rsidR="00686D6A" w:rsidRPr="00E800A3">
        <w:rPr>
          <w:rFonts w:asciiTheme="majorHAnsi" w:hAnsiTheme="majorHAnsi"/>
          <w:w w:val="105"/>
          <w:lang w:val="en-US"/>
        </w:rPr>
        <w:t>the</w:t>
      </w:r>
      <w:r w:rsidR="00686D6A" w:rsidRPr="00E800A3">
        <w:rPr>
          <w:rFonts w:asciiTheme="majorHAnsi" w:hAnsiTheme="majorHAnsi"/>
          <w:spacing w:val="40"/>
          <w:w w:val="105"/>
          <w:lang w:val="en-US"/>
        </w:rPr>
        <w:t xml:space="preserve"> </w:t>
      </w:r>
      <w:r w:rsidR="00686D6A" w:rsidRPr="00E800A3">
        <w:rPr>
          <w:rFonts w:asciiTheme="majorHAnsi" w:hAnsiTheme="majorHAnsi"/>
          <w:w w:val="105"/>
          <w:lang w:val="en-US"/>
        </w:rPr>
        <w:t>management</w:t>
      </w:r>
      <w:r w:rsidR="00686D6A" w:rsidRPr="00E800A3">
        <w:rPr>
          <w:rFonts w:asciiTheme="majorHAnsi" w:hAnsiTheme="majorHAnsi"/>
          <w:spacing w:val="40"/>
          <w:w w:val="105"/>
          <w:lang w:val="en-US"/>
        </w:rPr>
        <w:t xml:space="preserve"> </w:t>
      </w:r>
      <w:r w:rsidR="00686D6A" w:rsidRPr="00E800A3">
        <w:rPr>
          <w:rFonts w:asciiTheme="majorHAnsi" w:hAnsiTheme="majorHAnsi"/>
          <w:w w:val="105"/>
          <w:lang w:val="en-US"/>
        </w:rPr>
        <w:t>of</w:t>
      </w:r>
      <w:r w:rsidR="00686D6A" w:rsidRPr="00E800A3">
        <w:rPr>
          <w:rFonts w:asciiTheme="majorHAnsi" w:hAnsiTheme="majorHAnsi"/>
          <w:spacing w:val="40"/>
          <w:w w:val="105"/>
          <w:lang w:val="en-US"/>
        </w:rPr>
        <w:t xml:space="preserve"> </w:t>
      </w:r>
      <w:r w:rsidR="00686D6A" w:rsidRPr="00E800A3">
        <w:rPr>
          <w:rFonts w:asciiTheme="majorHAnsi" w:hAnsiTheme="majorHAnsi"/>
          <w:w w:val="105"/>
          <w:lang w:val="en-US"/>
        </w:rPr>
        <w:t>the</w:t>
      </w:r>
      <w:r w:rsidR="00686D6A" w:rsidRPr="00E800A3">
        <w:rPr>
          <w:rFonts w:asciiTheme="majorHAnsi" w:hAnsiTheme="majorHAnsi"/>
          <w:spacing w:val="40"/>
          <w:w w:val="105"/>
          <w:lang w:val="en-US"/>
        </w:rPr>
        <w:t xml:space="preserve"> </w:t>
      </w:r>
      <w:r w:rsidR="00686D6A" w:rsidRPr="00E800A3">
        <w:rPr>
          <w:rFonts w:asciiTheme="majorHAnsi" w:hAnsiTheme="majorHAnsi"/>
          <w:w w:val="105"/>
          <w:lang w:val="en-US"/>
        </w:rPr>
        <w:t>procedure</w:t>
      </w:r>
      <w:r w:rsidR="00686D6A" w:rsidRPr="00E800A3">
        <w:rPr>
          <w:rFonts w:asciiTheme="majorHAnsi" w:hAnsiTheme="majorHAnsi"/>
          <w:spacing w:val="40"/>
          <w:w w:val="105"/>
          <w:lang w:val="en-US"/>
        </w:rPr>
        <w:t xml:space="preserve"> </w:t>
      </w:r>
      <w:r w:rsidR="00686D6A" w:rsidRPr="00E800A3">
        <w:rPr>
          <w:rFonts w:asciiTheme="majorHAnsi" w:hAnsiTheme="majorHAnsi"/>
          <w:w w:val="105"/>
          <w:lang w:val="en-US"/>
        </w:rPr>
        <w:t>set</w:t>
      </w:r>
      <w:r w:rsidR="00686D6A" w:rsidRPr="00E800A3">
        <w:rPr>
          <w:rFonts w:asciiTheme="majorHAnsi" w:hAnsiTheme="majorHAnsi"/>
          <w:spacing w:val="40"/>
          <w:w w:val="105"/>
          <w:lang w:val="en-US"/>
        </w:rPr>
        <w:t xml:space="preserve"> </w:t>
      </w:r>
      <w:r w:rsidR="00686D6A" w:rsidRPr="00E800A3">
        <w:rPr>
          <w:rFonts w:asciiTheme="majorHAnsi" w:hAnsiTheme="majorHAnsi"/>
          <w:w w:val="105"/>
          <w:lang w:val="en-US"/>
        </w:rPr>
        <w:t>out</w:t>
      </w:r>
      <w:r w:rsidR="00686D6A" w:rsidRPr="00E800A3">
        <w:rPr>
          <w:rFonts w:asciiTheme="majorHAnsi" w:hAnsiTheme="majorHAnsi"/>
          <w:spacing w:val="40"/>
          <w:w w:val="105"/>
          <w:lang w:val="en-US"/>
        </w:rPr>
        <w:t xml:space="preserve"> </w:t>
      </w:r>
      <w:r w:rsidR="00686D6A" w:rsidRPr="00E800A3">
        <w:rPr>
          <w:rFonts w:asciiTheme="majorHAnsi" w:hAnsiTheme="majorHAnsi"/>
          <w:w w:val="105"/>
          <w:lang w:val="en-US"/>
        </w:rPr>
        <w:t>in</w:t>
      </w:r>
      <w:r w:rsidR="00686D6A" w:rsidRPr="00E800A3">
        <w:rPr>
          <w:rFonts w:asciiTheme="majorHAnsi" w:hAnsiTheme="majorHAnsi"/>
          <w:spacing w:val="40"/>
          <w:w w:val="105"/>
          <w:lang w:val="en-US"/>
        </w:rPr>
        <w:t xml:space="preserve"> </w:t>
      </w:r>
      <w:r w:rsidR="00686D6A" w:rsidRPr="00E800A3">
        <w:rPr>
          <w:rFonts w:asciiTheme="majorHAnsi" w:hAnsiTheme="majorHAnsi"/>
          <w:w w:val="105"/>
          <w:lang w:val="en-US"/>
        </w:rPr>
        <w:t xml:space="preserve">this Regulation. The data provided will be collected, </w:t>
      </w:r>
      <w:proofErr w:type="gramStart"/>
      <w:r w:rsidR="00686D6A" w:rsidRPr="00E800A3">
        <w:rPr>
          <w:rFonts w:asciiTheme="majorHAnsi" w:hAnsiTheme="majorHAnsi"/>
          <w:w w:val="105"/>
          <w:lang w:val="en-US"/>
        </w:rPr>
        <w:t>published</w:t>
      </w:r>
      <w:proofErr w:type="gramEnd"/>
      <w:r w:rsidR="00686D6A" w:rsidRPr="00E800A3">
        <w:rPr>
          <w:rFonts w:asciiTheme="majorHAnsi" w:hAnsiTheme="majorHAnsi"/>
          <w:w w:val="105"/>
          <w:lang w:val="en-US"/>
        </w:rPr>
        <w:t xml:space="preserve"> and processed in accordance with EU Regulation</w:t>
      </w:r>
      <w:r w:rsidR="00686D6A" w:rsidRPr="00E800A3">
        <w:rPr>
          <w:rFonts w:asciiTheme="majorHAnsi" w:hAnsiTheme="majorHAnsi"/>
          <w:spacing w:val="40"/>
          <w:w w:val="105"/>
          <w:lang w:val="en-US"/>
        </w:rPr>
        <w:t xml:space="preserve"> </w:t>
      </w:r>
      <w:r w:rsidR="00686D6A" w:rsidRPr="00E800A3">
        <w:rPr>
          <w:rFonts w:asciiTheme="majorHAnsi" w:hAnsiTheme="majorHAnsi"/>
          <w:w w:val="105"/>
          <w:lang w:val="en-US"/>
        </w:rPr>
        <w:t>2016/679</w:t>
      </w:r>
      <w:r w:rsidR="00686D6A" w:rsidRPr="00E800A3">
        <w:rPr>
          <w:rFonts w:asciiTheme="majorHAnsi" w:hAnsiTheme="majorHAnsi"/>
          <w:spacing w:val="40"/>
          <w:w w:val="105"/>
          <w:lang w:val="en-US"/>
        </w:rPr>
        <w:t xml:space="preserve"> </w:t>
      </w:r>
      <w:r w:rsidR="00686D6A" w:rsidRPr="00E800A3">
        <w:rPr>
          <w:rFonts w:asciiTheme="majorHAnsi" w:hAnsiTheme="majorHAnsi"/>
          <w:w w:val="105"/>
          <w:lang w:val="en-US"/>
        </w:rPr>
        <w:t>and</w:t>
      </w:r>
      <w:r w:rsidR="00686D6A" w:rsidRPr="00E800A3">
        <w:rPr>
          <w:rFonts w:asciiTheme="majorHAnsi" w:hAnsiTheme="majorHAnsi"/>
          <w:spacing w:val="40"/>
          <w:w w:val="105"/>
          <w:lang w:val="en-US"/>
        </w:rPr>
        <w:t xml:space="preserve"> </w:t>
      </w:r>
      <w:r w:rsidR="00686D6A" w:rsidRPr="00E800A3">
        <w:rPr>
          <w:rFonts w:asciiTheme="majorHAnsi" w:hAnsiTheme="majorHAnsi"/>
          <w:w w:val="105"/>
          <w:lang w:val="en-US"/>
        </w:rPr>
        <w:t>Legislative</w:t>
      </w:r>
      <w:r w:rsidR="00686D6A" w:rsidRPr="00E800A3">
        <w:rPr>
          <w:rFonts w:asciiTheme="majorHAnsi" w:hAnsiTheme="majorHAnsi"/>
          <w:spacing w:val="40"/>
          <w:w w:val="105"/>
          <w:lang w:val="en-US"/>
        </w:rPr>
        <w:t xml:space="preserve"> </w:t>
      </w:r>
      <w:r w:rsidR="00686D6A" w:rsidRPr="00E800A3">
        <w:rPr>
          <w:rFonts w:asciiTheme="majorHAnsi" w:hAnsiTheme="majorHAnsi"/>
          <w:w w:val="105"/>
          <w:lang w:val="en-US"/>
        </w:rPr>
        <w:t>Decree</w:t>
      </w:r>
      <w:r w:rsidR="00686D6A" w:rsidRPr="00E800A3">
        <w:rPr>
          <w:rFonts w:asciiTheme="majorHAnsi" w:hAnsiTheme="majorHAnsi"/>
          <w:spacing w:val="40"/>
          <w:w w:val="105"/>
          <w:lang w:val="en-US"/>
        </w:rPr>
        <w:t xml:space="preserve"> </w:t>
      </w:r>
      <w:r w:rsidR="00686D6A" w:rsidRPr="00E800A3">
        <w:rPr>
          <w:rFonts w:asciiTheme="majorHAnsi" w:hAnsiTheme="majorHAnsi"/>
          <w:w w:val="105"/>
          <w:lang w:val="en-US"/>
        </w:rPr>
        <w:t>no.196/2003</w:t>
      </w:r>
      <w:r w:rsidR="00686D6A" w:rsidRPr="00E800A3">
        <w:rPr>
          <w:rFonts w:asciiTheme="majorHAnsi" w:hAnsiTheme="majorHAnsi"/>
          <w:spacing w:val="40"/>
          <w:w w:val="105"/>
          <w:lang w:val="en-US"/>
        </w:rPr>
        <w:t xml:space="preserve"> </w:t>
      </w:r>
      <w:r w:rsidR="00686D6A" w:rsidRPr="00E800A3">
        <w:rPr>
          <w:rFonts w:asciiTheme="majorHAnsi" w:hAnsiTheme="majorHAnsi"/>
          <w:w w:val="105"/>
          <w:lang w:val="en-US"/>
        </w:rPr>
        <w:t>and</w:t>
      </w:r>
      <w:r w:rsidR="00686D6A" w:rsidRPr="00E800A3">
        <w:rPr>
          <w:rFonts w:asciiTheme="majorHAnsi" w:hAnsiTheme="majorHAnsi"/>
          <w:spacing w:val="40"/>
          <w:w w:val="105"/>
          <w:lang w:val="en-US"/>
        </w:rPr>
        <w:t xml:space="preserve"> </w:t>
      </w:r>
      <w:r w:rsidR="00686D6A" w:rsidRPr="00E800A3">
        <w:rPr>
          <w:rFonts w:asciiTheme="majorHAnsi" w:hAnsiTheme="majorHAnsi"/>
          <w:w w:val="105"/>
          <w:lang w:val="en-US"/>
        </w:rPr>
        <w:t>as</w:t>
      </w:r>
      <w:r w:rsidR="00686D6A" w:rsidRPr="00E800A3">
        <w:rPr>
          <w:rFonts w:asciiTheme="majorHAnsi" w:hAnsiTheme="majorHAnsi"/>
          <w:spacing w:val="40"/>
          <w:w w:val="105"/>
          <w:lang w:val="en-US"/>
        </w:rPr>
        <w:t xml:space="preserve"> </w:t>
      </w:r>
      <w:r w:rsidR="00686D6A" w:rsidRPr="00E800A3">
        <w:rPr>
          <w:rFonts w:asciiTheme="majorHAnsi" w:hAnsiTheme="majorHAnsi"/>
          <w:w w:val="105"/>
          <w:lang w:val="en-US"/>
        </w:rPr>
        <w:t>provided</w:t>
      </w:r>
      <w:r w:rsidR="00686D6A" w:rsidRPr="00E800A3">
        <w:rPr>
          <w:rFonts w:asciiTheme="majorHAnsi" w:hAnsiTheme="majorHAnsi"/>
          <w:spacing w:val="40"/>
          <w:w w:val="105"/>
          <w:lang w:val="en-US"/>
        </w:rPr>
        <w:t xml:space="preserve"> </w:t>
      </w:r>
      <w:r w:rsidR="00686D6A" w:rsidRPr="00E800A3">
        <w:rPr>
          <w:rFonts w:asciiTheme="majorHAnsi" w:hAnsiTheme="majorHAnsi"/>
          <w:w w:val="105"/>
          <w:lang w:val="en-US"/>
        </w:rPr>
        <w:t>for</w:t>
      </w:r>
      <w:r w:rsidR="00686D6A" w:rsidRPr="00E800A3">
        <w:rPr>
          <w:rFonts w:asciiTheme="majorHAnsi" w:hAnsiTheme="majorHAnsi"/>
          <w:spacing w:val="40"/>
          <w:w w:val="105"/>
          <w:lang w:val="en-US"/>
        </w:rPr>
        <w:t xml:space="preserve"> </w:t>
      </w:r>
      <w:r w:rsidR="00686D6A" w:rsidRPr="00E800A3">
        <w:rPr>
          <w:rFonts w:asciiTheme="majorHAnsi" w:hAnsiTheme="majorHAnsi"/>
          <w:w w:val="105"/>
          <w:lang w:val="en-US"/>
        </w:rPr>
        <w:t>by</w:t>
      </w:r>
      <w:r w:rsidR="00686D6A" w:rsidRPr="00E800A3">
        <w:rPr>
          <w:rFonts w:asciiTheme="majorHAnsi" w:hAnsiTheme="majorHAnsi"/>
          <w:spacing w:val="40"/>
          <w:w w:val="105"/>
          <w:lang w:val="en-US"/>
        </w:rPr>
        <w:t xml:space="preserve"> </w:t>
      </w:r>
      <w:r w:rsidR="00686D6A" w:rsidRPr="00E800A3">
        <w:rPr>
          <w:rFonts w:asciiTheme="majorHAnsi" w:hAnsiTheme="majorHAnsi"/>
          <w:w w:val="105"/>
          <w:lang w:val="en-US"/>
        </w:rPr>
        <w:t>the</w:t>
      </w:r>
      <w:r w:rsidR="00686D6A" w:rsidRPr="00E800A3">
        <w:rPr>
          <w:rFonts w:asciiTheme="majorHAnsi" w:hAnsiTheme="majorHAnsi"/>
          <w:spacing w:val="40"/>
          <w:w w:val="105"/>
          <w:lang w:val="en-US"/>
        </w:rPr>
        <w:t xml:space="preserve"> </w:t>
      </w:r>
      <w:r w:rsidR="00686D6A" w:rsidRPr="00E800A3">
        <w:rPr>
          <w:rFonts w:asciiTheme="majorHAnsi" w:hAnsiTheme="majorHAnsi"/>
          <w:w w:val="105"/>
          <w:lang w:val="en-US"/>
        </w:rPr>
        <w:t>rules</w:t>
      </w:r>
      <w:r w:rsidR="00686D6A" w:rsidRPr="00E800A3">
        <w:rPr>
          <w:rFonts w:asciiTheme="majorHAnsi" w:hAnsiTheme="majorHAnsi"/>
          <w:spacing w:val="40"/>
          <w:w w:val="105"/>
          <w:lang w:val="en-US"/>
        </w:rPr>
        <w:t xml:space="preserve"> </w:t>
      </w:r>
      <w:r w:rsidR="00686D6A" w:rsidRPr="00E800A3">
        <w:rPr>
          <w:rFonts w:asciiTheme="majorHAnsi" w:hAnsiTheme="majorHAnsi"/>
          <w:w w:val="105"/>
          <w:lang w:val="en-US"/>
        </w:rPr>
        <w:t>on public procurement.</w:t>
      </w:r>
    </w:p>
    <w:p w14:paraId="1986E10E" w14:textId="77777777" w:rsidR="00371B28" w:rsidRPr="00E800A3" w:rsidRDefault="00371B28">
      <w:pPr>
        <w:pStyle w:val="Corpotesto"/>
        <w:spacing w:before="59"/>
        <w:rPr>
          <w:rFonts w:asciiTheme="majorHAnsi" w:hAnsiTheme="majorHAnsi"/>
          <w:lang w:val="en-US"/>
        </w:rPr>
      </w:pPr>
    </w:p>
    <w:p w14:paraId="66749972" w14:textId="77777777" w:rsidR="00371B28" w:rsidRPr="00E800A3" w:rsidRDefault="00686D6A">
      <w:pPr>
        <w:pStyle w:val="Titolo2"/>
        <w:spacing w:before="1"/>
        <w:ind w:right="1254"/>
        <w:rPr>
          <w:rFonts w:asciiTheme="majorHAnsi" w:hAnsiTheme="majorHAnsi"/>
          <w:lang w:val="en-US"/>
        </w:rPr>
      </w:pPr>
      <w:r w:rsidRPr="00E800A3">
        <w:rPr>
          <w:rFonts w:asciiTheme="majorHAnsi" w:hAnsiTheme="majorHAnsi"/>
          <w:w w:val="90"/>
          <w:lang w:val="en-US"/>
        </w:rPr>
        <w:t>ART.</w:t>
      </w:r>
      <w:r w:rsidRPr="00E800A3">
        <w:rPr>
          <w:rFonts w:asciiTheme="majorHAnsi" w:hAnsiTheme="majorHAnsi"/>
          <w:spacing w:val="-4"/>
          <w:w w:val="90"/>
          <w:lang w:val="en-US"/>
        </w:rPr>
        <w:t xml:space="preserve"> </w:t>
      </w:r>
      <w:r w:rsidRPr="00E800A3">
        <w:rPr>
          <w:rFonts w:asciiTheme="majorHAnsi" w:hAnsiTheme="majorHAnsi"/>
          <w:spacing w:val="-5"/>
          <w:lang w:val="en-US"/>
        </w:rPr>
        <w:t>14</w:t>
      </w:r>
    </w:p>
    <w:p w14:paraId="222F8F92" w14:textId="77777777" w:rsidR="00371B28" w:rsidRPr="00E800A3" w:rsidRDefault="00686D6A">
      <w:pPr>
        <w:pStyle w:val="Titolo3"/>
        <w:spacing w:before="15"/>
        <w:ind w:left="5140"/>
        <w:jc w:val="left"/>
        <w:rPr>
          <w:rFonts w:asciiTheme="majorHAnsi" w:hAnsiTheme="majorHAnsi"/>
          <w:spacing w:val="-2"/>
          <w:w w:val="110"/>
          <w:lang w:val="en-US"/>
        </w:rPr>
      </w:pPr>
      <w:r w:rsidRPr="00E800A3">
        <w:rPr>
          <w:rFonts w:asciiTheme="majorHAnsi" w:hAnsiTheme="majorHAnsi"/>
          <w:spacing w:val="-2"/>
          <w:w w:val="110"/>
          <w:lang w:val="en-US"/>
        </w:rPr>
        <w:t>Warnings</w:t>
      </w:r>
    </w:p>
    <w:p w14:paraId="15A38FC3" w14:textId="77777777" w:rsidR="00153D2C" w:rsidRPr="00E800A3" w:rsidRDefault="00153D2C">
      <w:pPr>
        <w:pStyle w:val="Titolo3"/>
        <w:spacing w:before="15"/>
        <w:ind w:left="5140"/>
        <w:jc w:val="left"/>
        <w:rPr>
          <w:rFonts w:asciiTheme="majorHAnsi" w:hAnsiTheme="majorHAnsi"/>
          <w:lang w:val="en-US"/>
        </w:rPr>
      </w:pPr>
    </w:p>
    <w:p w14:paraId="3ECED666" w14:textId="77777777" w:rsidR="00371B28" w:rsidRPr="00E800A3" w:rsidRDefault="00686D6A">
      <w:pPr>
        <w:pStyle w:val="Corpotesto"/>
        <w:spacing w:before="30" w:line="235" w:lineRule="auto"/>
        <w:ind w:left="894" w:right="879"/>
        <w:jc w:val="both"/>
        <w:rPr>
          <w:rFonts w:asciiTheme="majorHAnsi" w:hAnsiTheme="majorHAnsi"/>
          <w:lang w:val="en-US"/>
        </w:rPr>
      </w:pPr>
      <w:r w:rsidRPr="00E800A3">
        <w:rPr>
          <w:rFonts w:asciiTheme="majorHAnsi" w:hAnsiTheme="majorHAnsi"/>
          <w:lang w:val="en-US"/>
        </w:rPr>
        <w:t xml:space="preserve">The account and password required to access and participate in the system are personal. Users of the system </w:t>
      </w:r>
      <w:r w:rsidRPr="00E800A3">
        <w:rPr>
          <w:rFonts w:asciiTheme="majorHAnsi" w:hAnsiTheme="majorHAnsi"/>
          <w:w w:val="105"/>
          <w:lang w:val="en-US"/>
        </w:rPr>
        <w:t>are</w:t>
      </w:r>
      <w:r w:rsidRPr="00E800A3">
        <w:rPr>
          <w:rFonts w:asciiTheme="majorHAnsi" w:hAnsiTheme="majorHAnsi"/>
          <w:spacing w:val="40"/>
          <w:w w:val="105"/>
          <w:lang w:val="en-US"/>
        </w:rPr>
        <w:t xml:space="preserve"> </w:t>
      </w:r>
      <w:r w:rsidRPr="00E800A3">
        <w:rPr>
          <w:rFonts w:asciiTheme="majorHAnsi" w:hAnsiTheme="majorHAnsi"/>
          <w:w w:val="105"/>
          <w:lang w:val="en-US"/>
        </w:rPr>
        <w:t>required</w:t>
      </w:r>
      <w:r w:rsidRPr="00E800A3">
        <w:rPr>
          <w:rFonts w:asciiTheme="majorHAnsi" w:hAnsiTheme="majorHAnsi"/>
          <w:spacing w:val="40"/>
          <w:w w:val="105"/>
          <w:lang w:val="en-US"/>
        </w:rPr>
        <w:t xml:space="preserve"> </w:t>
      </w:r>
      <w:r w:rsidRPr="00E800A3">
        <w:rPr>
          <w:rFonts w:asciiTheme="majorHAnsi" w:hAnsiTheme="majorHAnsi"/>
          <w:w w:val="105"/>
          <w:lang w:val="en-US"/>
        </w:rPr>
        <w:t>to</w:t>
      </w:r>
      <w:r w:rsidRPr="00E800A3">
        <w:rPr>
          <w:rFonts w:asciiTheme="majorHAnsi" w:hAnsiTheme="majorHAnsi"/>
          <w:spacing w:val="40"/>
          <w:w w:val="105"/>
          <w:lang w:val="en-US"/>
        </w:rPr>
        <w:t xml:space="preserve"> </w:t>
      </w:r>
      <w:r w:rsidRPr="00E800A3">
        <w:rPr>
          <w:rFonts w:asciiTheme="majorHAnsi" w:hAnsiTheme="majorHAnsi"/>
          <w:w w:val="105"/>
          <w:lang w:val="en-US"/>
        </w:rPr>
        <w:t>keep</w:t>
      </w:r>
      <w:r w:rsidRPr="00E800A3">
        <w:rPr>
          <w:rFonts w:asciiTheme="majorHAnsi" w:hAnsiTheme="majorHAnsi"/>
          <w:spacing w:val="40"/>
          <w:w w:val="105"/>
          <w:lang w:val="en-US"/>
        </w:rPr>
        <w:t xml:space="preserve"> </w:t>
      </w:r>
      <w:r w:rsidRPr="00E800A3">
        <w:rPr>
          <w:rFonts w:asciiTheme="majorHAnsi" w:hAnsiTheme="majorHAnsi"/>
          <w:w w:val="105"/>
          <w:lang w:val="en-US"/>
        </w:rPr>
        <w:t>them</w:t>
      </w:r>
      <w:r w:rsidRPr="00E800A3">
        <w:rPr>
          <w:rFonts w:asciiTheme="majorHAnsi" w:hAnsiTheme="majorHAnsi"/>
          <w:spacing w:val="40"/>
          <w:w w:val="105"/>
          <w:lang w:val="en-US"/>
        </w:rPr>
        <w:t xml:space="preserve"> </w:t>
      </w:r>
      <w:r w:rsidRPr="00E800A3">
        <w:rPr>
          <w:rFonts w:asciiTheme="majorHAnsi" w:hAnsiTheme="majorHAnsi"/>
          <w:w w:val="105"/>
          <w:lang w:val="en-US"/>
        </w:rPr>
        <w:t>with</w:t>
      </w:r>
      <w:r w:rsidRPr="00E800A3">
        <w:rPr>
          <w:rFonts w:asciiTheme="majorHAnsi" w:hAnsiTheme="majorHAnsi"/>
          <w:spacing w:val="40"/>
          <w:w w:val="105"/>
          <w:lang w:val="en-US"/>
        </w:rPr>
        <w:t xml:space="preserve"> </w:t>
      </w:r>
      <w:r w:rsidRPr="00E800A3">
        <w:rPr>
          <w:rFonts w:asciiTheme="majorHAnsi" w:hAnsiTheme="majorHAnsi"/>
          <w:w w:val="105"/>
          <w:lang w:val="en-US"/>
        </w:rPr>
        <w:t>the</w:t>
      </w:r>
      <w:r w:rsidRPr="00E800A3">
        <w:rPr>
          <w:rFonts w:asciiTheme="majorHAnsi" w:hAnsiTheme="majorHAnsi"/>
          <w:spacing w:val="40"/>
          <w:w w:val="105"/>
          <w:lang w:val="en-US"/>
        </w:rPr>
        <w:t xml:space="preserve"> </w:t>
      </w:r>
      <w:r w:rsidRPr="00E800A3">
        <w:rPr>
          <w:rFonts w:asciiTheme="majorHAnsi" w:hAnsiTheme="majorHAnsi"/>
          <w:w w:val="105"/>
          <w:lang w:val="en-US"/>
        </w:rPr>
        <w:t>utmost</w:t>
      </w:r>
      <w:r w:rsidRPr="00E800A3">
        <w:rPr>
          <w:rFonts w:asciiTheme="majorHAnsi" w:hAnsiTheme="majorHAnsi"/>
          <w:spacing w:val="40"/>
          <w:w w:val="105"/>
          <w:lang w:val="en-US"/>
        </w:rPr>
        <w:t xml:space="preserve"> </w:t>
      </w:r>
      <w:r w:rsidRPr="00E800A3">
        <w:rPr>
          <w:rFonts w:asciiTheme="majorHAnsi" w:hAnsiTheme="majorHAnsi"/>
          <w:w w:val="105"/>
          <w:lang w:val="en-US"/>
        </w:rPr>
        <w:t>diligence</w:t>
      </w:r>
      <w:r w:rsidRPr="00E800A3">
        <w:rPr>
          <w:rFonts w:asciiTheme="majorHAnsi" w:hAnsiTheme="majorHAnsi"/>
          <w:spacing w:val="40"/>
          <w:w w:val="105"/>
          <w:lang w:val="en-US"/>
        </w:rPr>
        <w:t xml:space="preserve"> </w:t>
      </w:r>
      <w:r w:rsidRPr="00E800A3">
        <w:rPr>
          <w:rFonts w:asciiTheme="majorHAnsi" w:hAnsiTheme="majorHAnsi"/>
          <w:w w:val="105"/>
          <w:lang w:val="en-US"/>
        </w:rPr>
        <w:t>and</w:t>
      </w:r>
      <w:r w:rsidRPr="00E800A3">
        <w:rPr>
          <w:rFonts w:asciiTheme="majorHAnsi" w:hAnsiTheme="majorHAnsi"/>
          <w:spacing w:val="40"/>
          <w:w w:val="105"/>
          <w:lang w:val="en-US"/>
        </w:rPr>
        <w:t xml:space="preserve"> </w:t>
      </w:r>
      <w:r w:rsidRPr="00E800A3">
        <w:rPr>
          <w:rFonts w:asciiTheme="majorHAnsi" w:hAnsiTheme="majorHAnsi"/>
          <w:w w:val="105"/>
          <w:lang w:val="en-US"/>
        </w:rPr>
        <w:t>to</w:t>
      </w:r>
      <w:r w:rsidRPr="00E800A3">
        <w:rPr>
          <w:rFonts w:asciiTheme="majorHAnsi" w:hAnsiTheme="majorHAnsi"/>
          <w:spacing w:val="40"/>
          <w:w w:val="105"/>
          <w:lang w:val="en-US"/>
        </w:rPr>
        <w:t xml:space="preserve"> </w:t>
      </w:r>
      <w:r w:rsidRPr="00E800A3">
        <w:rPr>
          <w:rFonts w:asciiTheme="majorHAnsi" w:hAnsiTheme="majorHAnsi"/>
          <w:w w:val="105"/>
          <w:lang w:val="en-US"/>
        </w:rPr>
        <w:t>keep</w:t>
      </w:r>
      <w:r w:rsidRPr="00E800A3">
        <w:rPr>
          <w:rFonts w:asciiTheme="majorHAnsi" w:hAnsiTheme="majorHAnsi"/>
          <w:spacing w:val="40"/>
          <w:w w:val="105"/>
          <w:lang w:val="en-US"/>
        </w:rPr>
        <w:t xml:space="preserve"> </w:t>
      </w:r>
      <w:r w:rsidRPr="00E800A3">
        <w:rPr>
          <w:rFonts w:asciiTheme="majorHAnsi" w:hAnsiTheme="majorHAnsi"/>
          <w:w w:val="105"/>
          <w:lang w:val="en-US"/>
        </w:rPr>
        <w:t>them</w:t>
      </w:r>
      <w:r w:rsidRPr="00E800A3">
        <w:rPr>
          <w:rFonts w:asciiTheme="majorHAnsi" w:hAnsiTheme="majorHAnsi"/>
          <w:spacing w:val="40"/>
          <w:w w:val="105"/>
          <w:lang w:val="en-US"/>
        </w:rPr>
        <w:t xml:space="preserve"> </w:t>
      </w:r>
      <w:r w:rsidRPr="00E800A3">
        <w:rPr>
          <w:rFonts w:asciiTheme="majorHAnsi" w:hAnsiTheme="majorHAnsi"/>
          <w:w w:val="105"/>
          <w:lang w:val="en-US"/>
        </w:rPr>
        <w:t>secret;</w:t>
      </w:r>
      <w:r w:rsidRPr="00E800A3">
        <w:rPr>
          <w:rFonts w:asciiTheme="majorHAnsi" w:hAnsiTheme="majorHAnsi"/>
          <w:spacing w:val="40"/>
          <w:w w:val="105"/>
          <w:lang w:val="en-US"/>
        </w:rPr>
        <w:t xml:space="preserve"> </w:t>
      </w:r>
      <w:r w:rsidRPr="00E800A3">
        <w:rPr>
          <w:rFonts w:asciiTheme="majorHAnsi" w:hAnsiTheme="majorHAnsi"/>
          <w:w w:val="105"/>
          <w:lang w:val="en-US"/>
        </w:rPr>
        <w:t>they</w:t>
      </w:r>
      <w:r w:rsidRPr="00E800A3">
        <w:rPr>
          <w:rFonts w:asciiTheme="majorHAnsi" w:hAnsiTheme="majorHAnsi"/>
          <w:spacing w:val="40"/>
          <w:w w:val="105"/>
          <w:lang w:val="en-US"/>
        </w:rPr>
        <w:t xml:space="preserve"> </w:t>
      </w:r>
      <w:r w:rsidRPr="00E800A3">
        <w:rPr>
          <w:rFonts w:asciiTheme="majorHAnsi" w:hAnsiTheme="majorHAnsi"/>
          <w:w w:val="105"/>
          <w:lang w:val="en-US"/>
        </w:rPr>
        <w:t>may</w:t>
      </w:r>
      <w:r w:rsidRPr="00E800A3">
        <w:rPr>
          <w:rFonts w:asciiTheme="majorHAnsi" w:hAnsiTheme="majorHAnsi"/>
          <w:spacing w:val="40"/>
          <w:w w:val="105"/>
          <w:lang w:val="en-US"/>
        </w:rPr>
        <w:t xml:space="preserve"> </w:t>
      </w:r>
      <w:r w:rsidRPr="00E800A3">
        <w:rPr>
          <w:rFonts w:asciiTheme="majorHAnsi" w:hAnsiTheme="majorHAnsi"/>
          <w:w w:val="105"/>
          <w:lang w:val="en-US"/>
        </w:rPr>
        <w:t>not, however,</w:t>
      </w:r>
      <w:r w:rsidRPr="00E800A3">
        <w:rPr>
          <w:rFonts w:asciiTheme="majorHAnsi" w:hAnsiTheme="majorHAnsi"/>
          <w:spacing w:val="29"/>
          <w:w w:val="105"/>
          <w:lang w:val="en-US"/>
        </w:rPr>
        <w:t xml:space="preserve"> </w:t>
      </w:r>
      <w:r w:rsidRPr="00E800A3">
        <w:rPr>
          <w:rFonts w:asciiTheme="majorHAnsi" w:hAnsiTheme="majorHAnsi"/>
          <w:w w:val="105"/>
          <w:lang w:val="en-US"/>
        </w:rPr>
        <w:t>pass</w:t>
      </w:r>
      <w:r w:rsidRPr="00E800A3">
        <w:rPr>
          <w:rFonts w:asciiTheme="majorHAnsi" w:hAnsiTheme="majorHAnsi"/>
          <w:spacing w:val="31"/>
          <w:w w:val="105"/>
          <w:lang w:val="en-US"/>
        </w:rPr>
        <w:t xml:space="preserve"> </w:t>
      </w:r>
      <w:r w:rsidRPr="00E800A3">
        <w:rPr>
          <w:rFonts w:asciiTheme="majorHAnsi" w:hAnsiTheme="majorHAnsi"/>
          <w:w w:val="105"/>
          <w:lang w:val="en-US"/>
        </w:rPr>
        <w:t>them</w:t>
      </w:r>
      <w:r w:rsidRPr="00E800A3">
        <w:rPr>
          <w:rFonts w:asciiTheme="majorHAnsi" w:hAnsiTheme="majorHAnsi"/>
          <w:spacing w:val="35"/>
          <w:w w:val="105"/>
          <w:lang w:val="en-US"/>
        </w:rPr>
        <w:t xml:space="preserve"> </w:t>
      </w:r>
      <w:r w:rsidRPr="00E800A3">
        <w:rPr>
          <w:rFonts w:asciiTheme="majorHAnsi" w:hAnsiTheme="majorHAnsi"/>
          <w:w w:val="105"/>
          <w:lang w:val="en-US"/>
        </w:rPr>
        <w:t>on</w:t>
      </w:r>
      <w:r w:rsidRPr="00E800A3">
        <w:rPr>
          <w:rFonts w:asciiTheme="majorHAnsi" w:hAnsiTheme="majorHAnsi"/>
          <w:spacing w:val="32"/>
          <w:w w:val="105"/>
          <w:lang w:val="en-US"/>
        </w:rPr>
        <w:t xml:space="preserve"> </w:t>
      </w:r>
      <w:r w:rsidRPr="00E800A3">
        <w:rPr>
          <w:rFonts w:asciiTheme="majorHAnsi" w:hAnsiTheme="majorHAnsi"/>
          <w:w w:val="105"/>
          <w:lang w:val="en-US"/>
        </w:rPr>
        <w:t>to</w:t>
      </w:r>
      <w:r w:rsidRPr="00E800A3">
        <w:rPr>
          <w:rFonts w:asciiTheme="majorHAnsi" w:hAnsiTheme="majorHAnsi"/>
          <w:spacing w:val="32"/>
          <w:w w:val="105"/>
          <w:lang w:val="en-US"/>
        </w:rPr>
        <w:t xml:space="preserve"> </w:t>
      </w:r>
      <w:r w:rsidRPr="00E800A3">
        <w:rPr>
          <w:rFonts w:asciiTheme="majorHAnsi" w:hAnsiTheme="majorHAnsi"/>
          <w:w w:val="105"/>
          <w:lang w:val="en-US"/>
        </w:rPr>
        <w:t>third</w:t>
      </w:r>
      <w:r w:rsidRPr="00E800A3">
        <w:rPr>
          <w:rFonts w:asciiTheme="majorHAnsi" w:hAnsiTheme="majorHAnsi"/>
          <w:spacing w:val="32"/>
          <w:w w:val="105"/>
          <w:lang w:val="en-US"/>
        </w:rPr>
        <w:t xml:space="preserve"> </w:t>
      </w:r>
      <w:r w:rsidRPr="00E800A3">
        <w:rPr>
          <w:rFonts w:asciiTheme="majorHAnsi" w:hAnsiTheme="majorHAnsi"/>
          <w:w w:val="105"/>
          <w:lang w:val="en-US"/>
        </w:rPr>
        <w:t>parties</w:t>
      </w:r>
      <w:r w:rsidRPr="00E800A3">
        <w:rPr>
          <w:rFonts w:asciiTheme="majorHAnsi" w:hAnsiTheme="majorHAnsi"/>
          <w:spacing w:val="31"/>
          <w:w w:val="105"/>
          <w:lang w:val="en-US"/>
        </w:rPr>
        <w:t xml:space="preserve"> </w:t>
      </w:r>
      <w:r w:rsidRPr="00E800A3">
        <w:rPr>
          <w:rFonts w:asciiTheme="majorHAnsi" w:hAnsiTheme="majorHAnsi"/>
          <w:w w:val="105"/>
          <w:lang w:val="en-US"/>
        </w:rPr>
        <w:t>and</w:t>
      </w:r>
      <w:r w:rsidRPr="00E800A3">
        <w:rPr>
          <w:rFonts w:asciiTheme="majorHAnsi" w:hAnsiTheme="majorHAnsi"/>
          <w:spacing w:val="32"/>
          <w:w w:val="105"/>
          <w:lang w:val="en-US"/>
        </w:rPr>
        <w:t xml:space="preserve"> </w:t>
      </w:r>
      <w:r w:rsidRPr="00E800A3">
        <w:rPr>
          <w:rFonts w:asciiTheme="majorHAnsi" w:hAnsiTheme="majorHAnsi"/>
          <w:w w:val="105"/>
          <w:lang w:val="en-US"/>
        </w:rPr>
        <w:t>must</w:t>
      </w:r>
      <w:r w:rsidRPr="00E800A3">
        <w:rPr>
          <w:rFonts w:asciiTheme="majorHAnsi" w:hAnsiTheme="majorHAnsi"/>
          <w:spacing w:val="29"/>
          <w:w w:val="105"/>
          <w:lang w:val="en-US"/>
        </w:rPr>
        <w:t xml:space="preserve"> </w:t>
      </w:r>
      <w:r w:rsidRPr="00E800A3">
        <w:rPr>
          <w:rFonts w:asciiTheme="majorHAnsi" w:hAnsiTheme="majorHAnsi"/>
          <w:w w:val="105"/>
          <w:lang w:val="en-US"/>
        </w:rPr>
        <w:t>use</w:t>
      </w:r>
      <w:r w:rsidRPr="00E800A3">
        <w:rPr>
          <w:rFonts w:asciiTheme="majorHAnsi" w:hAnsiTheme="majorHAnsi"/>
          <w:spacing w:val="31"/>
          <w:w w:val="105"/>
          <w:lang w:val="en-US"/>
        </w:rPr>
        <w:t xml:space="preserve"> </w:t>
      </w:r>
      <w:r w:rsidRPr="00E800A3">
        <w:rPr>
          <w:rFonts w:asciiTheme="majorHAnsi" w:hAnsiTheme="majorHAnsi"/>
          <w:w w:val="105"/>
          <w:lang w:val="en-US"/>
        </w:rPr>
        <w:t>them</w:t>
      </w:r>
      <w:r w:rsidRPr="00E800A3">
        <w:rPr>
          <w:rFonts w:asciiTheme="majorHAnsi" w:hAnsiTheme="majorHAnsi"/>
          <w:spacing w:val="35"/>
          <w:w w:val="105"/>
          <w:lang w:val="en-US"/>
        </w:rPr>
        <w:t xml:space="preserve"> </w:t>
      </w:r>
      <w:r w:rsidRPr="00E800A3">
        <w:rPr>
          <w:rFonts w:asciiTheme="majorHAnsi" w:hAnsiTheme="majorHAnsi"/>
          <w:w w:val="105"/>
          <w:lang w:val="en-US"/>
        </w:rPr>
        <w:t>under</w:t>
      </w:r>
      <w:r w:rsidRPr="00E800A3">
        <w:rPr>
          <w:rFonts w:asciiTheme="majorHAnsi" w:hAnsiTheme="majorHAnsi"/>
          <w:spacing w:val="29"/>
          <w:w w:val="105"/>
          <w:lang w:val="en-US"/>
        </w:rPr>
        <w:t xml:space="preserve"> </w:t>
      </w:r>
      <w:r w:rsidRPr="00E800A3">
        <w:rPr>
          <w:rFonts w:asciiTheme="majorHAnsi" w:hAnsiTheme="majorHAnsi"/>
          <w:w w:val="105"/>
          <w:lang w:val="en-US"/>
        </w:rPr>
        <w:t>their</w:t>
      </w:r>
      <w:r w:rsidRPr="00E800A3">
        <w:rPr>
          <w:rFonts w:asciiTheme="majorHAnsi" w:hAnsiTheme="majorHAnsi"/>
          <w:spacing w:val="29"/>
          <w:w w:val="105"/>
          <w:lang w:val="en-US"/>
        </w:rPr>
        <w:t xml:space="preserve"> </w:t>
      </w:r>
      <w:r w:rsidRPr="00E800A3">
        <w:rPr>
          <w:rFonts w:asciiTheme="majorHAnsi" w:hAnsiTheme="majorHAnsi"/>
          <w:w w:val="105"/>
          <w:lang w:val="en-US"/>
        </w:rPr>
        <w:t>own</w:t>
      </w:r>
      <w:r w:rsidRPr="00E800A3">
        <w:rPr>
          <w:rFonts w:asciiTheme="majorHAnsi" w:hAnsiTheme="majorHAnsi"/>
          <w:spacing w:val="32"/>
          <w:w w:val="105"/>
          <w:lang w:val="en-US"/>
        </w:rPr>
        <w:t xml:space="preserve"> </w:t>
      </w:r>
      <w:r w:rsidRPr="00E800A3">
        <w:rPr>
          <w:rFonts w:asciiTheme="majorHAnsi" w:hAnsiTheme="majorHAnsi"/>
          <w:w w:val="105"/>
          <w:lang w:val="en-US"/>
        </w:rPr>
        <w:t>exclusive</w:t>
      </w:r>
      <w:r w:rsidRPr="00E800A3">
        <w:rPr>
          <w:rFonts w:asciiTheme="majorHAnsi" w:hAnsiTheme="majorHAnsi"/>
          <w:spacing w:val="31"/>
          <w:w w:val="105"/>
          <w:lang w:val="en-US"/>
        </w:rPr>
        <w:t xml:space="preserve"> </w:t>
      </w:r>
      <w:r w:rsidRPr="00E800A3">
        <w:rPr>
          <w:rFonts w:asciiTheme="majorHAnsi" w:hAnsiTheme="majorHAnsi"/>
          <w:w w:val="105"/>
          <w:lang w:val="en-US"/>
        </w:rPr>
        <w:t>responsibility. The supplier must have the minimum technical equipment of a personal computer connected to the Internet and equipped with a browser (such as Google Chrome, Firefox, etc.).</w:t>
      </w:r>
    </w:p>
    <w:p w14:paraId="2003E77D" w14:textId="77777777" w:rsidR="00371B28" w:rsidRPr="00E800A3" w:rsidRDefault="00153D2C">
      <w:pPr>
        <w:pStyle w:val="Corpotesto"/>
        <w:spacing w:before="23" w:line="244" w:lineRule="auto"/>
        <w:ind w:left="894" w:right="882"/>
        <w:jc w:val="both"/>
        <w:rPr>
          <w:rFonts w:asciiTheme="majorHAnsi" w:hAnsiTheme="majorHAnsi"/>
          <w:lang w:val="en-US"/>
        </w:rPr>
      </w:pPr>
      <w:r w:rsidRPr="00E800A3">
        <w:rPr>
          <w:rFonts w:asciiTheme="majorHAnsi" w:hAnsiTheme="majorHAnsi"/>
          <w:lang w:val="en-US"/>
        </w:rPr>
        <w:t>ITA</w:t>
      </w:r>
      <w:r w:rsidR="00686D6A" w:rsidRPr="00E800A3">
        <w:rPr>
          <w:rFonts w:asciiTheme="majorHAnsi" w:hAnsiTheme="majorHAnsi"/>
          <w:lang w:val="en-US"/>
        </w:rPr>
        <w:t xml:space="preserve"> is not obliged to pay any remuneration and/or reimbursement to the participants for any reason or title whatsoever for the</w:t>
      </w:r>
      <w:r w:rsidR="00686D6A" w:rsidRPr="00E800A3">
        <w:rPr>
          <w:rFonts w:asciiTheme="majorHAnsi" w:hAnsiTheme="majorHAnsi"/>
          <w:spacing w:val="40"/>
          <w:lang w:val="en-US"/>
        </w:rPr>
        <w:t xml:space="preserve"> </w:t>
      </w:r>
      <w:r w:rsidR="00686D6A" w:rsidRPr="00E800A3">
        <w:rPr>
          <w:rFonts w:asciiTheme="majorHAnsi" w:hAnsiTheme="majorHAnsi"/>
          <w:lang w:val="en-US"/>
        </w:rPr>
        <w:t>applications</w:t>
      </w:r>
      <w:r w:rsidR="00686D6A" w:rsidRPr="00E800A3">
        <w:rPr>
          <w:rFonts w:asciiTheme="majorHAnsi" w:hAnsiTheme="majorHAnsi"/>
          <w:spacing w:val="40"/>
          <w:lang w:val="en-US"/>
        </w:rPr>
        <w:t xml:space="preserve"> </w:t>
      </w:r>
      <w:r w:rsidR="00686D6A" w:rsidRPr="00E800A3">
        <w:rPr>
          <w:rFonts w:asciiTheme="majorHAnsi" w:hAnsiTheme="majorHAnsi"/>
          <w:lang w:val="en-US"/>
        </w:rPr>
        <w:t>submitted.</w:t>
      </w:r>
    </w:p>
    <w:p w14:paraId="50D4777B" w14:textId="77777777" w:rsidR="00371B28" w:rsidRPr="00E800A3" w:rsidRDefault="00371B28">
      <w:pPr>
        <w:pStyle w:val="Corpotesto"/>
        <w:rPr>
          <w:rFonts w:asciiTheme="majorHAnsi" w:hAnsiTheme="majorHAnsi"/>
          <w:lang w:val="en-US"/>
        </w:rPr>
      </w:pPr>
    </w:p>
    <w:p w14:paraId="01F8980F" w14:textId="77777777" w:rsidR="00371B28" w:rsidRPr="00E800A3" w:rsidRDefault="00371B28">
      <w:pPr>
        <w:pStyle w:val="Corpotesto"/>
        <w:spacing w:before="63"/>
        <w:rPr>
          <w:rFonts w:asciiTheme="majorHAnsi" w:hAnsiTheme="majorHAnsi"/>
          <w:lang w:val="en-US"/>
        </w:rPr>
      </w:pPr>
    </w:p>
    <w:p w14:paraId="38EE19EB" w14:textId="77777777" w:rsidR="00371B28" w:rsidRPr="00E800A3" w:rsidRDefault="00686D6A">
      <w:pPr>
        <w:pStyle w:val="Titolo2"/>
        <w:ind w:right="1254"/>
        <w:rPr>
          <w:rFonts w:asciiTheme="majorHAnsi" w:hAnsiTheme="majorHAnsi"/>
          <w:lang w:val="en-US"/>
        </w:rPr>
      </w:pPr>
      <w:r w:rsidRPr="00E800A3">
        <w:rPr>
          <w:rFonts w:asciiTheme="majorHAnsi" w:hAnsiTheme="majorHAnsi"/>
          <w:w w:val="90"/>
          <w:lang w:val="en-US"/>
        </w:rPr>
        <w:lastRenderedPageBreak/>
        <w:t>ART.</w:t>
      </w:r>
      <w:r w:rsidRPr="00E800A3">
        <w:rPr>
          <w:rFonts w:asciiTheme="majorHAnsi" w:hAnsiTheme="majorHAnsi"/>
          <w:spacing w:val="-4"/>
          <w:w w:val="90"/>
          <w:lang w:val="en-US"/>
        </w:rPr>
        <w:t xml:space="preserve"> </w:t>
      </w:r>
      <w:r w:rsidRPr="00E800A3">
        <w:rPr>
          <w:rFonts w:asciiTheme="majorHAnsi" w:hAnsiTheme="majorHAnsi"/>
          <w:spacing w:val="-5"/>
          <w:lang w:val="en-US"/>
        </w:rPr>
        <w:t>15</w:t>
      </w:r>
    </w:p>
    <w:p w14:paraId="21651522" w14:textId="77777777" w:rsidR="00371B28" w:rsidRPr="00E800A3" w:rsidRDefault="00686D6A" w:rsidP="00DF354B">
      <w:pPr>
        <w:pStyle w:val="Titolo3"/>
        <w:spacing w:before="11"/>
        <w:ind w:left="993" w:right="930"/>
        <w:jc w:val="center"/>
        <w:rPr>
          <w:rFonts w:asciiTheme="majorHAnsi" w:hAnsiTheme="majorHAnsi"/>
          <w:spacing w:val="-2"/>
          <w:w w:val="110"/>
          <w:lang w:val="en-US"/>
        </w:rPr>
      </w:pPr>
      <w:r w:rsidRPr="00E800A3">
        <w:rPr>
          <w:rFonts w:asciiTheme="majorHAnsi" w:hAnsiTheme="majorHAnsi"/>
          <w:spacing w:val="-2"/>
          <w:w w:val="110"/>
          <w:lang w:val="en-US"/>
        </w:rPr>
        <w:t>Disputes</w:t>
      </w:r>
    </w:p>
    <w:p w14:paraId="3DE86BC7" w14:textId="77777777" w:rsidR="00153D2C" w:rsidRPr="00E800A3" w:rsidRDefault="00153D2C">
      <w:pPr>
        <w:pStyle w:val="Titolo3"/>
        <w:spacing w:before="11"/>
        <w:ind w:left="5056"/>
        <w:jc w:val="left"/>
        <w:rPr>
          <w:rFonts w:asciiTheme="majorHAnsi" w:hAnsiTheme="majorHAnsi"/>
          <w:lang w:val="en-US"/>
        </w:rPr>
      </w:pPr>
    </w:p>
    <w:p w14:paraId="187B9480" w14:textId="77777777" w:rsidR="00371B28" w:rsidRPr="00E800A3" w:rsidRDefault="00686D6A">
      <w:pPr>
        <w:pStyle w:val="Corpotesto"/>
        <w:spacing w:before="18" w:line="237" w:lineRule="auto"/>
        <w:ind w:left="894" w:right="889" w:hanging="1"/>
        <w:rPr>
          <w:rFonts w:asciiTheme="majorHAnsi" w:hAnsiTheme="majorHAnsi"/>
          <w:w w:val="105"/>
          <w:lang w:val="en-US"/>
        </w:rPr>
      </w:pPr>
      <w:r w:rsidRPr="00E800A3">
        <w:rPr>
          <w:rFonts w:asciiTheme="majorHAnsi" w:hAnsiTheme="majorHAnsi"/>
          <w:w w:val="105"/>
          <w:lang w:val="en-US"/>
        </w:rPr>
        <w:t>For any dispute concerning the</w:t>
      </w:r>
      <w:r w:rsidRPr="00E800A3">
        <w:rPr>
          <w:rFonts w:asciiTheme="majorHAnsi" w:hAnsiTheme="majorHAnsi"/>
          <w:spacing w:val="-1"/>
          <w:w w:val="105"/>
          <w:lang w:val="en-US"/>
        </w:rPr>
        <w:t xml:space="preserve"> </w:t>
      </w:r>
      <w:r w:rsidRPr="00E800A3">
        <w:rPr>
          <w:rFonts w:asciiTheme="majorHAnsi" w:hAnsiTheme="majorHAnsi"/>
          <w:w w:val="105"/>
          <w:lang w:val="en-US"/>
        </w:rPr>
        <w:t>execution, interpretation, implementation and modification of</w:t>
      </w:r>
      <w:r w:rsidRPr="00E800A3">
        <w:rPr>
          <w:rFonts w:asciiTheme="majorHAnsi" w:hAnsiTheme="majorHAnsi"/>
          <w:spacing w:val="-2"/>
          <w:w w:val="105"/>
          <w:lang w:val="en-US"/>
        </w:rPr>
        <w:t xml:space="preserve"> </w:t>
      </w:r>
      <w:r w:rsidRPr="00E800A3">
        <w:rPr>
          <w:rFonts w:asciiTheme="majorHAnsi" w:hAnsiTheme="majorHAnsi"/>
          <w:w w:val="105"/>
          <w:lang w:val="en-US"/>
        </w:rPr>
        <w:t>these</w:t>
      </w:r>
      <w:r w:rsidRPr="00E800A3">
        <w:rPr>
          <w:rFonts w:asciiTheme="majorHAnsi" w:hAnsiTheme="majorHAnsi"/>
          <w:spacing w:val="40"/>
          <w:w w:val="105"/>
          <w:lang w:val="en-US"/>
        </w:rPr>
        <w:t xml:space="preserve"> </w:t>
      </w:r>
      <w:r w:rsidRPr="00E800A3">
        <w:rPr>
          <w:rFonts w:asciiTheme="majorHAnsi" w:hAnsiTheme="majorHAnsi"/>
          <w:w w:val="105"/>
          <w:lang w:val="en-US"/>
        </w:rPr>
        <w:t>rules, the Court of ROME</w:t>
      </w:r>
      <w:r w:rsidRPr="00E800A3">
        <w:rPr>
          <w:rFonts w:asciiTheme="majorHAnsi" w:hAnsiTheme="majorHAnsi"/>
          <w:spacing w:val="40"/>
          <w:w w:val="105"/>
          <w:lang w:val="en-US"/>
        </w:rPr>
        <w:t xml:space="preserve"> </w:t>
      </w:r>
      <w:r w:rsidRPr="00E800A3">
        <w:rPr>
          <w:rFonts w:asciiTheme="majorHAnsi" w:hAnsiTheme="majorHAnsi"/>
          <w:w w:val="105"/>
          <w:lang w:val="en-US"/>
        </w:rPr>
        <w:t>shall have jurisdiction.</w:t>
      </w:r>
    </w:p>
    <w:p w14:paraId="57FCB8DB" w14:textId="77777777" w:rsidR="0071751B" w:rsidRPr="00E800A3" w:rsidRDefault="0071751B">
      <w:pPr>
        <w:pStyle w:val="Corpotesto"/>
        <w:spacing w:before="18" w:line="237" w:lineRule="auto"/>
        <w:ind w:left="894" w:right="889" w:hanging="1"/>
        <w:rPr>
          <w:rFonts w:asciiTheme="majorHAnsi" w:hAnsiTheme="majorHAnsi"/>
          <w:lang w:val="en-US"/>
        </w:rPr>
      </w:pPr>
    </w:p>
    <w:p w14:paraId="154C98E8" w14:textId="77777777" w:rsidR="00371B28" w:rsidRPr="00E800A3" w:rsidRDefault="00686D6A">
      <w:pPr>
        <w:pStyle w:val="Titolo2"/>
        <w:spacing w:before="70"/>
        <w:ind w:right="1254"/>
        <w:rPr>
          <w:rFonts w:asciiTheme="majorHAnsi" w:hAnsiTheme="majorHAnsi"/>
          <w:lang w:val="en-US"/>
        </w:rPr>
      </w:pPr>
      <w:r w:rsidRPr="00E800A3">
        <w:rPr>
          <w:rFonts w:asciiTheme="majorHAnsi" w:hAnsiTheme="majorHAnsi"/>
          <w:w w:val="90"/>
          <w:lang w:val="en-US"/>
        </w:rPr>
        <w:t>ART.</w:t>
      </w:r>
      <w:r w:rsidRPr="00E800A3">
        <w:rPr>
          <w:rFonts w:asciiTheme="majorHAnsi" w:hAnsiTheme="majorHAnsi"/>
          <w:spacing w:val="-4"/>
          <w:w w:val="90"/>
          <w:lang w:val="en-US"/>
        </w:rPr>
        <w:t xml:space="preserve"> </w:t>
      </w:r>
      <w:r w:rsidRPr="00E800A3">
        <w:rPr>
          <w:rFonts w:asciiTheme="majorHAnsi" w:hAnsiTheme="majorHAnsi"/>
          <w:spacing w:val="-5"/>
          <w:lang w:val="en-US"/>
        </w:rPr>
        <w:t>16</w:t>
      </w:r>
    </w:p>
    <w:p w14:paraId="3692AC9C" w14:textId="77777777" w:rsidR="00371B28" w:rsidRPr="00E800A3" w:rsidRDefault="00686D6A" w:rsidP="00DF354B">
      <w:pPr>
        <w:pStyle w:val="Titolo3"/>
        <w:spacing w:before="26"/>
        <w:ind w:left="993" w:right="930"/>
        <w:jc w:val="center"/>
        <w:rPr>
          <w:rFonts w:asciiTheme="majorHAnsi" w:hAnsiTheme="majorHAnsi"/>
          <w:spacing w:val="-2"/>
          <w:lang w:val="en-US"/>
        </w:rPr>
      </w:pPr>
      <w:r w:rsidRPr="00E800A3">
        <w:rPr>
          <w:rFonts w:asciiTheme="majorHAnsi" w:hAnsiTheme="majorHAnsi"/>
          <w:spacing w:val="-2"/>
          <w:lang w:val="en-US"/>
        </w:rPr>
        <w:t>Referral</w:t>
      </w:r>
      <w:r w:rsidRPr="00E800A3">
        <w:rPr>
          <w:rFonts w:asciiTheme="majorHAnsi" w:hAnsiTheme="majorHAnsi"/>
          <w:spacing w:val="-10"/>
          <w:lang w:val="en-US"/>
        </w:rPr>
        <w:t xml:space="preserve"> </w:t>
      </w:r>
      <w:r w:rsidRPr="00E800A3">
        <w:rPr>
          <w:rFonts w:asciiTheme="majorHAnsi" w:hAnsiTheme="majorHAnsi"/>
          <w:spacing w:val="-2"/>
          <w:lang w:val="en-US"/>
        </w:rPr>
        <w:t>rules</w:t>
      </w:r>
    </w:p>
    <w:p w14:paraId="33F4BC95" w14:textId="77777777" w:rsidR="006A3963" w:rsidRPr="00E800A3" w:rsidRDefault="006A3963">
      <w:pPr>
        <w:pStyle w:val="Titolo3"/>
        <w:spacing w:before="26"/>
        <w:ind w:left="4912"/>
        <w:rPr>
          <w:rFonts w:asciiTheme="majorHAnsi" w:hAnsiTheme="majorHAnsi"/>
          <w:lang w:val="en-US"/>
        </w:rPr>
      </w:pPr>
    </w:p>
    <w:p w14:paraId="4EF366C9" w14:textId="77777777" w:rsidR="00371B28" w:rsidRPr="00E800A3" w:rsidRDefault="00686D6A" w:rsidP="0015267E">
      <w:pPr>
        <w:pStyle w:val="Corpotesto"/>
        <w:spacing w:before="25" w:line="242" w:lineRule="auto"/>
        <w:ind w:left="894" w:right="877"/>
        <w:jc w:val="both"/>
        <w:rPr>
          <w:rFonts w:asciiTheme="majorHAnsi" w:hAnsiTheme="majorHAnsi"/>
          <w:lang w:val="en-US"/>
        </w:rPr>
      </w:pPr>
      <w:r w:rsidRPr="00E800A3">
        <w:rPr>
          <w:rFonts w:asciiTheme="majorHAnsi" w:hAnsiTheme="majorHAnsi"/>
          <w:lang w:val="en-US"/>
        </w:rPr>
        <w:t>For all matters not provided for in this Regulation, reference is made to the current national and EU regulations on the supply of goods and services, to Presidential Decree 445/2000 and Legislative Decree 36/2023 and, where applicable, to Ministerial Decree 192/2017</w:t>
      </w:r>
      <w:r w:rsidR="006A3963" w:rsidRPr="00E800A3">
        <w:rPr>
          <w:rFonts w:asciiTheme="majorHAnsi" w:hAnsiTheme="majorHAnsi"/>
          <w:lang w:val="en-US"/>
        </w:rPr>
        <w:t xml:space="preserve"> and its sma</w:t>
      </w:r>
      <w:r w:rsidRPr="00E800A3">
        <w:rPr>
          <w:rFonts w:asciiTheme="majorHAnsi" w:hAnsiTheme="majorHAnsi"/>
          <w:lang w:val="en-US"/>
        </w:rPr>
        <w:t xml:space="preserve">. These Rules and Regulations may be amended or revoked </w:t>
      </w:r>
      <w:proofErr w:type="gramStart"/>
      <w:r w:rsidRPr="00E800A3">
        <w:rPr>
          <w:rFonts w:asciiTheme="majorHAnsi" w:hAnsiTheme="majorHAnsi"/>
          <w:lang w:val="en-US"/>
        </w:rPr>
        <w:t>as a result of</w:t>
      </w:r>
      <w:proofErr w:type="gramEnd"/>
      <w:r w:rsidRPr="00E800A3">
        <w:rPr>
          <w:rFonts w:asciiTheme="majorHAnsi" w:hAnsiTheme="majorHAnsi"/>
          <w:lang w:val="en-US"/>
        </w:rPr>
        <w:t xml:space="preserve"> changes in the relevant</w:t>
      </w:r>
      <w:r w:rsidRPr="00E800A3">
        <w:rPr>
          <w:rFonts w:asciiTheme="majorHAnsi" w:hAnsiTheme="majorHAnsi"/>
          <w:spacing w:val="38"/>
          <w:lang w:val="en-US"/>
        </w:rPr>
        <w:t xml:space="preserve"> </w:t>
      </w:r>
      <w:r w:rsidRPr="00E800A3">
        <w:rPr>
          <w:rFonts w:asciiTheme="majorHAnsi" w:hAnsiTheme="majorHAnsi"/>
          <w:lang w:val="en-US"/>
        </w:rPr>
        <w:t>legislation</w:t>
      </w:r>
      <w:r w:rsidRPr="00E800A3">
        <w:rPr>
          <w:rFonts w:asciiTheme="majorHAnsi" w:hAnsiTheme="majorHAnsi"/>
          <w:spacing w:val="39"/>
          <w:lang w:val="en-US"/>
        </w:rPr>
        <w:t xml:space="preserve"> </w:t>
      </w:r>
      <w:r w:rsidRPr="00E800A3">
        <w:rPr>
          <w:rFonts w:asciiTheme="majorHAnsi" w:hAnsiTheme="majorHAnsi"/>
          <w:lang w:val="en-US"/>
        </w:rPr>
        <w:t>i</w:t>
      </w:r>
      <w:r w:rsidR="0015267E" w:rsidRPr="00E800A3">
        <w:rPr>
          <w:rFonts w:asciiTheme="majorHAnsi" w:hAnsiTheme="majorHAnsi"/>
          <w:lang w:val="en-US"/>
        </w:rPr>
        <w:t>n</w:t>
      </w:r>
      <w:r w:rsidRPr="00E800A3">
        <w:rPr>
          <w:rFonts w:asciiTheme="majorHAnsi" w:hAnsiTheme="majorHAnsi"/>
          <w:spacing w:val="39"/>
          <w:lang w:val="en-US"/>
        </w:rPr>
        <w:t xml:space="preserve"> </w:t>
      </w:r>
      <w:r w:rsidRPr="00E800A3">
        <w:rPr>
          <w:rFonts w:asciiTheme="majorHAnsi" w:hAnsiTheme="majorHAnsi"/>
          <w:lang w:val="en-US"/>
        </w:rPr>
        <w:t>force.</w:t>
      </w:r>
      <w:r w:rsidR="0015267E" w:rsidRPr="00E800A3">
        <w:rPr>
          <w:rFonts w:asciiTheme="majorHAnsi" w:hAnsiTheme="majorHAnsi"/>
          <w:lang w:val="en-US"/>
        </w:rPr>
        <w:t xml:space="preserve"> </w:t>
      </w:r>
    </w:p>
    <w:p w14:paraId="6ABB11DF" w14:textId="77777777" w:rsidR="0015267E" w:rsidRPr="00E800A3" w:rsidRDefault="0015267E" w:rsidP="0015267E">
      <w:pPr>
        <w:pStyle w:val="Corpotesto"/>
        <w:spacing w:before="25" w:line="242" w:lineRule="auto"/>
        <w:ind w:left="894" w:right="877"/>
        <w:jc w:val="both"/>
        <w:rPr>
          <w:rFonts w:asciiTheme="majorHAnsi" w:hAnsiTheme="majorHAnsi"/>
          <w:lang w:val="en-US"/>
        </w:rPr>
      </w:pPr>
    </w:p>
    <w:sectPr w:rsidR="0015267E" w:rsidRPr="00E800A3" w:rsidSect="0015267E">
      <w:pgSz w:w="11900" w:h="16840"/>
      <w:pgMar w:top="1340" w:right="24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E5362"/>
    <w:multiLevelType w:val="multilevel"/>
    <w:tmpl w:val="30708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4B4512"/>
    <w:multiLevelType w:val="hybridMultilevel"/>
    <w:tmpl w:val="26F6F89C"/>
    <w:lvl w:ilvl="0" w:tplc="2122565C">
      <w:numFmt w:val="bullet"/>
      <w:lvlText w:val="•"/>
      <w:lvlJc w:val="left"/>
      <w:pPr>
        <w:ind w:left="1614" w:hanging="360"/>
      </w:pPr>
      <w:rPr>
        <w:rFonts w:ascii="Times New Roman" w:eastAsia="Times New Roman" w:hAnsi="Times New Roman" w:cs="Times New Roman" w:hint="default"/>
        <w:b w:val="0"/>
        <w:bCs w:val="0"/>
        <w:i w:val="0"/>
        <w:iCs w:val="0"/>
        <w:spacing w:val="0"/>
        <w:w w:val="122"/>
        <w:sz w:val="22"/>
        <w:szCs w:val="22"/>
        <w:lang w:val="it-IT" w:eastAsia="en-US" w:bidi="ar-SA"/>
      </w:rPr>
    </w:lvl>
    <w:lvl w:ilvl="1" w:tplc="5A303E40">
      <w:numFmt w:val="bullet"/>
      <w:lvlText w:val="•"/>
      <w:lvlJc w:val="left"/>
      <w:pPr>
        <w:ind w:left="2600" w:hanging="360"/>
      </w:pPr>
      <w:rPr>
        <w:rFonts w:hint="default"/>
        <w:lang w:val="it-IT" w:eastAsia="en-US" w:bidi="ar-SA"/>
      </w:rPr>
    </w:lvl>
    <w:lvl w:ilvl="2" w:tplc="8BC0AC1C">
      <w:numFmt w:val="bullet"/>
      <w:lvlText w:val="•"/>
      <w:lvlJc w:val="left"/>
      <w:pPr>
        <w:ind w:left="3580" w:hanging="360"/>
      </w:pPr>
      <w:rPr>
        <w:rFonts w:hint="default"/>
        <w:lang w:val="it-IT" w:eastAsia="en-US" w:bidi="ar-SA"/>
      </w:rPr>
    </w:lvl>
    <w:lvl w:ilvl="3" w:tplc="2AD0FA00">
      <w:numFmt w:val="bullet"/>
      <w:lvlText w:val="•"/>
      <w:lvlJc w:val="left"/>
      <w:pPr>
        <w:ind w:left="4560" w:hanging="360"/>
      </w:pPr>
      <w:rPr>
        <w:rFonts w:hint="default"/>
        <w:lang w:val="it-IT" w:eastAsia="en-US" w:bidi="ar-SA"/>
      </w:rPr>
    </w:lvl>
    <w:lvl w:ilvl="4" w:tplc="90F454E2">
      <w:numFmt w:val="bullet"/>
      <w:lvlText w:val="•"/>
      <w:lvlJc w:val="left"/>
      <w:pPr>
        <w:ind w:left="5540" w:hanging="360"/>
      </w:pPr>
      <w:rPr>
        <w:rFonts w:hint="default"/>
        <w:lang w:val="it-IT" w:eastAsia="en-US" w:bidi="ar-SA"/>
      </w:rPr>
    </w:lvl>
    <w:lvl w:ilvl="5" w:tplc="D7DE1190">
      <w:numFmt w:val="bullet"/>
      <w:lvlText w:val="•"/>
      <w:lvlJc w:val="left"/>
      <w:pPr>
        <w:ind w:left="6520" w:hanging="360"/>
      </w:pPr>
      <w:rPr>
        <w:rFonts w:hint="default"/>
        <w:lang w:val="it-IT" w:eastAsia="en-US" w:bidi="ar-SA"/>
      </w:rPr>
    </w:lvl>
    <w:lvl w:ilvl="6" w:tplc="0FB84E8E">
      <w:numFmt w:val="bullet"/>
      <w:lvlText w:val="•"/>
      <w:lvlJc w:val="left"/>
      <w:pPr>
        <w:ind w:left="7500" w:hanging="360"/>
      </w:pPr>
      <w:rPr>
        <w:rFonts w:hint="default"/>
        <w:lang w:val="it-IT" w:eastAsia="en-US" w:bidi="ar-SA"/>
      </w:rPr>
    </w:lvl>
    <w:lvl w:ilvl="7" w:tplc="16A4FA5E">
      <w:numFmt w:val="bullet"/>
      <w:lvlText w:val="•"/>
      <w:lvlJc w:val="left"/>
      <w:pPr>
        <w:ind w:left="8480" w:hanging="360"/>
      </w:pPr>
      <w:rPr>
        <w:rFonts w:hint="default"/>
        <w:lang w:val="it-IT" w:eastAsia="en-US" w:bidi="ar-SA"/>
      </w:rPr>
    </w:lvl>
    <w:lvl w:ilvl="8" w:tplc="A01A8CCC">
      <w:numFmt w:val="bullet"/>
      <w:lvlText w:val="•"/>
      <w:lvlJc w:val="left"/>
      <w:pPr>
        <w:ind w:left="9460" w:hanging="360"/>
      </w:pPr>
      <w:rPr>
        <w:rFonts w:hint="default"/>
        <w:lang w:val="it-IT" w:eastAsia="en-US" w:bidi="ar-SA"/>
      </w:rPr>
    </w:lvl>
  </w:abstractNum>
  <w:abstractNum w:abstractNumId="2" w15:restartNumberingAfterBreak="0">
    <w:nsid w:val="168363AB"/>
    <w:multiLevelType w:val="hybridMultilevel"/>
    <w:tmpl w:val="CD48CF6E"/>
    <w:lvl w:ilvl="0" w:tplc="69CC1EF8">
      <w:numFmt w:val="bullet"/>
      <w:lvlText w:val="•"/>
      <w:lvlJc w:val="left"/>
      <w:pPr>
        <w:ind w:left="1614" w:hanging="360"/>
      </w:pPr>
      <w:rPr>
        <w:rFonts w:ascii="Times New Roman" w:eastAsia="Times New Roman" w:hAnsi="Times New Roman" w:cs="Times New Roman" w:hint="default"/>
        <w:b w:val="0"/>
        <w:bCs w:val="0"/>
        <w:i w:val="0"/>
        <w:iCs w:val="0"/>
        <w:spacing w:val="0"/>
        <w:w w:val="122"/>
        <w:sz w:val="22"/>
        <w:szCs w:val="22"/>
        <w:lang w:val="it-IT" w:eastAsia="en-US" w:bidi="ar-SA"/>
      </w:rPr>
    </w:lvl>
    <w:lvl w:ilvl="1" w:tplc="5628B6E0">
      <w:numFmt w:val="bullet"/>
      <w:lvlText w:val="•"/>
      <w:lvlJc w:val="left"/>
      <w:pPr>
        <w:ind w:left="2600" w:hanging="360"/>
      </w:pPr>
      <w:rPr>
        <w:rFonts w:hint="default"/>
        <w:lang w:val="it-IT" w:eastAsia="en-US" w:bidi="ar-SA"/>
      </w:rPr>
    </w:lvl>
    <w:lvl w:ilvl="2" w:tplc="31C0F52E">
      <w:numFmt w:val="bullet"/>
      <w:lvlText w:val="•"/>
      <w:lvlJc w:val="left"/>
      <w:pPr>
        <w:ind w:left="3580" w:hanging="360"/>
      </w:pPr>
      <w:rPr>
        <w:rFonts w:hint="default"/>
        <w:lang w:val="it-IT" w:eastAsia="en-US" w:bidi="ar-SA"/>
      </w:rPr>
    </w:lvl>
    <w:lvl w:ilvl="3" w:tplc="966C5ACC">
      <w:numFmt w:val="bullet"/>
      <w:lvlText w:val="•"/>
      <w:lvlJc w:val="left"/>
      <w:pPr>
        <w:ind w:left="4560" w:hanging="360"/>
      </w:pPr>
      <w:rPr>
        <w:rFonts w:hint="default"/>
        <w:lang w:val="it-IT" w:eastAsia="en-US" w:bidi="ar-SA"/>
      </w:rPr>
    </w:lvl>
    <w:lvl w:ilvl="4" w:tplc="B61618A6">
      <w:numFmt w:val="bullet"/>
      <w:lvlText w:val="•"/>
      <w:lvlJc w:val="left"/>
      <w:pPr>
        <w:ind w:left="5540" w:hanging="360"/>
      </w:pPr>
      <w:rPr>
        <w:rFonts w:hint="default"/>
        <w:lang w:val="it-IT" w:eastAsia="en-US" w:bidi="ar-SA"/>
      </w:rPr>
    </w:lvl>
    <w:lvl w:ilvl="5" w:tplc="1AF4504E">
      <w:numFmt w:val="bullet"/>
      <w:lvlText w:val="•"/>
      <w:lvlJc w:val="left"/>
      <w:pPr>
        <w:ind w:left="6520" w:hanging="360"/>
      </w:pPr>
      <w:rPr>
        <w:rFonts w:hint="default"/>
        <w:lang w:val="it-IT" w:eastAsia="en-US" w:bidi="ar-SA"/>
      </w:rPr>
    </w:lvl>
    <w:lvl w:ilvl="6" w:tplc="28BC2DDE">
      <w:numFmt w:val="bullet"/>
      <w:lvlText w:val="•"/>
      <w:lvlJc w:val="left"/>
      <w:pPr>
        <w:ind w:left="7500" w:hanging="360"/>
      </w:pPr>
      <w:rPr>
        <w:rFonts w:hint="default"/>
        <w:lang w:val="it-IT" w:eastAsia="en-US" w:bidi="ar-SA"/>
      </w:rPr>
    </w:lvl>
    <w:lvl w:ilvl="7" w:tplc="0E3A182A">
      <w:numFmt w:val="bullet"/>
      <w:lvlText w:val="•"/>
      <w:lvlJc w:val="left"/>
      <w:pPr>
        <w:ind w:left="8480" w:hanging="360"/>
      </w:pPr>
      <w:rPr>
        <w:rFonts w:hint="default"/>
        <w:lang w:val="it-IT" w:eastAsia="en-US" w:bidi="ar-SA"/>
      </w:rPr>
    </w:lvl>
    <w:lvl w:ilvl="8" w:tplc="50CE867C">
      <w:numFmt w:val="bullet"/>
      <w:lvlText w:val="•"/>
      <w:lvlJc w:val="left"/>
      <w:pPr>
        <w:ind w:left="9460" w:hanging="360"/>
      </w:pPr>
      <w:rPr>
        <w:rFonts w:hint="default"/>
        <w:lang w:val="it-IT" w:eastAsia="en-US" w:bidi="ar-SA"/>
      </w:rPr>
    </w:lvl>
  </w:abstractNum>
  <w:abstractNum w:abstractNumId="3" w15:restartNumberingAfterBreak="0">
    <w:nsid w:val="2F242333"/>
    <w:multiLevelType w:val="multilevel"/>
    <w:tmpl w:val="0ACA5C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47678F"/>
    <w:multiLevelType w:val="multilevel"/>
    <w:tmpl w:val="597201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C6132EC"/>
    <w:multiLevelType w:val="multilevel"/>
    <w:tmpl w:val="76C4BC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771B97"/>
    <w:multiLevelType w:val="hybridMultilevel"/>
    <w:tmpl w:val="44E67C50"/>
    <w:lvl w:ilvl="0" w:tplc="90D01F60">
      <w:numFmt w:val="bullet"/>
      <w:lvlText w:val="•"/>
      <w:lvlJc w:val="left"/>
      <w:pPr>
        <w:ind w:left="1614" w:hanging="360"/>
      </w:pPr>
      <w:rPr>
        <w:rFonts w:ascii="Times New Roman" w:eastAsia="Times New Roman" w:hAnsi="Times New Roman" w:cs="Times New Roman" w:hint="default"/>
        <w:b w:val="0"/>
        <w:bCs w:val="0"/>
        <w:i w:val="0"/>
        <w:iCs w:val="0"/>
        <w:spacing w:val="0"/>
        <w:w w:val="122"/>
        <w:sz w:val="22"/>
        <w:szCs w:val="22"/>
        <w:lang w:val="it-IT" w:eastAsia="en-US" w:bidi="ar-SA"/>
      </w:rPr>
    </w:lvl>
    <w:lvl w:ilvl="1" w:tplc="E6ECA55A">
      <w:numFmt w:val="bullet"/>
      <w:lvlText w:val="•"/>
      <w:lvlJc w:val="left"/>
      <w:pPr>
        <w:ind w:left="2600" w:hanging="360"/>
      </w:pPr>
      <w:rPr>
        <w:rFonts w:hint="default"/>
        <w:lang w:val="it-IT" w:eastAsia="en-US" w:bidi="ar-SA"/>
      </w:rPr>
    </w:lvl>
    <w:lvl w:ilvl="2" w:tplc="D66A3BD2">
      <w:numFmt w:val="bullet"/>
      <w:lvlText w:val="•"/>
      <w:lvlJc w:val="left"/>
      <w:pPr>
        <w:ind w:left="3580" w:hanging="360"/>
      </w:pPr>
      <w:rPr>
        <w:rFonts w:hint="default"/>
        <w:lang w:val="it-IT" w:eastAsia="en-US" w:bidi="ar-SA"/>
      </w:rPr>
    </w:lvl>
    <w:lvl w:ilvl="3" w:tplc="39307066">
      <w:numFmt w:val="bullet"/>
      <w:lvlText w:val="•"/>
      <w:lvlJc w:val="left"/>
      <w:pPr>
        <w:ind w:left="4560" w:hanging="360"/>
      </w:pPr>
      <w:rPr>
        <w:rFonts w:hint="default"/>
        <w:lang w:val="it-IT" w:eastAsia="en-US" w:bidi="ar-SA"/>
      </w:rPr>
    </w:lvl>
    <w:lvl w:ilvl="4" w:tplc="863ADDB2">
      <w:numFmt w:val="bullet"/>
      <w:lvlText w:val="•"/>
      <w:lvlJc w:val="left"/>
      <w:pPr>
        <w:ind w:left="5540" w:hanging="360"/>
      </w:pPr>
      <w:rPr>
        <w:rFonts w:hint="default"/>
        <w:lang w:val="it-IT" w:eastAsia="en-US" w:bidi="ar-SA"/>
      </w:rPr>
    </w:lvl>
    <w:lvl w:ilvl="5" w:tplc="798458A4">
      <w:numFmt w:val="bullet"/>
      <w:lvlText w:val="•"/>
      <w:lvlJc w:val="left"/>
      <w:pPr>
        <w:ind w:left="6520" w:hanging="360"/>
      </w:pPr>
      <w:rPr>
        <w:rFonts w:hint="default"/>
        <w:lang w:val="it-IT" w:eastAsia="en-US" w:bidi="ar-SA"/>
      </w:rPr>
    </w:lvl>
    <w:lvl w:ilvl="6" w:tplc="1F766BF0">
      <w:numFmt w:val="bullet"/>
      <w:lvlText w:val="•"/>
      <w:lvlJc w:val="left"/>
      <w:pPr>
        <w:ind w:left="7500" w:hanging="360"/>
      </w:pPr>
      <w:rPr>
        <w:rFonts w:hint="default"/>
        <w:lang w:val="it-IT" w:eastAsia="en-US" w:bidi="ar-SA"/>
      </w:rPr>
    </w:lvl>
    <w:lvl w:ilvl="7" w:tplc="74B26EB4">
      <w:numFmt w:val="bullet"/>
      <w:lvlText w:val="•"/>
      <w:lvlJc w:val="left"/>
      <w:pPr>
        <w:ind w:left="8480" w:hanging="360"/>
      </w:pPr>
      <w:rPr>
        <w:rFonts w:hint="default"/>
        <w:lang w:val="it-IT" w:eastAsia="en-US" w:bidi="ar-SA"/>
      </w:rPr>
    </w:lvl>
    <w:lvl w:ilvl="8" w:tplc="6E3C904A">
      <w:numFmt w:val="bullet"/>
      <w:lvlText w:val="•"/>
      <w:lvlJc w:val="left"/>
      <w:pPr>
        <w:ind w:left="9460" w:hanging="360"/>
      </w:pPr>
      <w:rPr>
        <w:rFonts w:hint="default"/>
        <w:lang w:val="it-IT" w:eastAsia="en-US" w:bidi="ar-SA"/>
      </w:rPr>
    </w:lvl>
  </w:abstractNum>
  <w:abstractNum w:abstractNumId="7" w15:restartNumberingAfterBreak="0">
    <w:nsid w:val="5F7A0CD8"/>
    <w:multiLevelType w:val="multilevel"/>
    <w:tmpl w:val="D87490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FD5B09"/>
    <w:multiLevelType w:val="multilevel"/>
    <w:tmpl w:val="4A1EC7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F863884"/>
    <w:multiLevelType w:val="multilevel"/>
    <w:tmpl w:val="CB24D4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F887D02"/>
    <w:multiLevelType w:val="hybridMultilevel"/>
    <w:tmpl w:val="15D6F592"/>
    <w:lvl w:ilvl="0" w:tplc="6D7CB46E">
      <w:numFmt w:val="bullet"/>
      <w:lvlText w:val="•"/>
      <w:lvlJc w:val="left"/>
      <w:pPr>
        <w:ind w:left="1614" w:hanging="360"/>
      </w:pPr>
      <w:rPr>
        <w:rFonts w:ascii="Times New Roman" w:eastAsia="Times New Roman" w:hAnsi="Times New Roman" w:cs="Times New Roman" w:hint="default"/>
        <w:b w:val="0"/>
        <w:bCs w:val="0"/>
        <w:i w:val="0"/>
        <w:iCs w:val="0"/>
        <w:spacing w:val="0"/>
        <w:w w:val="122"/>
        <w:sz w:val="22"/>
        <w:szCs w:val="22"/>
        <w:lang w:val="it-IT" w:eastAsia="en-US" w:bidi="ar-SA"/>
      </w:rPr>
    </w:lvl>
    <w:lvl w:ilvl="1" w:tplc="956000A2">
      <w:numFmt w:val="bullet"/>
      <w:lvlText w:val="•"/>
      <w:lvlJc w:val="left"/>
      <w:pPr>
        <w:ind w:left="2600" w:hanging="360"/>
      </w:pPr>
      <w:rPr>
        <w:rFonts w:hint="default"/>
        <w:lang w:val="it-IT" w:eastAsia="en-US" w:bidi="ar-SA"/>
      </w:rPr>
    </w:lvl>
    <w:lvl w:ilvl="2" w:tplc="962A6A4C">
      <w:numFmt w:val="bullet"/>
      <w:lvlText w:val="•"/>
      <w:lvlJc w:val="left"/>
      <w:pPr>
        <w:ind w:left="3580" w:hanging="360"/>
      </w:pPr>
      <w:rPr>
        <w:rFonts w:hint="default"/>
        <w:lang w:val="it-IT" w:eastAsia="en-US" w:bidi="ar-SA"/>
      </w:rPr>
    </w:lvl>
    <w:lvl w:ilvl="3" w:tplc="7F14A5D4">
      <w:numFmt w:val="bullet"/>
      <w:lvlText w:val="•"/>
      <w:lvlJc w:val="left"/>
      <w:pPr>
        <w:ind w:left="4560" w:hanging="360"/>
      </w:pPr>
      <w:rPr>
        <w:rFonts w:hint="default"/>
        <w:lang w:val="it-IT" w:eastAsia="en-US" w:bidi="ar-SA"/>
      </w:rPr>
    </w:lvl>
    <w:lvl w:ilvl="4" w:tplc="63DC45AC">
      <w:numFmt w:val="bullet"/>
      <w:lvlText w:val="•"/>
      <w:lvlJc w:val="left"/>
      <w:pPr>
        <w:ind w:left="5540" w:hanging="360"/>
      </w:pPr>
      <w:rPr>
        <w:rFonts w:hint="default"/>
        <w:lang w:val="it-IT" w:eastAsia="en-US" w:bidi="ar-SA"/>
      </w:rPr>
    </w:lvl>
    <w:lvl w:ilvl="5" w:tplc="54687CC8">
      <w:numFmt w:val="bullet"/>
      <w:lvlText w:val="•"/>
      <w:lvlJc w:val="left"/>
      <w:pPr>
        <w:ind w:left="6520" w:hanging="360"/>
      </w:pPr>
      <w:rPr>
        <w:rFonts w:hint="default"/>
        <w:lang w:val="it-IT" w:eastAsia="en-US" w:bidi="ar-SA"/>
      </w:rPr>
    </w:lvl>
    <w:lvl w:ilvl="6" w:tplc="674649FA">
      <w:numFmt w:val="bullet"/>
      <w:lvlText w:val="•"/>
      <w:lvlJc w:val="left"/>
      <w:pPr>
        <w:ind w:left="7500" w:hanging="360"/>
      </w:pPr>
      <w:rPr>
        <w:rFonts w:hint="default"/>
        <w:lang w:val="it-IT" w:eastAsia="en-US" w:bidi="ar-SA"/>
      </w:rPr>
    </w:lvl>
    <w:lvl w:ilvl="7" w:tplc="6E7626FE">
      <w:numFmt w:val="bullet"/>
      <w:lvlText w:val="•"/>
      <w:lvlJc w:val="left"/>
      <w:pPr>
        <w:ind w:left="8480" w:hanging="360"/>
      </w:pPr>
      <w:rPr>
        <w:rFonts w:hint="default"/>
        <w:lang w:val="it-IT" w:eastAsia="en-US" w:bidi="ar-SA"/>
      </w:rPr>
    </w:lvl>
    <w:lvl w:ilvl="8" w:tplc="50FAD6F0">
      <w:numFmt w:val="bullet"/>
      <w:lvlText w:val="•"/>
      <w:lvlJc w:val="left"/>
      <w:pPr>
        <w:ind w:left="9460" w:hanging="360"/>
      </w:pPr>
      <w:rPr>
        <w:rFonts w:hint="default"/>
        <w:lang w:val="it-IT" w:eastAsia="en-US" w:bidi="ar-SA"/>
      </w:rPr>
    </w:lvl>
  </w:abstractNum>
  <w:num w:numId="1" w16cid:durableId="413087855">
    <w:abstractNumId w:val="1"/>
  </w:num>
  <w:num w:numId="2" w16cid:durableId="107354439">
    <w:abstractNumId w:val="10"/>
  </w:num>
  <w:num w:numId="3" w16cid:durableId="736707946">
    <w:abstractNumId w:val="2"/>
  </w:num>
  <w:num w:numId="4" w16cid:durableId="556432447">
    <w:abstractNumId w:val="6"/>
  </w:num>
  <w:num w:numId="5" w16cid:durableId="1517186468">
    <w:abstractNumId w:val="4"/>
  </w:num>
  <w:num w:numId="6" w16cid:durableId="1881164706">
    <w:abstractNumId w:val="9"/>
  </w:num>
  <w:num w:numId="7" w16cid:durableId="325405169">
    <w:abstractNumId w:val="3"/>
  </w:num>
  <w:num w:numId="8" w16cid:durableId="1310092632">
    <w:abstractNumId w:val="5"/>
  </w:num>
  <w:num w:numId="9" w16cid:durableId="88546248">
    <w:abstractNumId w:val="8"/>
  </w:num>
  <w:num w:numId="10" w16cid:durableId="707874790">
    <w:abstractNumId w:val="0"/>
  </w:num>
  <w:num w:numId="11" w16cid:durableId="16820763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B28"/>
    <w:rsid w:val="0006656E"/>
    <w:rsid w:val="000E59DD"/>
    <w:rsid w:val="000F0230"/>
    <w:rsid w:val="0015267E"/>
    <w:rsid w:val="00153D2C"/>
    <w:rsid w:val="0015769A"/>
    <w:rsid w:val="001F1DA9"/>
    <w:rsid w:val="002A18D9"/>
    <w:rsid w:val="002E6F04"/>
    <w:rsid w:val="002F7424"/>
    <w:rsid w:val="00371B28"/>
    <w:rsid w:val="003728B6"/>
    <w:rsid w:val="003741F9"/>
    <w:rsid w:val="003807BF"/>
    <w:rsid w:val="00386BF3"/>
    <w:rsid w:val="003D1CDF"/>
    <w:rsid w:val="004841E5"/>
    <w:rsid w:val="004B51B4"/>
    <w:rsid w:val="004D7549"/>
    <w:rsid w:val="00521C72"/>
    <w:rsid w:val="00532243"/>
    <w:rsid w:val="00644DF0"/>
    <w:rsid w:val="00665E05"/>
    <w:rsid w:val="00686D6A"/>
    <w:rsid w:val="006949DC"/>
    <w:rsid w:val="006A3963"/>
    <w:rsid w:val="0071751B"/>
    <w:rsid w:val="007C1D3B"/>
    <w:rsid w:val="007F0847"/>
    <w:rsid w:val="00841DAD"/>
    <w:rsid w:val="008C5E22"/>
    <w:rsid w:val="00914769"/>
    <w:rsid w:val="00A42826"/>
    <w:rsid w:val="00AF7787"/>
    <w:rsid w:val="00BD0CF5"/>
    <w:rsid w:val="00C35FAA"/>
    <w:rsid w:val="00C60F57"/>
    <w:rsid w:val="00DF354B"/>
    <w:rsid w:val="00E7517B"/>
    <w:rsid w:val="00E800A3"/>
    <w:rsid w:val="00EF4618"/>
    <w:rsid w:val="00EF4D51"/>
    <w:rsid w:val="00F3430F"/>
    <w:rsid w:val="00F620F1"/>
    <w:rsid w:val="00F74E86"/>
    <w:rsid w:val="00F92C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ED11A"/>
  <w15:docId w15:val="{949094E5-8CCD-4060-B05A-141ECD79B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71"/>
      <w:ind w:left="1228" w:right="1216" w:hanging="3"/>
      <w:jc w:val="center"/>
      <w:outlineLvl w:val="0"/>
    </w:pPr>
    <w:rPr>
      <w:b/>
      <w:bCs/>
      <w:sz w:val="28"/>
      <w:szCs w:val="28"/>
    </w:rPr>
  </w:style>
  <w:style w:type="paragraph" w:styleId="Titolo2">
    <w:name w:val="heading 2"/>
    <w:basedOn w:val="Normale"/>
    <w:uiPriority w:val="1"/>
    <w:qFormat/>
    <w:pPr>
      <w:ind w:left="1260" w:right="1253"/>
      <w:jc w:val="center"/>
      <w:outlineLvl w:val="1"/>
    </w:pPr>
    <w:rPr>
      <w:b/>
      <w:bCs/>
    </w:rPr>
  </w:style>
  <w:style w:type="paragraph" w:styleId="Titolo3">
    <w:name w:val="heading 3"/>
    <w:basedOn w:val="Normale"/>
    <w:uiPriority w:val="1"/>
    <w:qFormat/>
    <w:pPr>
      <w:spacing w:before="16"/>
      <w:ind w:left="1260"/>
      <w:jc w:val="both"/>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34"/>
    <w:qFormat/>
    <w:pPr>
      <w:spacing w:before="16"/>
      <w:ind w:left="1614" w:hanging="360"/>
      <w:jc w:val="both"/>
    </w:pPr>
  </w:style>
  <w:style w:type="paragraph" w:customStyle="1" w:styleId="TableParagraph">
    <w:name w:val="Table Paragraph"/>
    <w:basedOn w:val="Normale"/>
    <w:uiPriority w:val="1"/>
    <w:qFormat/>
    <w:pPr>
      <w:spacing w:before="121"/>
    </w:pPr>
    <w:rPr>
      <w:rFonts w:ascii="Carlito" w:eastAsia="Carlito" w:hAnsi="Carlito" w:cs="Carlito"/>
    </w:rPr>
  </w:style>
  <w:style w:type="character" w:styleId="Collegamentoipertestuale">
    <w:name w:val="Hyperlink"/>
    <w:basedOn w:val="Carpredefinitoparagrafo"/>
    <w:uiPriority w:val="99"/>
    <w:unhideWhenUsed/>
    <w:rsid w:val="003741F9"/>
    <w:rPr>
      <w:color w:val="0000FF" w:themeColor="hyperlink"/>
      <w:u w:val="single"/>
    </w:rPr>
  </w:style>
  <w:style w:type="character" w:styleId="Menzione">
    <w:name w:val="Mention"/>
    <w:basedOn w:val="Carpredefinitoparagrafo"/>
    <w:uiPriority w:val="99"/>
    <w:semiHidden/>
    <w:unhideWhenUsed/>
    <w:rsid w:val="003741F9"/>
    <w:rPr>
      <w:color w:val="2B579A"/>
      <w:shd w:val="clear" w:color="auto" w:fill="E6E6E6"/>
    </w:rPr>
  </w:style>
  <w:style w:type="character" w:styleId="Collegamentovisitato">
    <w:name w:val="FollowedHyperlink"/>
    <w:basedOn w:val="Carpredefinitoparagrafo"/>
    <w:uiPriority w:val="99"/>
    <w:semiHidden/>
    <w:unhideWhenUsed/>
    <w:rsid w:val="006949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644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https://ice.traspare.com/" TargetMode="External"/><Relationship Id="rId3" Type="http://schemas.openxmlformats.org/officeDocument/2006/relationships/settings" Target="settings.xml"/><Relationship Id="rId21" Type="http://schemas.openxmlformats.org/officeDocument/2006/relationships/hyperlink" Target="http://ice.traspare.com/suppliers"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s://ice.traspare.com" TargetMode="Externa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hyperlink" Target="http://ice.traspare.co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hyperlink" Target="https://ice.traspare.com/albo_suppliers"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hyperlink" Target="https://ice.traspare.com/albo_suppli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4996</Words>
  <Characters>28479</Characters>
  <Application>Microsoft Office Word</Application>
  <DocSecurity>0</DocSecurity>
  <Lines>237</Lines>
  <Paragraphs>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Paolocci Paola</cp:lastModifiedBy>
  <cp:revision>2</cp:revision>
  <dcterms:created xsi:type="dcterms:W3CDTF">2024-06-28T10:17:00Z</dcterms:created>
  <dcterms:modified xsi:type="dcterms:W3CDTF">2024-06-28T10:17:00Z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2024-06-03T00:00:00Z</vt:filetime>
  </property>
  <property fmtid="{D5CDD505-2E9C-101B-9397-08002B2CF9AE}" pid="3" name="CreationDate--Text">
    <vt:lpwstr>2024-05-09 07:34:12 +0000</vt:lpwstr>
  </property>
  <property fmtid="{D5CDD505-2E9C-101B-9397-08002B2CF9AE}" pid="4" name="Creator">
    <vt:lpwstr>PDFelement Pro</vt:lpwstr>
  </property>
  <property fmtid="{D5CDD505-2E9C-101B-9397-08002B2CF9AE}" pid="5" name="LastSaved">
    <vt:filetime>2024-06-03T00:00:00Z</vt:filetime>
  </property>
  <property fmtid="{D5CDD505-2E9C-101B-9397-08002B2CF9AE}" pid="6" name="Producer">
    <vt:lpwstr>3-Heights(TM) PDF Security Shell 4.8.25.2 (http://www.pdf-tools.com)</vt:lpwstr>
  </property>
</Properties>
</file>