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vertAnchor="page" w:horzAnchor="margin" w:tblpY="1486"/>
        <w:tblW w:w="9634" w:type="dxa"/>
        <w:tblLook w:val="04A0" w:firstRow="1" w:lastRow="0" w:firstColumn="1" w:lastColumn="0" w:noHBand="0" w:noVBand="1"/>
      </w:tblPr>
      <w:tblGrid>
        <w:gridCol w:w="514"/>
        <w:gridCol w:w="4736"/>
        <w:gridCol w:w="1104"/>
        <w:gridCol w:w="1287"/>
        <w:gridCol w:w="1993"/>
      </w:tblGrid>
      <w:tr w:rsidR="00D846D3" w:rsidRPr="00277113" w14:paraId="6EEC1D2A" w14:textId="77777777" w:rsidTr="009A0823">
        <w:trPr>
          <w:trHeight w:val="413"/>
        </w:trPr>
        <w:tc>
          <w:tcPr>
            <w:tcW w:w="514" w:type="dxa"/>
          </w:tcPr>
          <w:p w14:paraId="59F41FAF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b/>
                <w:sz w:val="22"/>
                <w:szCs w:val="22"/>
              </w:rPr>
              <w:t>N.</w:t>
            </w:r>
          </w:p>
        </w:tc>
        <w:tc>
          <w:tcPr>
            <w:tcW w:w="4736" w:type="dxa"/>
          </w:tcPr>
          <w:p w14:paraId="057055BF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b/>
                <w:sz w:val="22"/>
                <w:szCs w:val="22"/>
              </w:rPr>
              <w:t>Description</w:t>
            </w:r>
          </w:p>
        </w:tc>
        <w:tc>
          <w:tcPr>
            <w:tcW w:w="1104" w:type="dxa"/>
          </w:tcPr>
          <w:p w14:paraId="41962A59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b/>
                <w:sz w:val="22"/>
                <w:szCs w:val="22"/>
              </w:rPr>
              <w:t>Units</w:t>
            </w:r>
          </w:p>
        </w:tc>
        <w:tc>
          <w:tcPr>
            <w:tcW w:w="1287" w:type="dxa"/>
          </w:tcPr>
          <w:p w14:paraId="38E36762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b/>
                <w:sz w:val="22"/>
                <w:szCs w:val="22"/>
              </w:rPr>
              <w:t>Unit Price</w:t>
            </w:r>
          </w:p>
        </w:tc>
        <w:tc>
          <w:tcPr>
            <w:tcW w:w="1993" w:type="dxa"/>
          </w:tcPr>
          <w:p w14:paraId="0701E648" w14:textId="0FE04031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b/>
                <w:sz w:val="22"/>
                <w:szCs w:val="22"/>
              </w:rPr>
              <w:t>Total Price</w:t>
            </w:r>
            <w:r w:rsidR="009A0823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 (USD)</w:t>
            </w:r>
          </w:p>
        </w:tc>
      </w:tr>
      <w:tr w:rsidR="00D846D3" w:rsidRPr="00277113" w14:paraId="1C27554A" w14:textId="77777777" w:rsidTr="009A0823">
        <w:trPr>
          <w:trHeight w:val="251"/>
        </w:trPr>
        <w:tc>
          <w:tcPr>
            <w:tcW w:w="514" w:type="dxa"/>
          </w:tcPr>
          <w:p w14:paraId="7327B942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9120" w:type="dxa"/>
            <w:gridSpan w:val="4"/>
          </w:tcPr>
          <w:p w14:paraId="55FB137C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Pavilion Building and Supply</w:t>
            </w:r>
          </w:p>
        </w:tc>
      </w:tr>
      <w:tr w:rsidR="00D846D3" w:rsidRPr="00277113" w14:paraId="0BBEBA0D" w14:textId="77777777" w:rsidTr="009A0823">
        <w:trPr>
          <w:trHeight w:val="338"/>
        </w:trPr>
        <w:tc>
          <w:tcPr>
            <w:tcW w:w="514" w:type="dxa"/>
          </w:tcPr>
          <w:p w14:paraId="2BFFB82C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1</w:t>
            </w:r>
          </w:p>
        </w:tc>
        <w:tc>
          <w:tcPr>
            <w:tcW w:w="4736" w:type="dxa"/>
          </w:tcPr>
          <w:p w14:paraId="0C4943FC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Flooring – Red Wood (Pantone Cool Red 10 C)</w:t>
            </w:r>
          </w:p>
        </w:tc>
        <w:tc>
          <w:tcPr>
            <w:tcW w:w="1104" w:type="dxa"/>
          </w:tcPr>
          <w:p w14:paraId="71C1BF69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108 sqm</w:t>
            </w:r>
          </w:p>
        </w:tc>
        <w:tc>
          <w:tcPr>
            <w:tcW w:w="1287" w:type="dxa"/>
          </w:tcPr>
          <w:p w14:paraId="30D90712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993" w:type="dxa"/>
          </w:tcPr>
          <w:p w14:paraId="10F114FC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D846D3" w:rsidRPr="00277113" w14:paraId="69BED3B6" w14:textId="77777777" w:rsidTr="009A0823">
        <w:trPr>
          <w:trHeight w:val="251"/>
        </w:trPr>
        <w:tc>
          <w:tcPr>
            <w:tcW w:w="514" w:type="dxa"/>
          </w:tcPr>
          <w:p w14:paraId="2EF44889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2</w:t>
            </w:r>
          </w:p>
        </w:tc>
        <w:tc>
          <w:tcPr>
            <w:tcW w:w="4736" w:type="dxa"/>
          </w:tcPr>
          <w:p w14:paraId="6C8F7201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Lockable cabinet</w:t>
            </w:r>
          </w:p>
        </w:tc>
        <w:tc>
          <w:tcPr>
            <w:tcW w:w="1104" w:type="dxa"/>
          </w:tcPr>
          <w:p w14:paraId="56158015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13</w:t>
            </w:r>
          </w:p>
        </w:tc>
        <w:tc>
          <w:tcPr>
            <w:tcW w:w="1287" w:type="dxa"/>
          </w:tcPr>
          <w:p w14:paraId="11DF78E1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993" w:type="dxa"/>
          </w:tcPr>
          <w:p w14:paraId="452CFBA5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D846D3" w:rsidRPr="00277113" w14:paraId="37F030AF" w14:textId="77777777" w:rsidTr="009A0823">
        <w:trPr>
          <w:trHeight w:val="237"/>
        </w:trPr>
        <w:tc>
          <w:tcPr>
            <w:tcW w:w="514" w:type="dxa"/>
          </w:tcPr>
          <w:p w14:paraId="58CCE719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3</w:t>
            </w:r>
          </w:p>
        </w:tc>
        <w:tc>
          <w:tcPr>
            <w:tcW w:w="4736" w:type="dxa"/>
          </w:tcPr>
          <w:p w14:paraId="47CA9F32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Meeting table</w:t>
            </w:r>
          </w:p>
        </w:tc>
        <w:tc>
          <w:tcPr>
            <w:tcW w:w="1104" w:type="dxa"/>
          </w:tcPr>
          <w:p w14:paraId="434A1755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13</w:t>
            </w:r>
          </w:p>
        </w:tc>
        <w:tc>
          <w:tcPr>
            <w:tcW w:w="1287" w:type="dxa"/>
          </w:tcPr>
          <w:p w14:paraId="0C6DED60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993" w:type="dxa"/>
          </w:tcPr>
          <w:p w14:paraId="70383904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D846D3" w:rsidRPr="00277113" w14:paraId="17753BC7" w14:textId="77777777" w:rsidTr="009A0823">
        <w:trPr>
          <w:trHeight w:val="251"/>
        </w:trPr>
        <w:tc>
          <w:tcPr>
            <w:tcW w:w="514" w:type="dxa"/>
          </w:tcPr>
          <w:p w14:paraId="14888883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4</w:t>
            </w:r>
          </w:p>
        </w:tc>
        <w:tc>
          <w:tcPr>
            <w:tcW w:w="4736" w:type="dxa"/>
          </w:tcPr>
          <w:p w14:paraId="54E9C262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Front desk</w:t>
            </w:r>
          </w:p>
        </w:tc>
        <w:tc>
          <w:tcPr>
            <w:tcW w:w="1104" w:type="dxa"/>
          </w:tcPr>
          <w:p w14:paraId="26D31DAB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1</w:t>
            </w:r>
          </w:p>
        </w:tc>
        <w:tc>
          <w:tcPr>
            <w:tcW w:w="1287" w:type="dxa"/>
          </w:tcPr>
          <w:p w14:paraId="0C25EA76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993" w:type="dxa"/>
          </w:tcPr>
          <w:p w14:paraId="25A07355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D846D3" w:rsidRPr="00277113" w14:paraId="574EA93F" w14:textId="77777777" w:rsidTr="009A0823">
        <w:trPr>
          <w:trHeight w:val="237"/>
        </w:trPr>
        <w:tc>
          <w:tcPr>
            <w:tcW w:w="514" w:type="dxa"/>
          </w:tcPr>
          <w:p w14:paraId="0783081B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5</w:t>
            </w:r>
          </w:p>
        </w:tc>
        <w:tc>
          <w:tcPr>
            <w:tcW w:w="4736" w:type="dxa"/>
          </w:tcPr>
          <w:p w14:paraId="48DA99DF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Chair</w:t>
            </w:r>
          </w:p>
        </w:tc>
        <w:tc>
          <w:tcPr>
            <w:tcW w:w="1104" w:type="dxa"/>
          </w:tcPr>
          <w:p w14:paraId="054DE458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43</w:t>
            </w:r>
          </w:p>
        </w:tc>
        <w:tc>
          <w:tcPr>
            <w:tcW w:w="1287" w:type="dxa"/>
          </w:tcPr>
          <w:p w14:paraId="183DBFC4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993" w:type="dxa"/>
          </w:tcPr>
          <w:p w14:paraId="13F273BC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D846D3" w:rsidRPr="00277113" w14:paraId="596C00F9" w14:textId="77777777" w:rsidTr="009A0823">
        <w:trPr>
          <w:trHeight w:val="251"/>
        </w:trPr>
        <w:tc>
          <w:tcPr>
            <w:tcW w:w="514" w:type="dxa"/>
          </w:tcPr>
          <w:p w14:paraId="7FBFA755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6</w:t>
            </w:r>
          </w:p>
        </w:tc>
        <w:tc>
          <w:tcPr>
            <w:tcW w:w="4736" w:type="dxa"/>
          </w:tcPr>
          <w:p w14:paraId="768352B9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Brochure Rack</w:t>
            </w:r>
          </w:p>
        </w:tc>
        <w:tc>
          <w:tcPr>
            <w:tcW w:w="1104" w:type="dxa"/>
          </w:tcPr>
          <w:p w14:paraId="2709844F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15</w:t>
            </w:r>
          </w:p>
        </w:tc>
        <w:tc>
          <w:tcPr>
            <w:tcW w:w="1287" w:type="dxa"/>
          </w:tcPr>
          <w:p w14:paraId="3325A357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993" w:type="dxa"/>
          </w:tcPr>
          <w:p w14:paraId="45F815E0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D846D3" w:rsidRPr="00277113" w14:paraId="3FB75273" w14:textId="77777777" w:rsidTr="009A0823">
        <w:trPr>
          <w:trHeight w:val="489"/>
        </w:trPr>
        <w:tc>
          <w:tcPr>
            <w:tcW w:w="514" w:type="dxa"/>
          </w:tcPr>
          <w:p w14:paraId="1F6E3F0E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7</w:t>
            </w:r>
          </w:p>
        </w:tc>
        <w:tc>
          <w:tcPr>
            <w:tcW w:w="4736" w:type="dxa"/>
          </w:tcPr>
          <w:p w14:paraId="6375B375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Flags and Flagpoles (Italy, Iraq, European Union)</w:t>
            </w:r>
          </w:p>
        </w:tc>
        <w:tc>
          <w:tcPr>
            <w:tcW w:w="1104" w:type="dxa"/>
          </w:tcPr>
          <w:p w14:paraId="35727243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3</w:t>
            </w:r>
          </w:p>
        </w:tc>
        <w:tc>
          <w:tcPr>
            <w:tcW w:w="1287" w:type="dxa"/>
          </w:tcPr>
          <w:p w14:paraId="02963741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993" w:type="dxa"/>
          </w:tcPr>
          <w:p w14:paraId="57D273F5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D846D3" w:rsidRPr="00277113" w14:paraId="4264B763" w14:textId="77777777" w:rsidTr="009A0823">
        <w:trPr>
          <w:trHeight w:val="251"/>
        </w:trPr>
        <w:tc>
          <w:tcPr>
            <w:tcW w:w="514" w:type="dxa"/>
          </w:tcPr>
          <w:p w14:paraId="76E2EB74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8</w:t>
            </w:r>
          </w:p>
        </w:tc>
        <w:tc>
          <w:tcPr>
            <w:tcW w:w="4736" w:type="dxa"/>
          </w:tcPr>
          <w:p w14:paraId="7A6FADA2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Shelves for catalogues</w:t>
            </w:r>
          </w:p>
        </w:tc>
        <w:tc>
          <w:tcPr>
            <w:tcW w:w="1104" w:type="dxa"/>
          </w:tcPr>
          <w:p w14:paraId="296520A8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4</w:t>
            </w:r>
          </w:p>
        </w:tc>
        <w:tc>
          <w:tcPr>
            <w:tcW w:w="1287" w:type="dxa"/>
          </w:tcPr>
          <w:p w14:paraId="27A289CD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993" w:type="dxa"/>
          </w:tcPr>
          <w:p w14:paraId="218D3CDD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D846D3" w:rsidRPr="00277113" w14:paraId="2FDC951D" w14:textId="77777777" w:rsidTr="009A0823">
        <w:trPr>
          <w:trHeight w:val="237"/>
        </w:trPr>
        <w:tc>
          <w:tcPr>
            <w:tcW w:w="514" w:type="dxa"/>
          </w:tcPr>
          <w:p w14:paraId="2CDC2749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9</w:t>
            </w:r>
          </w:p>
        </w:tc>
        <w:tc>
          <w:tcPr>
            <w:tcW w:w="4736" w:type="dxa"/>
          </w:tcPr>
          <w:p w14:paraId="14DBD897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Coat Hanger</w:t>
            </w:r>
          </w:p>
        </w:tc>
        <w:tc>
          <w:tcPr>
            <w:tcW w:w="1104" w:type="dxa"/>
          </w:tcPr>
          <w:p w14:paraId="5110CDC1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14</w:t>
            </w:r>
          </w:p>
        </w:tc>
        <w:tc>
          <w:tcPr>
            <w:tcW w:w="1287" w:type="dxa"/>
          </w:tcPr>
          <w:p w14:paraId="0CB24819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993" w:type="dxa"/>
          </w:tcPr>
          <w:p w14:paraId="2E849889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D846D3" w:rsidRPr="00277113" w14:paraId="5A5BBF36" w14:textId="77777777" w:rsidTr="009A0823">
        <w:trPr>
          <w:trHeight w:val="251"/>
        </w:trPr>
        <w:tc>
          <w:tcPr>
            <w:tcW w:w="514" w:type="dxa"/>
          </w:tcPr>
          <w:p w14:paraId="3C514F1B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10</w:t>
            </w:r>
          </w:p>
        </w:tc>
        <w:tc>
          <w:tcPr>
            <w:tcW w:w="4736" w:type="dxa"/>
          </w:tcPr>
          <w:p w14:paraId="165482EC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Power Plug Point/Socket</w:t>
            </w:r>
          </w:p>
        </w:tc>
        <w:tc>
          <w:tcPr>
            <w:tcW w:w="1104" w:type="dxa"/>
          </w:tcPr>
          <w:p w14:paraId="432F4F7B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16</w:t>
            </w:r>
          </w:p>
        </w:tc>
        <w:tc>
          <w:tcPr>
            <w:tcW w:w="1287" w:type="dxa"/>
          </w:tcPr>
          <w:p w14:paraId="090900EC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993" w:type="dxa"/>
          </w:tcPr>
          <w:p w14:paraId="39750C0A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D846D3" w:rsidRPr="00277113" w14:paraId="36A0A524" w14:textId="77777777" w:rsidTr="009A0823">
        <w:trPr>
          <w:trHeight w:val="251"/>
        </w:trPr>
        <w:tc>
          <w:tcPr>
            <w:tcW w:w="514" w:type="dxa"/>
          </w:tcPr>
          <w:p w14:paraId="0CC363D2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11</w:t>
            </w:r>
          </w:p>
        </w:tc>
        <w:tc>
          <w:tcPr>
            <w:tcW w:w="4736" w:type="dxa"/>
          </w:tcPr>
          <w:p w14:paraId="3ED923AA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ITALIA script lighted totem between stands</w:t>
            </w:r>
          </w:p>
        </w:tc>
        <w:tc>
          <w:tcPr>
            <w:tcW w:w="1104" w:type="dxa"/>
          </w:tcPr>
          <w:p w14:paraId="2B3A0953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13</w:t>
            </w:r>
          </w:p>
        </w:tc>
        <w:tc>
          <w:tcPr>
            <w:tcW w:w="1287" w:type="dxa"/>
          </w:tcPr>
          <w:p w14:paraId="6C848373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993" w:type="dxa"/>
          </w:tcPr>
          <w:p w14:paraId="32B3CBDD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D846D3" w:rsidRPr="00277113" w14:paraId="567AC54D" w14:textId="77777777" w:rsidTr="009A0823">
        <w:trPr>
          <w:trHeight w:val="237"/>
        </w:trPr>
        <w:tc>
          <w:tcPr>
            <w:tcW w:w="514" w:type="dxa"/>
          </w:tcPr>
          <w:p w14:paraId="4BEC3756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12</w:t>
            </w:r>
          </w:p>
        </w:tc>
        <w:tc>
          <w:tcPr>
            <w:tcW w:w="4736" w:type="dxa"/>
          </w:tcPr>
          <w:p w14:paraId="4013AF3D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Waste basket</w:t>
            </w:r>
          </w:p>
        </w:tc>
        <w:tc>
          <w:tcPr>
            <w:tcW w:w="1104" w:type="dxa"/>
          </w:tcPr>
          <w:p w14:paraId="4E369E90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15</w:t>
            </w:r>
          </w:p>
        </w:tc>
        <w:tc>
          <w:tcPr>
            <w:tcW w:w="1287" w:type="dxa"/>
          </w:tcPr>
          <w:p w14:paraId="206DC744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993" w:type="dxa"/>
          </w:tcPr>
          <w:p w14:paraId="2E824416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D846D3" w:rsidRPr="00277113" w14:paraId="1A459399" w14:textId="77777777" w:rsidTr="009A0823">
        <w:trPr>
          <w:trHeight w:val="245"/>
        </w:trPr>
        <w:tc>
          <w:tcPr>
            <w:tcW w:w="514" w:type="dxa"/>
          </w:tcPr>
          <w:p w14:paraId="3EEFF57D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13</w:t>
            </w:r>
          </w:p>
        </w:tc>
        <w:tc>
          <w:tcPr>
            <w:tcW w:w="4736" w:type="dxa"/>
          </w:tcPr>
          <w:p w14:paraId="16A98013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Storage Room 2*1 meters with accordion door</w:t>
            </w:r>
          </w:p>
        </w:tc>
        <w:tc>
          <w:tcPr>
            <w:tcW w:w="1104" w:type="dxa"/>
          </w:tcPr>
          <w:p w14:paraId="7FA30D33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1</w:t>
            </w:r>
          </w:p>
        </w:tc>
        <w:tc>
          <w:tcPr>
            <w:tcW w:w="1287" w:type="dxa"/>
          </w:tcPr>
          <w:p w14:paraId="2D3E557D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993" w:type="dxa"/>
          </w:tcPr>
          <w:p w14:paraId="4B626EE8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D846D3" w:rsidRPr="00277113" w14:paraId="0460787E" w14:textId="77777777" w:rsidTr="009A0823">
        <w:trPr>
          <w:trHeight w:val="251"/>
        </w:trPr>
        <w:tc>
          <w:tcPr>
            <w:tcW w:w="514" w:type="dxa"/>
          </w:tcPr>
          <w:p w14:paraId="7A3C1BD6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14</w:t>
            </w:r>
          </w:p>
        </w:tc>
        <w:tc>
          <w:tcPr>
            <w:tcW w:w="4736" w:type="dxa"/>
          </w:tcPr>
          <w:p w14:paraId="6F04D6FA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Back side logos printing</w:t>
            </w:r>
          </w:p>
        </w:tc>
        <w:tc>
          <w:tcPr>
            <w:tcW w:w="1104" w:type="dxa"/>
          </w:tcPr>
          <w:p w14:paraId="27B826F0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11</w:t>
            </w:r>
          </w:p>
        </w:tc>
        <w:tc>
          <w:tcPr>
            <w:tcW w:w="1287" w:type="dxa"/>
          </w:tcPr>
          <w:p w14:paraId="5EBA913D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993" w:type="dxa"/>
          </w:tcPr>
          <w:p w14:paraId="3662B903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F905EC" w:rsidRPr="00277113" w14:paraId="675A046F" w14:textId="77777777" w:rsidTr="009A0823">
        <w:trPr>
          <w:trHeight w:val="251"/>
        </w:trPr>
        <w:tc>
          <w:tcPr>
            <w:tcW w:w="514" w:type="dxa"/>
          </w:tcPr>
          <w:p w14:paraId="7A2A20DE" w14:textId="6F0E27AE" w:rsidR="00F905EC" w:rsidRPr="00277113" w:rsidRDefault="00F905EC" w:rsidP="00D846D3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  <w:szCs w:val="22"/>
              </w:rPr>
              <w:t>15</w:t>
            </w:r>
          </w:p>
        </w:tc>
        <w:tc>
          <w:tcPr>
            <w:tcW w:w="4736" w:type="dxa"/>
          </w:tcPr>
          <w:p w14:paraId="3D3BD57E" w14:textId="6608EF7C" w:rsidR="00F905EC" w:rsidRPr="00277113" w:rsidRDefault="00F905EC" w:rsidP="00D846D3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  <w:szCs w:val="22"/>
              </w:rPr>
              <w:t xml:space="preserve">Decorative Plants </w:t>
            </w:r>
          </w:p>
        </w:tc>
        <w:tc>
          <w:tcPr>
            <w:tcW w:w="1104" w:type="dxa"/>
          </w:tcPr>
          <w:p w14:paraId="3B7A0B88" w14:textId="31BAD7A2" w:rsidR="00F905EC" w:rsidRPr="00277113" w:rsidRDefault="00F905EC" w:rsidP="00D846D3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  <w:szCs w:val="22"/>
              </w:rPr>
              <w:t>1</w:t>
            </w:r>
            <w:r w:rsidR="00F461CD">
              <w:rPr>
                <w:rFonts w:asciiTheme="minorBidi" w:hAnsiTheme="minorBidi"/>
                <w:sz w:val="22"/>
                <w:szCs w:val="22"/>
              </w:rPr>
              <w:t>4</w:t>
            </w:r>
          </w:p>
        </w:tc>
        <w:tc>
          <w:tcPr>
            <w:tcW w:w="1287" w:type="dxa"/>
          </w:tcPr>
          <w:p w14:paraId="54192231" w14:textId="77777777" w:rsidR="00F905EC" w:rsidRPr="00277113" w:rsidRDefault="00F905EC" w:rsidP="00D846D3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1993" w:type="dxa"/>
          </w:tcPr>
          <w:p w14:paraId="63419E12" w14:textId="77777777" w:rsidR="00F905EC" w:rsidRPr="00277113" w:rsidRDefault="00F905EC" w:rsidP="00D846D3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</w:p>
        </w:tc>
      </w:tr>
      <w:tr w:rsidR="00D846D3" w:rsidRPr="00277113" w14:paraId="174364E6" w14:textId="77777777" w:rsidTr="009A0823">
        <w:trPr>
          <w:trHeight w:val="237"/>
        </w:trPr>
        <w:tc>
          <w:tcPr>
            <w:tcW w:w="514" w:type="dxa"/>
          </w:tcPr>
          <w:p w14:paraId="03FB296F" w14:textId="55ECA4DE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1</w:t>
            </w:r>
            <w:r w:rsidR="00F905EC">
              <w:rPr>
                <w:rFonts w:asciiTheme="minorBidi" w:hAnsiTheme="minorBidi" w:cstheme="minorBidi"/>
                <w:sz w:val="22"/>
                <w:szCs w:val="22"/>
              </w:rPr>
              <w:t>6</w:t>
            </w:r>
          </w:p>
        </w:tc>
        <w:tc>
          <w:tcPr>
            <w:tcW w:w="4736" w:type="dxa"/>
          </w:tcPr>
          <w:p w14:paraId="55712884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Company Name signage</w:t>
            </w:r>
          </w:p>
        </w:tc>
        <w:tc>
          <w:tcPr>
            <w:tcW w:w="1104" w:type="dxa"/>
          </w:tcPr>
          <w:p w14:paraId="712C3BB3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12</w:t>
            </w:r>
          </w:p>
        </w:tc>
        <w:tc>
          <w:tcPr>
            <w:tcW w:w="1287" w:type="dxa"/>
          </w:tcPr>
          <w:p w14:paraId="48FB2382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993" w:type="dxa"/>
          </w:tcPr>
          <w:p w14:paraId="658E1834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D846D3" w:rsidRPr="00277113" w14:paraId="45BBD758" w14:textId="77777777" w:rsidTr="009A0823">
        <w:trPr>
          <w:trHeight w:val="251"/>
        </w:trPr>
        <w:tc>
          <w:tcPr>
            <w:tcW w:w="514" w:type="dxa"/>
          </w:tcPr>
          <w:p w14:paraId="0F829583" w14:textId="5E7C9151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1</w:t>
            </w:r>
            <w:r w:rsidR="00F905EC">
              <w:rPr>
                <w:rFonts w:asciiTheme="minorBidi" w:hAnsiTheme="minorBidi" w:cstheme="minorBidi"/>
                <w:sz w:val="22"/>
                <w:szCs w:val="22"/>
              </w:rPr>
              <w:t>7</w:t>
            </w:r>
          </w:p>
        </w:tc>
        <w:tc>
          <w:tcPr>
            <w:tcW w:w="4736" w:type="dxa"/>
          </w:tcPr>
          <w:p w14:paraId="1FAE80C8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ICE logo printing</w:t>
            </w:r>
          </w:p>
        </w:tc>
        <w:tc>
          <w:tcPr>
            <w:tcW w:w="1104" w:type="dxa"/>
          </w:tcPr>
          <w:p w14:paraId="048F495C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3</w:t>
            </w:r>
          </w:p>
        </w:tc>
        <w:tc>
          <w:tcPr>
            <w:tcW w:w="1287" w:type="dxa"/>
          </w:tcPr>
          <w:p w14:paraId="07FDF397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993" w:type="dxa"/>
          </w:tcPr>
          <w:p w14:paraId="34769EEE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D846D3" w:rsidRPr="00277113" w14:paraId="1C10526E" w14:textId="77777777" w:rsidTr="009A0823">
        <w:trPr>
          <w:trHeight w:val="237"/>
        </w:trPr>
        <w:tc>
          <w:tcPr>
            <w:tcW w:w="514" w:type="dxa"/>
          </w:tcPr>
          <w:p w14:paraId="52411E5D" w14:textId="022B9AFF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1</w:t>
            </w:r>
            <w:r w:rsidR="00F905EC">
              <w:rPr>
                <w:rFonts w:asciiTheme="minorBidi" w:hAnsiTheme="minorBidi" w:cstheme="minorBidi"/>
                <w:sz w:val="22"/>
                <w:szCs w:val="22"/>
              </w:rPr>
              <w:t>8</w:t>
            </w:r>
          </w:p>
        </w:tc>
        <w:tc>
          <w:tcPr>
            <w:tcW w:w="4736" w:type="dxa"/>
          </w:tcPr>
          <w:p w14:paraId="2736B5FF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Ministry logo printing</w:t>
            </w:r>
          </w:p>
        </w:tc>
        <w:tc>
          <w:tcPr>
            <w:tcW w:w="1104" w:type="dxa"/>
          </w:tcPr>
          <w:p w14:paraId="78F0B3CD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2</w:t>
            </w:r>
          </w:p>
        </w:tc>
        <w:tc>
          <w:tcPr>
            <w:tcW w:w="1287" w:type="dxa"/>
          </w:tcPr>
          <w:p w14:paraId="452EBA35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993" w:type="dxa"/>
          </w:tcPr>
          <w:p w14:paraId="2CAA4B1D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D846D3" w:rsidRPr="00277113" w14:paraId="1BF21AD5" w14:textId="77777777" w:rsidTr="009A0823">
        <w:trPr>
          <w:trHeight w:val="251"/>
        </w:trPr>
        <w:tc>
          <w:tcPr>
            <w:tcW w:w="514" w:type="dxa"/>
          </w:tcPr>
          <w:p w14:paraId="393716F6" w14:textId="289D9988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1</w:t>
            </w:r>
            <w:r w:rsidR="00F905EC">
              <w:rPr>
                <w:rFonts w:asciiTheme="minorBidi" w:hAnsiTheme="minorBidi" w:cstheme="minorBidi"/>
                <w:sz w:val="22"/>
                <w:szCs w:val="22"/>
              </w:rPr>
              <w:t>9</w:t>
            </w:r>
          </w:p>
        </w:tc>
        <w:tc>
          <w:tcPr>
            <w:tcW w:w="4736" w:type="dxa"/>
          </w:tcPr>
          <w:p w14:paraId="11789C68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BEIT logo printing</w:t>
            </w:r>
          </w:p>
        </w:tc>
        <w:tc>
          <w:tcPr>
            <w:tcW w:w="1104" w:type="dxa"/>
          </w:tcPr>
          <w:p w14:paraId="5B150EBB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2</w:t>
            </w:r>
          </w:p>
        </w:tc>
        <w:tc>
          <w:tcPr>
            <w:tcW w:w="1287" w:type="dxa"/>
          </w:tcPr>
          <w:p w14:paraId="51E30AAD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993" w:type="dxa"/>
          </w:tcPr>
          <w:p w14:paraId="0E1D7A86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D846D3" w:rsidRPr="00277113" w14:paraId="663AD78A" w14:textId="77777777" w:rsidTr="009A0823">
        <w:trPr>
          <w:trHeight w:val="237"/>
        </w:trPr>
        <w:tc>
          <w:tcPr>
            <w:tcW w:w="514" w:type="dxa"/>
          </w:tcPr>
          <w:p w14:paraId="31FC210A" w14:textId="735567A1" w:rsidR="00D846D3" w:rsidRPr="00277113" w:rsidRDefault="00F905EC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20</w:t>
            </w:r>
          </w:p>
        </w:tc>
        <w:tc>
          <w:tcPr>
            <w:tcW w:w="4736" w:type="dxa"/>
          </w:tcPr>
          <w:p w14:paraId="308C574C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Italy Map printing</w:t>
            </w:r>
          </w:p>
        </w:tc>
        <w:tc>
          <w:tcPr>
            <w:tcW w:w="1104" w:type="dxa"/>
          </w:tcPr>
          <w:p w14:paraId="12FDD036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1</w:t>
            </w:r>
          </w:p>
        </w:tc>
        <w:tc>
          <w:tcPr>
            <w:tcW w:w="1287" w:type="dxa"/>
          </w:tcPr>
          <w:p w14:paraId="2E2953AD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993" w:type="dxa"/>
          </w:tcPr>
          <w:p w14:paraId="027BE633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D846D3" w:rsidRPr="00277113" w14:paraId="7888C6C1" w14:textId="77777777" w:rsidTr="009A0823">
        <w:trPr>
          <w:trHeight w:val="251"/>
        </w:trPr>
        <w:tc>
          <w:tcPr>
            <w:tcW w:w="514" w:type="dxa"/>
          </w:tcPr>
          <w:p w14:paraId="7A6BBEFE" w14:textId="6DA260E0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2</w:t>
            </w:r>
            <w:r w:rsidR="00F905EC">
              <w:rPr>
                <w:rFonts w:asciiTheme="minorBidi" w:hAnsiTheme="minorBidi" w:cstheme="minorBidi"/>
                <w:sz w:val="22"/>
                <w:szCs w:val="22"/>
              </w:rPr>
              <w:t>1</w:t>
            </w:r>
          </w:p>
        </w:tc>
        <w:tc>
          <w:tcPr>
            <w:tcW w:w="4736" w:type="dxa"/>
          </w:tcPr>
          <w:p w14:paraId="128B22C4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proofErr w:type="spellStart"/>
            <w:r w:rsidRPr="00277113">
              <w:rPr>
                <w:rFonts w:asciiTheme="minorBidi" w:hAnsiTheme="minorBidi" w:cstheme="minorBidi"/>
                <w:sz w:val="22"/>
                <w:szCs w:val="22"/>
              </w:rPr>
              <w:t>Floormap</w:t>
            </w:r>
            <w:proofErr w:type="spellEnd"/>
            <w:r w:rsidRPr="00277113">
              <w:rPr>
                <w:rFonts w:asciiTheme="minorBidi" w:hAnsiTheme="minorBidi" w:cstheme="minorBidi"/>
                <w:sz w:val="22"/>
                <w:szCs w:val="22"/>
              </w:rPr>
              <w:t xml:space="preserve"> printing</w:t>
            </w:r>
          </w:p>
        </w:tc>
        <w:tc>
          <w:tcPr>
            <w:tcW w:w="1104" w:type="dxa"/>
          </w:tcPr>
          <w:p w14:paraId="7EC182DB" w14:textId="38613355" w:rsidR="00D846D3" w:rsidRPr="00277113" w:rsidRDefault="00E33314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2</w:t>
            </w:r>
          </w:p>
        </w:tc>
        <w:tc>
          <w:tcPr>
            <w:tcW w:w="1287" w:type="dxa"/>
          </w:tcPr>
          <w:p w14:paraId="60C5FA9A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993" w:type="dxa"/>
          </w:tcPr>
          <w:p w14:paraId="262BC747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D846D3" w:rsidRPr="00277113" w14:paraId="69F653B9" w14:textId="77777777" w:rsidTr="009A0823">
        <w:trPr>
          <w:trHeight w:val="489"/>
        </w:trPr>
        <w:tc>
          <w:tcPr>
            <w:tcW w:w="514" w:type="dxa"/>
          </w:tcPr>
          <w:p w14:paraId="323DE3C2" w14:textId="761CD8AF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2</w:t>
            </w:r>
            <w:r w:rsidR="00F905EC">
              <w:rPr>
                <w:rFonts w:asciiTheme="minorBidi" w:hAnsiTheme="minorBidi" w:cstheme="minorBidi"/>
                <w:sz w:val="22"/>
                <w:szCs w:val="22"/>
              </w:rPr>
              <w:t>2</w:t>
            </w:r>
          </w:p>
        </w:tc>
        <w:tc>
          <w:tcPr>
            <w:tcW w:w="4736" w:type="dxa"/>
          </w:tcPr>
          <w:p w14:paraId="0B5756E2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Box banner from the ceiling with ITALIA/</w:t>
            </w:r>
            <w:r w:rsidRPr="00277113">
              <w:rPr>
                <w:rFonts w:asciiTheme="minorBidi" w:hAnsiTheme="minorBidi" w:cstheme="minorBidi"/>
                <w:sz w:val="22"/>
                <w:szCs w:val="22"/>
                <w:rtl/>
                <w:lang w:bidi="ar-IQ"/>
              </w:rPr>
              <w:t>إيطاليا</w:t>
            </w:r>
            <w:r w:rsidRPr="00277113">
              <w:rPr>
                <w:rFonts w:asciiTheme="minorBidi" w:hAnsiTheme="minorBidi" w:cstheme="minorBidi"/>
                <w:sz w:val="22"/>
                <w:szCs w:val="22"/>
                <w:lang w:bidi="ar-IQ"/>
              </w:rPr>
              <w:t xml:space="preserve"> script</w:t>
            </w:r>
          </w:p>
        </w:tc>
        <w:tc>
          <w:tcPr>
            <w:tcW w:w="1104" w:type="dxa"/>
          </w:tcPr>
          <w:p w14:paraId="30ACC191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1</w:t>
            </w:r>
          </w:p>
        </w:tc>
        <w:tc>
          <w:tcPr>
            <w:tcW w:w="1287" w:type="dxa"/>
          </w:tcPr>
          <w:p w14:paraId="6E8AAA9E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993" w:type="dxa"/>
          </w:tcPr>
          <w:p w14:paraId="58C07286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D846D3" w:rsidRPr="00277113" w14:paraId="60B6B359" w14:textId="77777777" w:rsidTr="009A0823">
        <w:trPr>
          <w:trHeight w:val="251"/>
        </w:trPr>
        <w:tc>
          <w:tcPr>
            <w:tcW w:w="514" w:type="dxa"/>
          </w:tcPr>
          <w:p w14:paraId="29F6C044" w14:textId="7AE41246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  <w:r w:rsidR="00F905EC">
              <w:rPr>
                <w:rFonts w:asciiTheme="minorBidi" w:hAnsiTheme="minorBidi" w:cstheme="minorBidi"/>
                <w:sz w:val="22"/>
                <w:szCs w:val="22"/>
              </w:rPr>
              <w:t>3</w:t>
            </w:r>
          </w:p>
        </w:tc>
        <w:tc>
          <w:tcPr>
            <w:tcW w:w="4736" w:type="dxa"/>
          </w:tcPr>
          <w:p w14:paraId="7A3AC54B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Partitions</w:t>
            </w:r>
          </w:p>
        </w:tc>
        <w:tc>
          <w:tcPr>
            <w:tcW w:w="1104" w:type="dxa"/>
          </w:tcPr>
          <w:p w14:paraId="3BAFD139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19</w:t>
            </w:r>
          </w:p>
        </w:tc>
        <w:tc>
          <w:tcPr>
            <w:tcW w:w="1287" w:type="dxa"/>
          </w:tcPr>
          <w:p w14:paraId="62FA3EAA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993" w:type="dxa"/>
          </w:tcPr>
          <w:p w14:paraId="3542DA1F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D846D3" w:rsidRPr="00277113" w14:paraId="347FF86B" w14:textId="77777777" w:rsidTr="009A0823">
        <w:trPr>
          <w:trHeight w:val="237"/>
        </w:trPr>
        <w:tc>
          <w:tcPr>
            <w:tcW w:w="514" w:type="dxa"/>
          </w:tcPr>
          <w:p w14:paraId="5C0B403C" w14:textId="3D6C2E98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  <w:r w:rsidR="00F905EC">
              <w:rPr>
                <w:rFonts w:asciiTheme="minorBidi" w:hAnsiTheme="minorBidi" w:cstheme="minorBidi"/>
                <w:sz w:val="22"/>
                <w:szCs w:val="22"/>
              </w:rPr>
              <w:t>4</w:t>
            </w:r>
          </w:p>
        </w:tc>
        <w:tc>
          <w:tcPr>
            <w:tcW w:w="4736" w:type="dxa"/>
          </w:tcPr>
          <w:p w14:paraId="36AC3502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Stool</w:t>
            </w:r>
          </w:p>
        </w:tc>
        <w:tc>
          <w:tcPr>
            <w:tcW w:w="1104" w:type="dxa"/>
          </w:tcPr>
          <w:p w14:paraId="077A6732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3</w:t>
            </w:r>
          </w:p>
        </w:tc>
        <w:tc>
          <w:tcPr>
            <w:tcW w:w="1287" w:type="dxa"/>
          </w:tcPr>
          <w:p w14:paraId="7DD597FE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993" w:type="dxa"/>
          </w:tcPr>
          <w:p w14:paraId="0634D946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D846D3" w:rsidRPr="00277113" w14:paraId="3811001A" w14:textId="77777777" w:rsidTr="009A0823">
        <w:trPr>
          <w:trHeight w:val="251"/>
        </w:trPr>
        <w:tc>
          <w:tcPr>
            <w:tcW w:w="514" w:type="dxa"/>
          </w:tcPr>
          <w:p w14:paraId="2C69FE3C" w14:textId="29E3D699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2</w:t>
            </w:r>
            <w:r w:rsidR="00F905EC">
              <w:rPr>
                <w:rFonts w:asciiTheme="minorBidi" w:hAnsiTheme="minorBidi" w:cstheme="minorBidi"/>
                <w:sz w:val="22"/>
                <w:szCs w:val="22"/>
              </w:rPr>
              <w:t>5</w:t>
            </w:r>
          </w:p>
        </w:tc>
        <w:tc>
          <w:tcPr>
            <w:tcW w:w="4736" w:type="dxa"/>
          </w:tcPr>
          <w:p w14:paraId="794B03B5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Laptop</w:t>
            </w:r>
          </w:p>
        </w:tc>
        <w:tc>
          <w:tcPr>
            <w:tcW w:w="1104" w:type="dxa"/>
          </w:tcPr>
          <w:p w14:paraId="4DDA34A2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1</w:t>
            </w:r>
          </w:p>
        </w:tc>
        <w:tc>
          <w:tcPr>
            <w:tcW w:w="1287" w:type="dxa"/>
          </w:tcPr>
          <w:p w14:paraId="47220AAF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993" w:type="dxa"/>
          </w:tcPr>
          <w:p w14:paraId="0000C1A1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D846D3" w:rsidRPr="00277113" w14:paraId="41264580" w14:textId="77777777" w:rsidTr="009A0823">
        <w:trPr>
          <w:trHeight w:val="237"/>
        </w:trPr>
        <w:tc>
          <w:tcPr>
            <w:tcW w:w="514" w:type="dxa"/>
          </w:tcPr>
          <w:p w14:paraId="7F3DAB47" w14:textId="07C12658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2</w:t>
            </w:r>
            <w:r w:rsidR="00F905EC">
              <w:rPr>
                <w:rFonts w:asciiTheme="minorBidi" w:hAnsiTheme="minorBidi" w:cstheme="minorBidi"/>
                <w:sz w:val="22"/>
                <w:szCs w:val="22"/>
              </w:rPr>
              <w:t>6</w:t>
            </w:r>
          </w:p>
        </w:tc>
        <w:tc>
          <w:tcPr>
            <w:tcW w:w="4736" w:type="dxa"/>
          </w:tcPr>
          <w:p w14:paraId="7BE0B581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All-in-one Printer</w:t>
            </w:r>
          </w:p>
        </w:tc>
        <w:tc>
          <w:tcPr>
            <w:tcW w:w="1104" w:type="dxa"/>
          </w:tcPr>
          <w:p w14:paraId="76A019A9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1</w:t>
            </w:r>
          </w:p>
        </w:tc>
        <w:tc>
          <w:tcPr>
            <w:tcW w:w="1287" w:type="dxa"/>
          </w:tcPr>
          <w:p w14:paraId="770555B6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993" w:type="dxa"/>
          </w:tcPr>
          <w:p w14:paraId="22B627EC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D846D3" w:rsidRPr="00277113" w14:paraId="0AE22CE1" w14:textId="77777777" w:rsidTr="009A0823">
        <w:trPr>
          <w:trHeight w:val="251"/>
        </w:trPr>
        <w:tc>
          <w:tcPr>
            <w:tcW w:w="514" w:type="dxa"/>
          </w:tcPr>
          <w:p w14:paraId="74452540" w14:textId="54B2B6AC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2</w:t>
            </w:r>
            <w:r w:rsidR="00F905EC">
              <w:rPr>
                <w:rFonts w:asciiTheme="minorBidi" w:hAnsiTheme="minorBidi" w:cstheme="minorBidi"/>
                <w:sz w:val="22"/>
                <w:szCs w:val="22"/>
              </w:rPr>
              <w:t>7</w:t>
            </w:r>
          </w:p>
        </w:tc>
        <w:tc>
          <w:tcPr>
            <w:tcW w:w="4736" w:type="dxa"/>
          </w:tcPr>
          <w:p w14:paraId="1BB2FBB8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Monitor TV</w:t>
            </w:r>
          </w:p>
        </w:tc>
        <w:tc>
          <w:tcPr>
            <w:tcW w:w="1104" w:type="dxa"/>
          </w:tcPr>
          <w:p w14:paraId="3C6F71E0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2</w:t>
            </w:r>
          </w:p>
        </w:tc>
        <w:tc>
          <w:tcPr>
            <w:tcW w:w="1287" w:type="dxa"/>
          </w:tcPr>
          <w:p w14:paraId="1A70626A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993" w:type="dxa"/>
          </w:tcPr>
          <w:p w14:paraId="647C2D49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D846D3" w:rsidRPr="00277113" w14:paraId="36BA8FD9" w14:textId="77777777" w:rsidTr="009A0823">
        <w:trPr>
          <w:trHeight w:val="237"/>
        </w:trPr>
        <w:tc>
          <w:tcPr>
            <w:tcW w:w="514" w:type="dxa"/>
          </w:tcPr>
          <w:p w14:paraId="21E061AC" w14:textId="6F597EC5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2</w:t>
            </w:r>
            <w:r w:rsidR="00F905EC">
              <w:rPr>
                <w:rFonts w:asciiTheme="minorBidi" w:hAnsiTheme="minorBidi" w:cstheme="minorBidi"/>
                <w:sz w:val="22"/>
                <w:szCs w:val="22"/>
              </w:rPr>
              <w:t>8</w:t>
            </w:r>
          </w:p>
        </w:tc>
        <w:tc>
          <w:tcPr>
            <w:tcW w:w="4736" w:type="dxa"/>
          </w:tcPr>
          <w:p w14:paraId="380FC439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Build Up</w:t>
            </w:r>
          </w:p>
        </w:tc>
        <w:tc>
          <w:tcPr>
            <w:tcW w:w="1104" w:type="dxa"/>
          </w:tcPr>
          <w:p w14:paraId="4FE79626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108 sqm</w:t>
            </w:r>
          </w:p>
        </w:tc>
        <w:tc>
          <w:tcPr>
            <w:tcW w:w="1287" w:type="dxa"/>
          </w:tcPr>
          <w:p w14:paraId="027808AC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993" w:type="dxa"/>
          </w:tcPr>
          <w:p w14:paraId="51F1724B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D846D3" w:rsidRPr="00277113" w14:paraId="2EF39E1A" w14:textId="77777777" w:rsidTr="009A0823">
        <w:trPr>
          <w:trHeight w:val="251"/>
        </w:trPr>
        <w:tc>
          <w:tcPr>
            <w:tcW w:w="514" w:type="dxa"/>
          </w:tcPr>
          <w:p w14:paraId="2E2D5831" w14:textId="4796B97D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2</w:t>
            </w:r>
            <w:r w:rsidR="00F905EC">
              <w:rPr>
                <w:rFonts w:asciiTheme="minorBidi" w:hAnsiTheme="minorBidi" w:cstheme="minorBidi"/>
                <w:sz w:val="22"/>
                <w:szCs w:val="22"/>
              </w:rPr>
              <w:t>9</w:t>
            </w:r>
          </w:p>
        </w:tc>
        <w:tc>
          <w:tcPr>
            <w:tcW w:w="4736" w:type="dxa"/>
          </w:tcPr>
          <w:p w14:paraId="1C9D19E8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Cleaning</w:t>
            </w:r>
          </w:p>
        </w:tc>
        <w:tc>
          <w:tcPr>
            <w:tcW w:w="1104" w:type="dxa"/>
          </w:tcPr>
          <w:p w14:paraId="51F7A568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108 sqm</w:t>
            </w:r>
          </w:p>
        </w:tc>
        <w:tc>
          <w:tcPr>
            <w:tcW w:w="1287" w:type="dxa"/>
          </w:tcPr>
          <w:p w14:paraId="2491759A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993" w:type="dxa"/>
          </w:tcPr>
          <w:p w14:paraId="7B596138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D846D3" w:rsidRPr="00277113" w14:paraId="5D474AB8" w14:textId="77777777" w:rsidTr="009A0823">
        <w:trPr>
          <w:trHeight w:val="237"/>
        </w:trPr>
        <w:tc>
          <w:tcPr>
            <w:tcW w:w="514" w:type="dxa"/>
          </w:tcPr>
          <w:p w14:paraId="53050F8E" w14:textId="54F66712" w:rsidR="00D846D3" w:rsidRPr="00277113" w:rsidRDefault="00F905EC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30</w:t>
            </w:r>
          </w:p>
        </w:tc>
        <w:tc>
          <w:tcPr>
            <w:tcW w:w="4736" w:type="dxa"/>
          </w:tcPr>
          <w:p w14:paraId="043298B3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Dismantling</w:t>
            </w:r>
          </w:p>
        </w:tc>
        <w:tc>
          <w:tcPr>
            <w:tcW w:w="1104" w:type="dxa"/>
          </w:tcPr>
          <w:p w14:paraId="2418C3E6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108 sqm</w:t>
            </w:r>
          </w:p>
        </w:tc>
        <w:tc>
          <w:tcPr>
            <w:tcW w:w="1287" w:type="dxa"/>
          </w:tcPr>
          <w:p w14:paraId="65202339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993" w:type="dxa"/>
          </w:tcPr>
          <w:p w14:paraId="1CF4254A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D846D3" w:rsidRPr="00277113" w14:paraId="2FE17DF7" w14:textId="77777777" w:rsidTr="009A0823">
        <w:trPr>
          <w:trHeight w:val="251"/>
        </w:trPr>
        <w:tc>
          <w:tcPr>
            <w:tcW w:w="514" w:type="dxa"/>
          </w:tcPr>
          <w:p w14:paraId="130A4F96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9120" w:type="dxa"/>
            <w:gridSpan w:val="4"/>
          </w:tcPr>
          <w:p w14:paraId="0D9BDFB3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Catering</w:t>
            </w:r>
          </w:p>
        </w:tc>
      </w:tr>
      <w:tr w:rsidR="00D846D3" w:rsidRPr="00277113" w14:paraId="4D67FE43" w14:textId="77777777" w:rsidTr="009A0823">
        <w:trPr>
          <w:trHeight w:val="237"/>
        </w:trPr>
        <w:tc>
          <w:tcPr>
            <w:tcW w:w="514" w:type="dxa"/>
          </w:tcPr>
          <w:p w14:paraId="78AA3F73" w14:textId="388684D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3</w:t>
            </w:r>
            <w:r w:rsidR="00F905EC">
              <w:rPr>
                <w:rFonts w:asciiTheme="minorBidi" w:hAnsiTheme="minorBidi" w:cstheme="minorBidi"/>
                <w:sz w:val="22"/>
                <w:szCs w:val="22"/>
              </w:rPr>
              <w:t>1</w:t>
            </w:r>
          </w:p>
        </w:tc>
        <w:tc>
          <w:tcPr>
            <w:tcW w:w="4736" w:type="dxa"/>
          </w:tcPr>
          <w:p w14:paraId="36510CFF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Fridge</w:t>
            </w:r>
          </w:p>
        </w:tc>
        <w:tc>
          <w:tcPr>
            <w:tcW w:w="1104" w:type="dxa"/>
          </w:tcPr>
          <w:p w14:paraId="5E6C73F8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1</w:t>
            </w:r>
          </w:p>
        </w:tc>
        <w:tc>
          <w:tcPr>
            <w:tcW w:w="1287" w:type="dxa"/>
          </w:tcPr>
          <w:p w14:paraId="01A9C910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993" w:type="dxa"/>
          </w:tcPr>
          <w:p w14:paraId="699327BA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D846D3" w:rsidRPr="00277113" w14:paraId="1F2F987A" w14:textId="77777777" w:rsidTr="009A0823">
        <w:trPr>
          <w:trHeight w:val="251"/>
        </w:trPr>
        <w:tc>
          <w:tcPr>
            <w:tcW w:w="514" w:type="dxa"/>
          </w:tcPr>
          <w:p w14:paraId="299220AA" w14:textId="570E3342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3</w:t>
            </w:r>
            <w:r w:rsidR="00F905EC">
              <w:rPr>
                <w:rFonts w:asciiTheme="minorBidi" w:hAnsiTheme="minorBidi" w:cstheme="minorBidi"/>
                <w:sz w:val="22"/>
                <w:szCs w:val="22"/>
              </w:rPr>
              <w:t>2</w:t>
            </w:r>
          </w:p>
        </w:tc>
        <w:tc>
          <w:tcPr>
            <w:tcW w:w="4736" w:type="dxa"/>
          </w:tcPr>
          <w:p w14:paraId="65FBE8CE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Coffee Machine</w:t>
            </w:r>
          </w:p>
        </w:tc>
        <w:tc>
          <w:tcPr>
            <w:tcW w:w="1104" w:type="dxa"/>
          </w:tcPr>
          <w:p w14:paraId="0C1F18E1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1</w:t>
            </w:r>
          </w:p>
        </w:tc>
        <w:tc>
          <w:tcPr>
            <w:tcW w:w="1287" w:type="dxa"/>
          </w:tcPr>
          <w:p w14:paraId="200A34C0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993" w:type="dxa"/>
          </w:tcPr>
          <w:p w14:paraId="42966864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D846D3" w:rsidRPr="00277113" w14:paraId="5176AEE8" w14:textId="77777777" w:rsidTr="009A0823">
        <w:trPr>
          <w:trHeight w:val="237"/>
        </w:trPr>
        <w:tc>
          <w:tcPr>
            <w:tcW w:w="514" w:type="dxa"/>
          </w:tcPr>
          <w:p w14:paraId="7FF9331E" w14:textId="3840B575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3</w:t>
            </w:r>
            <w:r w:rsidR="00F905EC">
              <w:rPr>
                <w:rFonts w:asciiTheme="minorBidi" w:hAnsiTheme="minorBidi" w:cstheme="minorBidi"/>
                <w:sz w:val="22"/>
                <w:szCs w:val="22"/>
              </w:rPr>
              <w:t>3</w:t>
            </w:r>
          </w:p>
        </w:tc>
        <w:tc>
          <w:tcPr>
            <w:tcW w:w="4736" w:type="dxa"/>
          </w:tcPr>
          <w:p w14:paraId="162B0BF3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Coffee Capsules</w:t>
            </w:r>
          </w:p>
        </w:tc>
        <w:tc>
          <w:tcPr>
            <w:tcW w:w="1104" w:type="dxa"/>
          </w:tcPr>
          <w:p w14:paraId="0C761B1C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500</w:t>
            </w:r>
          </w:p>
        </w:tc>
        <w:tc>
          <w:tcPr>
            <w:tcW w:w="1287" w:type="dxa"/>
          </w:tcPr>
          <w:p w14:paraId="29FAACA2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993" w:type="dxa"/>
          </w:tcPr>
          <w:p w14:paraId="10BD83D1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D846D3" w:rsidRPr="00277113" w14:paraId="044AE55A" w14:textId="77777777" w:rsidTr="009A0823">
        <w:trPr>
          <w:trHeight w:val="251"/>
        </w:trPr>
        <w:tc>
          <w:tcPr>
            <w:tcW w:w="514" w:type="dxa"/>
          </w:tcPr>
          <w:p w14:paraId="5120ED25" w14:textId="70FC9136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3</w:t>
            </w:r>
            <w:r w:rsidR="00F905EC">
              <w:rPr>
                <w:rFonts w:asciiTheme="minorBidi" w:hAnsiTheme="minorBidi" w:cstheme="minorBidi"/>
                <w:sz w:val="22"/>
                <w:szCs w:val="22"/>
              </w:rPr>
              <w:t>4</w:t>
            </w:r>
          </w:p>
        </w:tc>
        <w:tc>
          <w:tcPr>
            <w:tcW w:w="4736" w:type="dxa"/>
          </w:tcPr>
          <w:p w14:paraId="77368FBC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Water and sodas/juices</w:t>
            </w:r>
          </w:p>
        </w:tc>
        <w:tc>
          <w:tcPr>
            <w:tcW w:w="1104" w:type="dxa"/>
          </w:tcPr>
          <w:p w14:paraId="033523B3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  <w:rtl/>
                <w:lang w:bidi="ar-IQ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500+500</w:t>
            </w:r>
          </w:p>
        </w:tc>
        <w:tc>
          <w:tcPr>
            <w:tcW w:w="1287" w:type="dxa"/>
          </w:tcPr>
          <w:p w14:paraId="28A73C02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993" w:type="dxa"/>
          </w:tcPr>
          <w:p w14:paraId="32B5D220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D846D3" w:rsidRPr="00277113" w14:paraId="2C8F958D" w14:textId="77777777" w:rsidTr="009A0823">
        <w:trPr>
          <w:trHeight w:val="251"/>
        </w:trPr>
        <w:tc>
          <w:tcPr>
            <w:tcW w:w="514" w:type="dxa"/>
          </w:tcPr>
          <w:p w14:paraId="484D6B5C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9120" w:type="dxa"/>
            <w:gridSpan w:val="4"/>
          </w:tcPr>
          <w:p w14:paraId="5D1C9511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Services</w:t>
            </w:r>
          </w:p>
        </w:tc>
      </w:tr>
      <w:tr w:rsidR="00D846D3" w:rsidRPr="00277113" w14:paraId="3E58159A" w14:textId="77777777" w:rsidTr="009A0823">
        <w:trPr>
          <w:trHeight w:val="237"/>
        </w:trPr>
        <w:tc>
          <w:tcPr>
            <w:tcW w:w="514" w:type="dxa"/>
          </w:tcPr>
          <w:p w14:paraId="1B691D0A" w14:textId="6C2525DE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3</w:t>
            </w:r>
            <w:r w:rsidR="00F905EC">
              <w:rPr>
                <w:rFonts w:asciiTheme="minorBidi" w:hAnsiTheme="minorBidi" w:cstheme="minorBidi"/>
                <w:sz w:val="22"/>
                <w:szCs w:val="22"/>
              </w:rPr>
              <w:t>5</w:t>
            </w:r>
          </w:p>
        </w:tc>
        <w:tc>
          <w:tcPr>
            <w:tcW w:w="4736" w:type="dxa"/>
          </w:tcPr>
          <w:p w14:paraId="2A8BC1CE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Translator/Interpreter</w:t>
            </w:r>
          </w:p>
        </w:tc>
        <w:tc>
          <w:tcPr>
            <w:tcW w:w="1104" w:type="dxa"/>
          </w:tcPr>
          <w:p w14:paraId="4E96C604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3</w:t>
            </w:r>
          </w:p>
        </w:tc>
        <w:tc>
          <w:tcPr>
            <w:tcW w:w="1287" w:type="dxa"/>
          </w:tcPr>
          <w:p w14:paraId="09375A8D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993" w:type="dxa"/>
          </w:tcPr>
          <w:p w14:paraId="2B99978F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D846D3" w:rsidRPr="00277113" w14:paraId="4B6072CA" w14:textId="77777777" w:rsidTr="009A0823">
        <w:trPr>
          <w:trHeight w:val="251"/>
        </w:trPr>
        <w:tc>
          <w:tcPr>
            <w:tcW w:w="514" w:type="dxa"/>
          </w:tcPr>
          <w:p w14:paraId="544187D1" w14:textId="45480F4A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3</w:t>
            </w:r>
            <w:r w:rsidR="00F905EC">
              <w:rPr>
                <w:rFonts w:asciiTheme="minorBidi" w:hAnsiTheme="minorBidi" w:cstheme="minorBidi"/>
                <w:sz w:val="22"/>
                <w:szCs w:val="22"/>
              </w:rPr>
              <w:t>6</w:t>
            </w:r>
          </w:p>
        </w:tc>
        <w:tc>
          <w:tcPr>
            <w:tcW w:w="4736" w:type="dxa"/>
          </w:tcPr>
          <w:p w14:paraId="710432B7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Hostess/Helpers</w:t>
            </w:r>
          </w:p>
        </w:tc>
        <w:tc>
          <w:tcPr>
            <w:tcW w:w="1104" w:type="dxa"/>
          </w:tcPr>
          <w:p w14:paraId="491A95DC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3</w:t>
            </w:r>
          </w:p>
        </w:tc>
        <w:tc>
          <w:tcPr>
            <w:tcW w:w="1287" w:type="dxa"/>
          </w:tcPr>
          <w:p w14:paraId="1BF3EAAC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993" w:type="dxa"/>
          </w:tcPr>
          <w:p w14:paraId="777E827A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D846D3" w:rsidRPr="00277113" w14:paraId="5B4B49CD" w14:textId="77777777" w:rsidTr="009A0823">
        <w:trPr>
          <w:trHeight w:val="489"/>
        </w:trPr>
        <w:tc>
          <w:tcPr>
            <w:tcW w:w="514" w:type="dxa"/>
          </w:tcPr>
          <w:p w14:paraId="4E207B96" w14:textId="4BBC8F63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3</w:t>
            </w:r>
            <w:r w:rsidR="00F905EC">
              <w:rPr>
                <w:rFonts w:asciiTheme="minorBidi" w:hAnsiTheme="minorBidi" w:cstheme="minorBidi"/>
                <w:sz w:val="22"/>
                <w:szCs w:val="22"/>
              </w:rPr>
              <w:t>7</w:t>
            </w:r>
          </w:p>
        </w:tc>
        <w:tc>
          <w:tcPr>
            <w:tcW w:w="4736" w:type="dxa"/>
          </w:tcPr>
          <w:p w14:paraId="4F31F8EA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Transport Hotel-Fairground-Hotel for Nos. 20 people for 9 days (1-9 November 2022)</w:t>
            </w:r>
          </w:p>
        </w:tc>
        <w:tc>
          <w:tcPr>
            <w:tcW w:w="1104" w:type="dxa"/>
          </w:tcPr>
          <w:p w14:paraId="4B271787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1</w:t>
            </w:r>
          </w:p>
        </w:tc>
        <w:tc>
          <w:tcPr>
            <w:tcW w:w="1287" w:type="dxa"/>
          </w:tcPr>
          <w:p w14:paraId="35BE6CD0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993" w:type="dxa"/>
          </w:tcPr>
          <w:p w14:paraId="65612813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D846D3" w:rsidRPr="00277113" w14:paraId="4C7FA440" w14:textId="77777777" w:rsidTr="009A0823">
        <w:trPr>
          <w:trHeight w:val="489"/>
        </w:trPr>
        <w:tc>
          <w:tcPr>
            <w:tcW w:w="514" w:type="dxa"/>
          </w:tcPr>
          <w:p w14:paraId="725B22B3" w14:textId="6BB16314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3</w:t>
            </w:r>
            <w:r w:rsidR="00F905EC">
              <w:rPr>
                <w:rFonts w:asciiTheme="minorBidi" w:hAnsiTheme="minorBidi" w:cstheme="minorBidi"/>
                <w:sz w:val="22"/>
                <w:szCs w:val="22"/>
              </w:rPr>
              <w:t>8</w:t>
            </w:r>
          </w:p>
        </w:tc>
        <w:tc>
          <w:tcPr>
            <w:tcW w:w="4736" w:type="dxa"/>
          </w:tcPr>
          <w:p w14:paraId="2D4F1614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Transport of graphic material from Amman-Jordan to Baghdad Fairground</w:t>
            </w:r>
          </w:p>
        </w:tc>
        <w:tc>
          <w:tcPr>
            <w:tcW w:w="1104" w:type="dxa"/>
          </w:tcPr>
          <w:p w14:paraId="4E0ECA37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sz w:val="22"/>
                <w:szCs w:val="22"/>
              </w:rPr>
              <w:t>1</w:t>
            </w:r>
          </w:p>
        </w:tc>
        <w:tc>
          <w:tcPr>
            <w:tcW w:w="1287" w:type="dxa"/>
          </w:tcPr>
          <w:p w14:paraId="28708EBA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993" w:type="dxa"/>
          </w:tcPr>
          <w:p w14:paraId="01203AE2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D846D3" w:rsidRPr="00277113" w14:paraId="2F964245" w14:textId="77777777" w:rsidTr="009A0823">
        <w:trPr>
          <w:trHeight w:val="237"/>
        </w:trPr>
        <w:tc>
          <w:tcPr>
            <w:tcW w:w="514" w:type="dxa"/>
          </w:tcPr>
          <w:p w14:paraId="57CD1546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7127" w:type="dxa"/>
            <w:gridSpan w:val="3"/>
          </w:tcPr>
          <w:p w14:paraId="71B6048E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77113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Grand Total</w:t>
            </w:r>
          </w:p>
        </w:tc>
        <w:tc>
          <w:tcPr>
            <w:tcW w:w="1993" w:type="dxa"/>
          </w:tcPr>
          <w:p w14:paraId="6ED9AB87" w14:textId="77777777" w:rsidR="00D846D3" w:rsidRPr="00277113" w:rsidRDefault="00D846D3" w:rsidP="00D846D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0820E793" w14:textId="77777777" w:rsidR="00D846D3" w:rsidRDefault="00D846D3"/>
    <w:sectPr w:rsidR="00D846D3" w:rsidSect="009A0823">
      <w:headerReference w:type="default" r:id="rId6"/>
      <w:pgSz w:w="12240" w:h="15840"/>
      <w:pgMar w:top="1391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BAAFC" w14:textId="77777777" w:rsidR="00075C42" w:rsidRDefault="00075C42" w:rsidP="00D846D3">
      <w:r>
        <w:separator/>
      </w:r>
    </w:p>
  </w:endnote>
  <w:endnote w:type="continuationSeparator" w:id="0">
    <w:p w14:paraId="20DA9BD8" w14:textId="77777777" w:rsidR="00075C42" w:rsidRDefault="00075C42" w:rsidP="00D8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E2EFE" w14:textId="77777777" w:rsidR="00075C42" w:rsidRDefault="00075C42" w:rsidP="00D846D3">
      <w:r>
        <w:separator/>
      </w:r>
    </w:p>
  </w:footnote>
  <w:footnote w:type="continuationSeparator" w:id="0">
    <w:p w14:paraId="7D3D578A" w14:textId="77777777" w:rsidR="00075C42" w:rsidRDefault="00075C42" w:rsidP="00D84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A9CB5" w14:textId="26DA09D2" w:rsidR="00D846D3" w:rsidRPr="00D846D3" w:rsidRDefault="00D846D3">
    <w:pPr>
      <w:pStyle w:val="Header"/>
      <w:rPr>
        <w:lang w:val="en-US"/>
      </w:rPr>
    </w:pPr>
    <w:r>
      <w:rPr>
        <w:lang w:val="en-US"/>
      </w:rPr>
      <w:t xml:space="preserve">FORM </w:t>
    </w:r>
    <w:r w:rsidR="009A0823">
      <w:rPr>
        <w:lang w:val="en-US"/>
      </w:rPr>
      <w:t>C</w:t>
    </w:r>
    <w:r>
      <w:rPr>
        <w:lang w:val="en-US"/>
      </w:rPr>
      <w:t xml:space="preserve"> - </w:t>
    </w:r>
    <w:r>
      <w:rPr>
        <w:lang w:val="en-US"/>
      </w:rPr>
      <w:tab/>
    </w:r>
    <w:r>
      <w:rPr>
        <w:lang w:val="en-US"/>
      </w:rPr>
      <w:tab/>
    </w:r>
    <w:r w:rsidRPr="00D846D3">
      <w:rPr>
        <w:lang w:val="en-US"/>
      </w:rPr>
      <w:t>PRICE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6D3"/>
    <w:rsid w:val="00075C42"/>
    <w:rsid w:val="00203C5D"/>
    <w:rsid w:val="004947B4"/>
    <w:rsid w:val="00980521"/>
    <w:rsid w:val="009A0823"/>
    <w:rsid w:val="00A15256"/>
    <w:rsid w:val="00CF63CC"/>
    <w:rsid w:val="00D846D3"/>
    <w:rsid w:val="00E33314"/>
    <w:rsid w:val="00EE797A"/>
    <w:rsid w:val="00F461CD"/>
    <w:rsid w:val="00F9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27D8AD"/>
  <w15:chartTrackingRefBased/>
  <w15:docId w15:val="{20E98BDA-E99F-4DD4-A41B-8327862E5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6D3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46D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46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6D3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46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6D3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Catani Rosarita</dc:creator>
  <cp:keywords/>
  <dc:description/>
  <cp:lastModifiedBy>Catani Rosarita</cp:lastModifiedBy>
  <cp:revision>2</cp:revision>
  <dcterms:created xsi:type="dcterms:W3CDTF">2022-10-13T14:55:00Z</dcterms:created>
  <dcterms:modified xsi:type="dcterms:W3CDTF">2022-10-13T14:55:00Z</dcterms:modified>
</cp:coreProperties>
</file>